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F0" w:rsidRPr="002239F0" w:rsidRDefault="000108DC" w:rsidP="002239F0">
      <w:r>
        <w:t xml:space="preserve">                                                                                                                                      </w:t>
      </w:r>
    </w:p>
    <w:p w:rsidR="002239F0" w:rsidRPr="002239F0" w:rsidRDefault="004135CC" w:rsidP="002239F0">
      <w:pPr>
        <w:widowControl/>
        <w:tabs>
          <w:tab w:val="left" w:pos="708"/>
          <w:tab w:val="center" w:pos="4536"/>
          <w:tab w:val="left" w:pos="8745"/>
          <w:tab w:val="right" w:pos="9072"/>
        </w:tabs>
        <w:autoSpaceDE/>
        <w:autoSpaceDN/>
        <w:adjustRightInd/>
        <w:rPr>
          <w:sz w:val="24"/>
          <w:szCs w:val="24"/>
        </w:rPr>
      </w:pPr>
      <w:r>
        <w:rPr>
          <w:noProof/>
          <w:snapToGrid w:val="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герб" style="position:absolute;margin-left:219pt;margin-top:4.95pt;width:44.25pt;height:54pt;z-index:1;visibility:visible">
            <v:imagedata r:id="rId8" o:title=" герб"/>
            <w10:wrap type="square" side="right"/>
          </v:shape>
        </w:pict>
      </w:r>
      <w:r w:rsidR="002239F0" w:rsidRPr="002239F0">
        <w:rPr>
          <w:sz w:val="24"/>
          <w:szCs w:val="24"/>
        </w:rPr>
        <w:t xml:space="preserve">                              </w:t>
      </w:r>
    </w:p>
    <w:p w:rsidR="002239F0" w:rsidRPr="002239F0" w:rsidRDefault="002239F0" w:rsidP="002239F0">
      <w:pPr>
        <w:widowControl/>
        <w:tabs>
          <w:tab w:val="left" w:pos="2670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  <w:r w:rsidRPr="002239F0">
        <w:rPr>
          <w:sz w:val="24"/>
          <w:szCs w:val="24"/>
        </w:rPr>
        <w:tab/>
      </w: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  <w:r w:rsidRPr="002239F0">
        <w:rPr>
          <w:sz w:val="24"/>
          <w:szCs w:val="24"/>
        </w:rPr>
        <w:t xml:space="preserve">                                                     </w:t>
      </w: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  <w:r w:rsidRPr="002239F0">
        <w:rPr>
          <w:sz w:val="24"/>
          <w:szCs w:val="24"/>
        </w:rPr>
        <w:t xml:space="preserve">   РОССИЙСКАЯ   ФЕДЕРАЦИЯ</w:t>
      </w: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  <w:r w:rsidRPr="002239F0"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 w:rsidRPr="002239F0">
        <w:rPr>
          <w:b/>
          <w:sz w:val="24"/>
          <w:szCs w:val="24"/>
        </w:rPr>
        <w:t xml:space="preserve"> 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center"/>
        <w:rPr>
          <w:sz w:val="32"/>
          <w:szCs w:val="32"/>
        </w:rPr>
      </w:pPr>
    </w:p>
    <w:p w:rsidR="002239F0" w:rsidRPr="002239F0" w:rsidRDefault="002239F0" w:rsidP="002239F0">
      <w:pPr>
        <w:keepNext/>
        <w:widowControl/>
        <w:autoSpaceDE/>
        <w:autoSpaceDN/>
        <w:adjustRightInd/>
        <w:ind w:left="4111" w:hanging="1701"/>
        <w:outlineLvl w:val="1"/>
        <w:rPr>
          <w:b/>
          <w:sz w:val="32"/>
          <w:szCs w:val="32"/>
        </w:rPr>
      </w:pPr>
      <w:r w:rsidRPr="002239F0">
        <w:rPr>
          <w:b/>
          <w:sz w:val="32"/>
          <w:szCs w:val="32"/>
        </w:rPr>
        <w:t xml:space="preserve">     Новосильский районный Совет</w:t>
      </w:r>
    </w:p>
    <w:p w:rsidR="002239F0" w:rsidRPr="002239F0" w:rsidRDefault="002239F0" w:rsidP="002239F0">
      <w:pPr>
        <w:autoSpaceDE/>
        <w:autoSpaceDN/>
        <w:adjustRightInd/>
        <w:snapToGrid w:val="0"/>
        <w:ind w:left="2832" w:hanging="1701"/>
        <w:jc w:val="both"/>
        <w:rPr>
          <w:b/>
          <w:sz w:val="32"/>
          <w:szCs w:val="32"/>
        </w:rPr>
      </w:pPr>
      <w:r w:rsidRPr="002239F0">
        <w:rPr>
          <w:b/>
          <w:sz w:val="32"/>
          <w:szCs w:val="32"/>
        </w:rPr>
        <w:t xml:space="preserve">                              народных депутатов</w:t>
      </w:r>
    </w:p>
    <w:p w:rsidR="002239F0" w:rsidRPr="002239F0" w:rsidRDefault="002239F0" w:rsidP="002239F0">
      <w:pPr>
        <w:autoSpaceDE/>
        <w:autoSpaceDN/>
        <w:adjustRightInd/>
        <w:snapToGrid w:val="0"/>
        <w:ind w:left="2832" w:hanging="1701"/>
        <w:jc w:val="both"/>
        <w:rPr>
          <w:b/>
          <w:sz w:val="32"/>
          <w:szCs w:val="32"/>
        </w:rPr>
      </w:pP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b/>
          <w:sz w:val="22"/>
          <w:szCs w:val="22"/>
          <w:u w:val="single"/>
        </w:rPr>
      </w:pPr>
      <w:r w:rsidRPr="002239F0">
        <w:rPr>
          <w:b/>
          <w:sz w:val="22"/>
          <w:szCs w:val="22"/>
          <w:u w:val="single"/>
        </w:rPr>
        <w:t>303500</w:t>
      </w: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b/>
          <w:sz w:val="22"/>
          <w:szCs w:val="22"/>
          <w:u w:val="single"/>
        </w:rPr>
      </w:pPr>
      <w:r w:rsidRPr="002239F0">
        <w:rPr>
          <w:b/>
          <w:sz w:val="22"/>
          <w:szCs w:val="22"/>
          <w:u w:val="single"/>
        </w:rPr>
        <w:t xml:space="preserve">Орловская </w:t>
      </w:r>
      <w:proofErr w:type="spellStart"/>
      <w:r w:rsidRPr="002239F0">
        <w:rPr>
          <w:b/>
          <w:sz w:val="22"/>
          <w:szCs w:val="22"/>
          <w:u w:val="single"/>
        </w:rPr>
        <w:t>обл.г</w:t>
      </w:r>
      <w:proofErr w:type="spellEnd"/>
      <w:r w:rsidRPr="002239F0">
        <w:rPr>
          <w:b/>
          <w:sz w:val="22"/>
          <w:szCs w:val="22"/>
          <w:u w:val="single"/>
        </w:rPr>
        <w:t xml:space="preserve">. Новосиль </w:t>
      </w:r>
      <w:proofErr w:type="spellStart"/>
      <w:r w:rsidRPr="002239F0">
        <w:rPr>
          <w:b/>
          <w:sz w:val="22"/>
          <w:szCs w:val="22"/>
          <w:u w:val="single"/>
        </w:rPr>
        <w:t>ул.К.Маркса</w:t>
      </w:r>
      <w:proofErr w:type="spellEnd"/>
      <w:r w:rsidRPr="002239F0">
        <w:rPr>
          <w:b/>
          <w:sz w:val="22"/>
          <w:szCs w:val="22"/>
          <w:u w:val="single"/>
        </w:rPr>
        <w:t xml:space="preserve"> 16                                                                                т.2-19-59</w:t>
      </w:r>
    </w:p>
    <w:p w:rsidR="002239F0" w:rsidRPr="002239F0" w:rsidRDefault="002239F0" w:rsidP="002239F0">
      <w:pPr>
        <w:keepNext/>
        <w:autoSpaceDE/>
        <w:autoSpaceDN/>
        <w:adjustRightInd/>
        <w:snapToGrid w:val="0"/>
        <w:jc w:val="both"/>
        <w:outlineLvl w:val="0"/>
        <w:rPr>
          <w:b/>
        </w:rPr>
      </w:pP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  <w:t xml:space="preserve">   </w:t>
      </w:r>
      <w:r w:rsidRPr="002239F0">
        <w:rPr>
          <w:b/>
        </w:rPr>
        <w:tab/>
      </w:r>
    </w:p>
    <w:p w:rsidR="002239F0" w:rsidRPr="002239F0" w:rsidRDefault="002239F0" w:rsidP="002239F0">
      <w:pPr>
        <w:keepNext/>
        <w:autoSpaceDE/>
        <w:autoSpaceDN/>
        <w:adjustRightInd/>
        <w:snapToGrid w:val="0"/>
        <w:ind w:firstLine="600"/>
        <w:jc w:val="both"/>
        <w:outlineLvl w:val="0"/>
        <w:rPr>
          <w:b/>
          <w:sz w:val="28"/>
          <w:szCs w:val="28"/>
        </w:rPr>
      </w:pPr>
      <w:r w:rsidRPr="002239F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both"/>
        <w:rPr>
          <w:b/>
          <w:sz w:val="28"/>
          <w:szCs w:val="28"/>
        </w:rPr>
      </w:pPr>
      <w:r w:rsidRPr="002239F0">
        <w:rPr>
          <w:sz w:val="28"/>
          <w:szCs w:val="28"/>
        </w:rPr>
        <w:t xml:space="preserve">                                                 </w:t>
      </w:r>
      <w:proofErr w:type="gramStart"/>
      <w:r w:rsidRPr="002239F0">
        <w:rPr>
          <w:b/>
          <w:sz w:val="28"/>
          <w:szCs w:val="28"/>
        </w:rPr>
        <w:t>Р</w:t>
      </w:r>
      <w:proofErr w:type="gramEnd"/>
      <w:r w:rsidRPr="002239F0">
        <w:rPr>
          <w:b/>
          <w:sz w:val="28"/>
          <w:szCs w:val="28"/>
        </w:rPr>
        <w:t xml:space="preserve"> Е Ш Е Н И Е   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both"/>
        <w:rPr>
          <w:b/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napToGrid w:val="0"/>
        <w:spacing w:line="312" w:lineRule="auto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     </w:t>
      </w:r>
      <w:r w:rsidR="006544A2">
        <w:rPr>
          <w:sz w:val="28"/>
          <w:szCs w:val="28"/>
        </w:rPr>
        <w:t xml:space="preserve"> 7 сентября </w:t>
      </w:r>
      <w:r w:rsidRPr="002239F0">
        <w:rPr>
          <w:sz w:val="28"/>
          <w:szCs w:val="28"/>
        </w:rPr>
        <w:t xml:space="preserve"> 2018 года                             </w:t>
      </w:r>
      <w:r>
        <w:rPr>
          <w:sz w:val="28"/>
          <w:szCs w:val="28"/>
        </w:rPr>
        <w:t xml:space="preserve">           </w:t>
      </w:r>
      <w:r w:rsidRPr="002239F0">
        <w:rPr>
          <w:sz w:val="28"/>
          <w:szCs w:val="28"/>
        </w:rPr>
        <w:t xml:space="preserve">       №</w:t>
      </w:r>
      <w:r w:rsidR="006544A2">
        <w:rPr>
          <w:sz w:val="28"/>
          <w:szCs w:val="28"/>
        </w:rPr>
        <w:t xml:space="preserve"> 124</w:t>
      </w:r>
      <w:r w:rsidRPr="002239F0">
        <w:rPr>
          <w:sz w:val="28"/>
          <w:szCs w:val="28"/>
        </w:rPr>
        <w:t xml:space="preserve"> -  РС</w:t>
      </w: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b/>
          <w:sz w:val="28"/>
          <w:szCs w:val="28"/>
        </w:rPr>
      </w:pPr>
    </w:p>
    <w:p w:rsidR="002239F0" w:rsidRDefault="002239F0" w:rsidP="002239F0">
      <w:pPr>
        <w:autoSpaceDE/>
        <w:autoSpaceDN/>
        <w:adjustRightInd/>
        <w:snapToGrid w:val="0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О решении «О внесении изменений </w:t>
      </w:r>
    </w:p>
    <w:p w:rsidR="002239F0" w:rsidRDefault="002239F0" w:rsidP="002239F0">
      <w:pPr>
        <w:spacing w:line="240" w:lineRule="atLeast"/>
        <w:ind w:right="-108"/>
        <w:jc w:val="both"/>
        <w:rPr>
          <w:bCs/>
          <w:sz w:val="28"/>
          <w:szCs w:val="28"/>
        </w:rPr>
      </w:pPr>
      <w:r w:rsidRPr="002239F0">
        <w:rPr>
          <w:bCs/>
          <w:sz w:val="28"/>
          <w:szCs w:val="28"/>
        </w:rPr>
        <w:t>в Схему территориального планирования</w:t>
      </w:r>
    </w:p>
    <w:p w:rsidR="002239F0" w:rsidRPr="002239F0" w:rsidRDefault="002239F0" w:rsidP="002239F0">
      <w:pPr>
        <w:spacing w:line="240" w:lineRule="atLeast"/>
        <w:ind w:right="-108"/>
        <w:jc w:val="both"/>
        <w:rPr>
          <w:bCs/>
          <w:sz w:val="28"/>
          <w:szCs w:val="28"/>
        </w:rPr>
      </w:pPr>
      <w:r w:rsidRPr="002239F0">
        <w:rPr>
          <w:bCs/>
          <w:sz w:val="28"/>
          <w:szCs w:val="28"/>
        </w:rPr>
        <w:t>Новосильского района</w:t>
      </w:r>
      <w:r>
        <w:rPr>
          <w:bCs/>
          <w:sz w:val="28"/>
          <w:szCs w:val="28"/>
        </w:rPr>
        <w:t>»</w:t>
      </w: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sz w:val="28"/>
          <w:szCs w:val="28"/>
        </w:rPr>
      </w:pPr>
    </w:p>
    <w:p w:rsidR="002239F0" w:rsidRDefault="002239F0" w:rsidP="002239F0">
      <w:pPr>
        <w:shd w:val="clear" w:color="auto" w:fill="FFFFFF"/>
        <w:rPr>
          <w:sz w:val="24"/>
        </w:rPr>
      </w:pPr>
      <w:r>
        <w:rPr>
          <w:sz w:val="24"/>
        </w:rPr>
        <w:t xml:space="preserve">  </w:t>
      </w:r>
    </w:p>
    <w:p w:rsidR="002239F0" w:rsidRPr="002239F0" w:rsidRDefault="002239F0" w:rsidP="002239F0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Приказом Управления градостроительства, архитектуры и землеустройства Орловской области от 28.03.18 №01-22/20,</w:t>
      </w:r>
      <w:r w:rsidRPr="002239F0">
        <w:rPr>
          <w:sz w:val="28"/>
          <w:szCs w:val="28"/>
        </w:rPr>
        <w:t xml:space="preserve"> Новосильский районный Совет народных депутатов  </w:t>
      </w:r>
      <w:r w:rsidRPr="002239F0">
        <w:rPr>
          <w:b/>
          <w:sz w:val="28"/>
          <w:szCs w:val="28"/>
        </w:rPr>
        <w:t>РЕШИЛ:</w:t>
      </w:r>
    </w:p>
    <w:p w:rsidR="002239F0" w:rsidRPr="002239F0" w:rsidRDefault="002239F0" w:rsidP="003E678E">
      <w:pPr>
        <w:autoSpaceDE/>
        <w:autoSpaceDN/>
        <w:adjustRightInd/>
        <w:snapToGrid w:val="0"/>
        <w:jc w:val="both"/>
        <w:rPr>
          <w:sz w:val="28"/>
          <w:szCs w:val="28"/>
        </w:rPr>
      </w:pPr>
      <w:r w:rsidRPr="002239F0">
        <w:rPr>
          <w:b/>
          <w:sz w:val="28"/>
          <w:szCs w:val="28"/>
        </w:rPr>
        <w:t xml:space="preserve">   </w:t>
      </w:r>
      <w:r w:rsidRPr="002239F0">
        <w:rPr>
          <w:sz w:val="28"/>
          <w:szCs w:val="28"/>
        </w:rPr>
        <w:t xml:space="preserve"> </w:t>
      </w:r>
      <w:r w:rsidR="003E678E">
        <w:rPr>
          <w:sz w:val="28"/>
          <w:szCs w:val="28"/>
        </w:rPr>
        <w:t xml:space="preserve"> </w:t>
      </w:r>
      <w:r w:rsidRPr="002239F0">
        <w:rPr>
          <w:sz w:val="28"/>
          <w:szCs w:val="28"/>
        </w:rPr>
        <w:t xml:space="preserve">  1. Принять  решение  «</w:t>
      </w:r>
      <w:r w:rsidR="003E678E" w:rsidRPr="002239F0">
        <w:rPr>
          <w:sz w:val="28"/>
          <w:szCs w:val="28"/>
        </w:rPr>
        <w:t xml:space="preserve">О внесении изменений </w:t>
      </w:r>
      <w:r w:rsidR="003E678E">
        <w:rPr>
          <w:sz w:val="28"/>
          <w:szCs w:val="28"/>
        </w:rPr>
        <w:t xml:space="preserve"> </w:t>
      </w:r>
      <w:r w:rsidR="003E678E" w:rsidRPr="002239F0">
        <w:rPr>
          <w:bCs/>
          <w:sz w:val="28"/>
          <w:szCs w:val="28"/>
        </w:rPr>
        <w:t>в Схему территориального планирования</w:t>
      </w:r>
      <w:r w:rsidR="003E678E">
        <w:rPr>
          <w:sz w:val="28"/>
          <w:szCs w:val="28"/>
        </w:rPr>
        <w:t xml:space="preserve"> </w:t>
      </w:r>
      <w:r w:rsidR="003E678E" w:rsidRPr="002239F0">
        <w:rPr>
          <w:bCs/>
          <w:sz w:val="28"/>
          <w:szCs w:val="28"/>
        </w:rPr>
        <w:t>Новосильского района</w:t>
      </w:r>
      <w:r w:rsidRPr="002239F0">
        <w:rPr>
          <w:sz w:val="28"/>
          <w:szCs w:val="28"/>
        </w:rPr>
        <w:t>»».</w:t>
      </w:r>
    </w:p>
    <w:p w:rsidR="002239F0" w:rsidRPr="002239F0" w:rsidRDefault="003E678E" w:rsidP="003E678E">
      <w:pPr>
        <w:autoSpaceDE/>
        <w:autoSpaceDN/>
        <w:adjustRightInd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39F0" w:rsidRPr="002239F0">
        <w:rPr>
          <w:sz w:val="28"/>
          <w:szCs w:val="28"/>
        </w:rPr>
        <w:t xml:space="preserve">  2. Направить принятое решение главе Новосильского района для подписания и опубликования.</w:t>
      </w:r>
    </w:p>
    <w:p w:rsidR="002239F0" w:rsidRDefault="003E678E" w:rsidP="003E678E">
      <w:pPr>
        <w:autoSpaceDE/>
        <w:autoSpaceDN/>
        <w:adjustRightInd/>
        <w:snapToGri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39F0" w:rsidRPr="002239F0">
        <w:rPr>
          <w:sz w:val="28"/>
          <w:szCs w:val="28"/>
        </w:rPr>
        <w:t xml:space="preserve">3. </w:t>
      </w:r>
      <w:proofErr w:type="gramStart"/>
      <w:r w:rsidR="002239F0" w:rsidRPr="002239F0">
        <w:rPr>
          <w:sz w:val="28"/>
          <w:szCs w:val="28"/>
        </w:rPr>
        <w:t>Контроль за</w:t>
      </w:r>
      <w:proofErr w:type="gramEnd"/>
      <w:r w:rsidR="002239F0" w:rsidRPr="002239F0">
        <w:rPr>
          <w:sz w:val="28"/>
          <w:szCs w:val="28"/>
        </w:rPr>
        <w:t xml:space="preserve"> исполнением принятого решения возложить на комиссию по </w:t>
      </w:r>
      <w:r w:rsidR="00804B66">
        <w:rPr>
          <w:sz w:val="28"/>
          <w:szCs w:val="28"/>
        </w:rPr>
        <w:t>законодательству и правовому регулированию.</w:t>
      </w:r>
    </w:p>
    <w:p w:rsidR="00804B66" w:rsidRPr="002239F0" w:rsidRDefault="00804B66" w:rsidP="002239F0">
      <w:pPr>
        <w:autoSpaceDE/>
        <w:autoSpaceDN/>
        <w:adjustRightInd/>
        <w:snapToGrid w:val="0"/>
        <w:spacing w:line="276" w:lineRule="auto"/>
        <w:ind w:firstLine="600"/>
        <w:jc w:val="both"/>
        <w:rPr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napToGrid w:val="0"/>
        <w:spacing w:line="24" w:lineRule="atLeast"/>
        <w:jc w:val="both"/>
        <w:rPr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napToGrid w:val="0"/>
        <w:spacing w:line="24" w:lineRule="atLeast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      Председатель Новосильского</w:t>
      </w:r>
    </w:p>
    <w:p w:rsidR="002239F0" w:rsidRPr="002239F0" w:rsidRDefault="002239F0" w:rsidP="002239F0">
      <w:pPr>
        <w:autoSpaceDE/>
        <w:autoSpaceDN/>
        <w:adjustRightInd/>
        <w:snapToGrid w:val="0"/>
        <w:spacing w:line="24" w:lineRule="atLeast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     районного Совета народных депутатов                                     К. В. Лазарев</w:t>
      </w:r>
    </w:p>
    <w:p w:rsidR="002239F0" w:rsidRPr="002239F0" w:rsidRDefault="002239F0" w:rsidP="002239F0">
      <w:pPr>
        <w:autoSpaceDE/>
        <w:autoSpaceDN/>
        <w:adjustRightInd/>
        <w:snapToGrid w:val="0"/>
        <w:spacing w:line="24" w:lineRule="atLeast"/>
        <w:jc w:val="both"/>
        <w:rPr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napToGrid w:val="0"/>
        <w:spacing w:line="24" w:lineRule="atLeast"/>
        <w:jc w:val="both"/>
        <w:rPr>
          <w:sz w:val="28"/>
          <w:szCs w:val="28"/>
        </w:rPr>
      </w:pPr>
    </w:p>
    <w:p w:rsidR="00804B66" w:rsidRDefault="00804B66" w:rsidP="00804B66">
      <w:pPr>
        <w:widowControl/>
        <w:tabs>
          <w:tab w:val="left" w:pos="8595"/>
          <w:tab w:val="right" w:pos="9072"/>
        </w:tabs>
        <w:autoSpaceDE/>
        <w:autoSpaceDN/>
        <w:adjustRightInd/>
        <w:rPr>
          <w:sz w:val="28"/>
          <w:szCs w:val="28"/>
        </w:rPr>
      </w:pPr>
    </w:p>
    <w:p w:rsidR="003E678E" w:rsidRDefault="003E678E" w:rsidP="00804B66">
      <w:pPr>
        <w:widowControl/>
        <w:tabs>
          <w:tab w:val="left" w:pos="8595"/>
          <w:tab w:val="right" w:pos="9072"/>
        </w:tabs>
        <w:autoSpaceDE/>
        <w:autoSpaceDN/>
        <w:adjustRightInd/>
        <w:rPr>
          <w:sz w:val="28"/>
          <w:szCs w:val="28"/>
        </w:rPr>
      </w:pPr>
    </w:p>
    <w:p w:rsidR="003E678E" w:rsidRDefault="003E678E" w:rsidP="00804B66">
      <w:pPr>
        <w:widowControl/>
        <w:tabs>
          <w:tab w:val="left" w:pos="8595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3E678E" w:rsidRDefault="003E678E" w:rsidP="00804B66">
      <w:pPr>
        <w:widowControl/>
        <w:tabs>
          <w:tab w:val="left" w:pos="8595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3E678E" w:rsidRPr="002239F0" w:rsidRDefault="003E678E" w:rsidP="00804B66">
      <w:pPr>
        <w:widowControl/>
        <w:tabs>
          <w:tab w:val="left" w:pos="8595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24"/>
          <w:szCs w:val="24"/>
        </w:rPr>
      </w:pPr>
      <w:r w:rsidRPr="002239F0">
        <w:rPr>
          <w:sz w:val="24"/>
          <w:szCs w:val="24"/>
        </w:rPr>
        <w:lastRenderedPageBreak/>
        <w:t xml:space="preserve">  </w:t>
      </w:r>
    </w:p>
    <w:p w:rsidR="002239F0" w:rsidRPr="002239F0" w:rsidRDefault="004135CC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24"/>
          <w:szCs w:val="24"/>
        </w:rPr>
      </w:pPr>
      <w:r>
        <w:rPr>
          <w:noProof/>
          <w:snapToGrid w:val="0"/>
          <w:sz w:val="24"/>
        </w:rPr>
        <w:pict>
          <v:shape id="Рисунок 1" o:spid="_x0000_s1027" type="#_x0000_t75" alt="Описание: Описание: герб" style="position:absolute;left:0;text-align:left;margin-left:217.5pt;margin-top:8.4pt;width:44.25pt;height:54pt;z-index:2;visibility:visible">
            <v:imagedata r:id="rId8" o:title=" герб"/>
            <w10:wrap type="square" side="right"/>
          </v:shape>
        </w:pict>
      </w:r>
      <w:r w:rsidR="002239F0" w:rsidRPr="002239F0">
        <w:rPr>
          <w:sz w:val="24"/>
          <w:szCs w:val="24"/>
        </w:rPr>
        <w:t xml:space="preserve"> </w:t>
      </w:r>
    </w:p>
    <w:p w:rsidR="002239F0" w:rsidRPr="002239F0" w:rsidRDefault="002239F0" w:rsidP="00804B66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right"/>
        <w:rPr>
          <w:sz w:val="16"/>
          <w:szCs w:val="16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  <w:r w:rsidRPr="002239F0">
        <w:rPr>
          <w:sz w:val="24"/>
          <w:szCs w:val="24"/>
        </w:rPr>
        <w:t>РОССИЙСКАЯ   ФЕДЕРАЦИЯ</w:t>
      </w: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  <w:r w:rsidRPr="002239F0">
        <w:rPr>
          <w:sz w:val="24"/>
          <w:szCs w:val="24"/>
        </w:rPr>
        <w:t>ОРЛОВСКАЯ   ОБЛАСТЬ</w:t>
      </w:r>
    </w:p>
    <w:p w:rsidR="002239F0" w:rsidRPr="002239F0" w:rsidRDefault="002239F0" w:rsidP="002239F0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</w:p>
    <w:p w:rsidR="002239F0" w:rsidRPr="002239F0" w:rsidRDefault="002239F0" w:rsidP="002239F0">
      <w:pPr>
        <w:keepNext/>
        <w:widowControl/>
        <w:autoSpaceDE/>
        <w:autoSpaceDN/>
        <w:adjustRightInd/>
        <w:ind w:left="3861" w:hanging="1701"/>
        <w:outlineLvl w:val="1"/>
        <w:rPr>
          <w:b/>
          <w:sz w:val="32"/>
          <w:szCs w:val="32"/>
        </w:rPr>
      </w:pPr>
      <w:r w:rsidRPr="002239F0">
        <w:rPr>
          <w:b/>
          <w:sz w:val="32"/>
          <w:szCs w:val="32"/>
        </w:rPr>
        <w:t xml:space="preserve">    Новосильский районный Совет</w:t>
      </w:r>
    </w:p>
    <w:p w:rsidR="002239F0" w:rsidRPr="002239F0" w:rsidRDefault="002239F0" w:rsidP="002239F0">
      <w:pPr>
        <w:autoSpaceDE/>
        <w:autoSpaceDN/>
        <w:adjustRightInd/>
        <w:snapToGrid w:val="0"/>
        <w:ind w:left="2832" w:hanging="1701"/>
        <w:jc w:val="both"/>
        <w:rPr>
          <w:b/>
          <w:sz w:val="32"/>
          <w:szCs w:val="32"/>
        </w:rPr>
      </w:pPr>
      <w:r w:rsidRPr="002239F0">
        <w:rPr>
          <w:b/>
          <w:sz w:val="32"/>
          <w:szCs w:val="32"/>
        </w:rPr>
        <w:t xml:space="preserve">                            народных депутатов</w:t>
      </w:r>
    </w:p>
    <w:p w:rsidR="002239F0" w:rsidRPr="002239F0" w:rsidRDefault="002239F0" w:rsidP="002239F0">
      <w:pPr>
        <w:autoSpaceDE/>
        <w:autoSpaceDN/>
        <w:adjustRightInd/>
        <w:snapToGrid w:val="0"/>
        <w:ind w:left="2832" w:hanging="1701"/>
        <w:jc w:val="center"/>
        <w:rPr>
          <w:b/>
          <w:sz w:val="32"/>
          <w:szCs w:val="32"/>
        </w:rPr>
      </w:pP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b/>
          <w:sz w:val="22"/>
          <w:szCs w:val="22"/>
          <w:u w:val="single"/>
        </w:rPr>
      </w:pPr>
      <w:r w:rsidRPr="002239F0">
        <w:rPr>
          <w:b/>
          <w:sz w:val="22"/>
          <w:szCs w:val="22"/>
          <w:u w:val="single"/>
        </w:rPr>
        <w:t>303500</w:t>
      </w:r>
    </w:p>
    <w:p w:rsidR="002239F0" w:rsidRPr="002239F0" w:rsidRDefault="002239F0" w:rsidP="002239F0">
      <w:pPr>
        <w:autoSpaceDE/>
        <w:autoSpaceDN/>
        <w:adjustRightInd/>
        <w:snapToGrid w:val="0"/>
        <w:jc w:val="both"/>
        <w:rPr>
          <w:b/>
          <w:sz w:val="22"/>
          <w:szCs w:val="22"/>
          <w:u w:val="single"/>
        </w:rPr>
      </w:pPr>
      <w:r w:rsidRPr="002239F0">
        <w:rPr>
          <w:b/>
          <w:sz w:val="22"/>
          <w:szCs w:val="22"/>
          <w:u w:val="single"/>
        </w:rPr>
        <w:t xml:space="preserve">Орловская обл. г. Новосиль </w:t>
      </w:r>
      <w:proofErr w:type="spellStart"/>
      <w:r w:rsidRPr="002239F0">
        <w:rPr>
          <w:b/>
          <w:sz w:val="22"/>
          <w:szCs w:val="22"/>
          <w:u w:val="single"/>
        </w:rPr>
        <w:t>ул.К.Маркса</w:t>
      </w:r>
      <w:proofErr w:type="spellEnd"/>
      <w:r w:rsidRPr="002239F0">
        <w:rPr>
          <w:b/>
          <w:sz w:val="22"/>
          <w:szCs w:val="22"/>
          <w:u w:val="single"/>
        </w:rPr>
        <w:t xml:space="preserve"> 16                                                                               т.2-19-59</w:t>
      </w:r>
    </w:p>
    <w:p w:rsidR="003E678E" w:rsidRDefault="002239F0" w:rsidP="002239F0">
      <w:pPr>
        <w:keepNext/>
        <w:autoSpaceDE/>
        <w:autoSpaceDN/>
        <w:adjustRightInd/>
        <w:snapToGrid w:val="0"/>
        <w:ind w:firstLine="600"/>
        <w:jc w:val="both"/>
        <w:outlineLvl w:val="0"/>
        <w:rPr>
          <w:b/>
        </w:rPr>
      </w:pP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  <w:r w:rsidRPr="002239F0">
        <w:rPr>
          <w:b/>
        </w:rPr>
        <w:tab/>
      </w:r>
    </w:p>
    <w:p w:rsidR="003E678E" w:rsidRDefault="003E678E" w:rsidP="002239F0">
      <w:pPr>
        <w:keepNext/>
        <w:autoSpaceDE/>
        <w:autoSpaceDN/>
        <w:adjustRightInd/>
        <w:snapToGrid w:val="0"/>
        <w:ind w:firstLine="600"/>
        <w:jc w:val="both"/>
        <w:outlineLvl w:val="0"/>
        <w:rPr>
          <w:b/>
        </w:rPr>
      </w:pPr>
    </w:p>
    <w:p w:rsidR="002239F0" w:rsidRPr="002239F0" w:rsidRDefault="002239F0" w:rsidP="002239F0">
      <w:pPr>
        <w:keepNext/>
        <w:autoSpaceDE/>
        <w:autoSpaceDN/>
        <w:adjustRightInd/>
        <w:snapToGrid w:val="0"/>
        <w:ind w:firstLine="600"/>
        <w:jc w:val="both"/>
        <w:outlineLvl w:val="0"/>
        <w:rPr>
          <w:b/>
        </w:rPr>
      </w:pPr>
      <w:r w:rsidRPr="002239F0">
        <w:rPr>
          <w:b/>
        </w:rPr>
        <w:tab/>
      </w:r>
      <w:r w:rsidRPr="002239F0">
        <w:rPr>
          <w:b/>
        </w:rPr>
        <w:tab/>
        <w:t xml:space="preserve">   </w:t>
      </w:r>
      <w:r w:rsidRPr="002239F0">
        <w:rPr>
          <w:b/>
        </w:rPr>
        <w:tab/>
      </w:r>
    </w:p>
    <w:p w:rsidR="002239F0" w:rsidRPr="002239F0" w:rsidRDefault="002239F0" w:rsidP="002239F0">
      <w:pPr>
        <w:keepNext/>
        <w:autoSpaceDE/>
        <w:autoSpaceDN/>
        <w:adjustRightInd/>
        <w:snapToGrid w:val="0"/>
        <w:ind w:firstLine="600"/>
        <w:jc w:val="both"/>
        <w:outlineLvl w:val="0"/>
        <w:rPr>
          <w:b/>
          <w:sz w:val="24"/>
          <w:szCs w:val="24"/>
        </w:rPr>
      </w:pPr>
      <w:r w:rsidRPr="002239F0">
        <w:rPr>
          <w:b/>
          <w:sz w:val="24"/>
          <w:szCs w:val="24"/>
        </w:rPr>
        <w:t xml:space="preserve">                                                            </w:t>
      </w:r>
      <w:r w:rsidRPr="002239F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                                             </w:t>
      </w:r>
      <w:proofErr w:type="gramStart"/>
      <w:r w:rsidRPr="002239F0">
        <w:rPr>
          <w:b/>
          <w:sz w:val="28"/>
          <w:szCs w:val="28"/>
        </w:rPr>
        <w:t>Р</w:t>
      </w:r>
      <w:proofErr w:type="gramEnd"/>
      <w:r w:rsidRPr="002239F0">
        <w:rPr>
          <w:b/>
          <w:sz w:val="28"/>
          <w:szCs w:val="28"/>
        </w:rPr>
        <w:t xml:space="preserve"> Е Ш Е Н И Е  №  </w:t>
      </w:r>
      <w:r w:rsidR="006544A2">
        <w:rPr>
          <w:b/>
          <w:sz w:val="28"/>
          <w:szCs w:val="28"/>
        </w:rPr>
        <w:t>807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both"/>
        <w:rPr>
          <w:sz w:val="28"/>
          <w:szCs w:val="28"/>
        </w:rPr>
      </w:pPr>
    </w:p>
    <w:p w:rsidR="003E678E" w:rsidRPr="003E678E" w:rsidRDefault="002239F0" w:rsidP="003E678E">
      <w:pPr>
        <w:autoSpaceDE/>
        <w:autoSpaceDN/>
        <w:adjustRightInd/>
        <w:snapToGrid w:val="0"/>
        <w:jc w:val="both"/>
        <w:rPr>
          <w:sz w:val="28"/>
          <w:szCs w:val="28"/>
        </w:rPr>
      </w:pPr>
      <w:r w:rsidRPr="002239F0">
        <w:rPr>
          <w:sz w:val="28"/>
          <w:szCs w:val="28"/>
        </w:rPr>
        <w:t xml:space="preserve"> </w:t>
      </w:r>
      <w:r w:rsidR="003E678E" w:rsidRPr="003E678E">
        <w:rPr>
          <w:sz w:val="28"/>
          <w:szCs w:val="28"/>
        </w:rPr>
        <w:t xml:space="preserve">О внесении изменений </w:t>
      </w:r>
    </w:p>
    <w:p w:rsidR="003E678E" w:rsidRPr="003E678E" w:rsidRDefault="003E678E" w:rsidP="003E678E">
      <w:pPr>
        <w:autoSpaceDE/>
        <w:autoSpaceDN/>
        <w:adjustRightInd/>
        <w:snapToGrid w:val="0"/>
        <w:jc w:val="both"/>
        <w:rPr>
          <w:bCs/>
          <w:sz w:val="28"/>
          <w:szCs w:val="28"/>
        </w:rPr>
      </w:pPr>
      <w:r w:rsidRPr="003E678E">
        <w:rPr>
          <w:bCs/>
          <w:sz w:val="28"/>
          <w:szCs w:val="28"/>
        </w:rPr>
        <w:t>в Схему территориального планирования</w:t>
      </w:r>
    </w:p>
    <w:p w:rsidR="003E678E" w:rsidRDefault="003E678E" w:rsidP="003E678E">
      <w:pPr>
        <w:autoSpaceDE/>
        <w:autoSpaceDN/>
        <w:adjustRightInd/>
        <w:snapToGrid w:val="0"/>
        <w:jc w:val="both"/>
        <w:rPr>
          <w:bCs/>
          <w:sz w:val="28"/>
          <w:szCs w:val="28"/>
        </w:rPr>
      </w:pPr>
      <w:r w:rsidRPr="003E678E">
        <w:rPr>
          <w:bCs/>
          <w:sz w:val="28"/>
          <w:szCs w:val="28"/>
        </w:rPr>
        <w:t>Новосильского района</w:t>
      </w:r>
    </w:p>
    <w:p w:rsidR="003E678E" w:rsidRDefault="003E678E" w:rsidP="003E678E">
      <w:pPr>
        <w:autoSpaceDE/>
        <w:autoSpaceDN/>
        <w:adjustRightInd/>
        <w:snapToGrid w:val="0"/>
        <w:jc w:val="both"/>
        <w:rPr>
          <w:bCs/>
          <w:sz w:val="28"/>
          <w:szCs w:val="28"/>
        </w:rPr>
      </w:pPr>
    </w:p>
    <w:p w:rsidR="003E678E" w:rsidRDefault="003E678E" w:rsidP="003E678E">
      <w:pPr>
        <w:autoSpaceDE/>
        <w:autoSpaceDN/>
        <w:adjustRightInd/>
        <w:snapToGrid w:val="0"/>
        <w:jc w:val="both"/>
        <w:rPr>
          <w:bCs/>
          <w:sz w:val="28"/>
          <w:szCs w:val="28"/>
        </w:rPr>
      </w:pPr>
    </w:p>
    <w:p w:rsidR="002239F0" w:rsidRPr="002239F0" w:rsidRDefault="003E678E" w:rsidP="003E678E">
      <w:pPr>
        <w:autoSpaceDE/>
        <w:autoSpaceDN/>
        <w:adjustRightInd/>
        <w:snapToGrid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2239F0" w:rsidRPr="002239F0">
        <w:rPr>
          <w:sz w:val="28"/>
          <w:szCs w:val="28"/>
        </w:rPr>
        <w:t xml:space="preserve">  </w:t>
      </w:r>
      <w:r w:rsidR="002239F0" w:rsidRPr="002239F0">
        <w:rPr>
          <w:sz w:val="24"/>
          <w:szCs w:val="24"/>
        </w:rPr>
        <w:t xml:space="preserve">Принято районным Советом народных депутатов            </w:t>
      </w:r>
      <w:r w:rsidR="006544A2">
        <w:rPr>
          <w:sz w:val="24"/>
          <w:szCs w:val="24"/>
        </w:rPr>
        <w:t xml:space="preserve">       7 сентября </w:t>
      </w:r>
      <w:r w:rsidR="002239F0" w:rsidRPr="002239F0">
        <w:rPr>
          <w:sz w:val="24"/>
          <w:szCs w:val="24"/>
        </w:rPr>
        <w:t xml:space="preserve"> 2018  года</w:t>
      </w:r>
    </w:p>
    <w:p w:rsidR="002239F0" w:rsidRPr="002239F0" w:rsidRDefault="002239F0" w:rsidP="002239F0">
      <w:pPr>
        <w:autoSpaceDE/>
        <w:autoSpaceDN/>
        <w:adjustRightInd/>
        <w:snapToGrid w:val="0"/>
        <w:ind w:firstLine="600"/>
        <w:jc w:val="both"/>
        <w:rPr>
          <w:sz w:val="28"/>
          <w:szCs w:val="28"/>
        </w:rPr>
      </w:pPr>
    </w:p>
    <w:p w:rsidR="00804B66" w:rsidRDefault="00804B66" w:rsidP="00804B66">
      <w:pPr>
        <w:shd w:val="clear" w:color="auto" w:fill="FFFFFF"/>
        <w:rPr>
          <w:sz w:val="24"/>
        </w:rPr>
      </w:pPr>
    </w:p>
    <w:p w:rsidR="00804B66" w:rsidRPr="002239F0" w:rsidRDefault="00804B66" w:rsidP="00804B66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Приказом Управления градостроительства, архитектуры и землеустройства Орловской области от 28.03.18 №01-22/20,</w:t>
      </w:r>
      <w:r w:rsidRPr="002239F0">
        <w:rPr>
          <w:sz w:val="28"/>
          <w:szCs w:val="28"/>
        </w:rPr>
        <w:t xml:space="preserve"> Новосильский районный Совет народных депутатов  </w:t>
      </w:r>
      <w:r w:rsidRPr="002239F0">
        <w:rPr>
          <w:b/>
          <w:sz w:val="28"/>
          <w:szCs w:val="28"/>
        </w:rPr>
        <w:t>РЕШИЛ:</w:t>
      </w:r>
    </w:p>
    <w:p w:rsidR="00804B66" w:rsidRDefault="00804B66" w:rsidP="00804B66">
      <w:pPr>
        <w:ind w:firstLine="720"/>
        <w:jc w:val="both"/>
      </w:pPr>
      <w:r>
        <w:rPr>
          <w:sz w:val="28"/>
        </w:rPr>
        <w:t xml:space="preserve">1. Утвердить внесение изменений в Схему территориального планирования Новосильского района в части отображения проектируемой сети газоснабжения и ГРПШ </w:t>
      </w:r>
      <w:r w:rsidR="00C5342C">
        <w:rPr>
          <w:sz w:val="28"/>
        </w:rPr>
        <w:t xml:space="preserve">в </w:t>
      </w:r>
      <w:r>
        <w:rPr>
          <w:sz w:val="28"/>
        </w:rPr>
        <w:t xml:space="preserve">д. </w:t>
      </w:r>
      <w:proofErr w:type="spellStart"/>
      <w:r>
        <w:rPr>
          <w:sz w:val="28"/>
        </w:rPr>
        <w:t>Шейнский</w:t>
      </w:r>
      <w:proofErr w:type="spellEnd"/>
      <w:r>
        <w:rPr>
          <w:sz w:val="28"/>
        </w:rPr>
        <w:t xml:space="preserve"> Мост.</w:t>
      </w:r>
    </w:p>
    <w:p w:rsidR="00804B66" w:rsidRDefault="00804B66" w:rsidP="00804B66">
      <w:pPr>
        <w:ind w:firstLine="720"/>
        <w:jc w:val="both"/>
        <w:rPr>
          <w:sz w:val="28"/>
        </w:rPr>
      </w:pPr>
      <w:r>
        <w:rPr>
          <w:sz w:val="28"/>
        </w:rPr>
        <w:t>2. Решение вступает в силу с момента его принятия.</w:t>
      </w:r>
    </w:p>
    <w:p w:rsidR="00804B66" w:rsidRDefault="00804B66" w:rsidP="00804B66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2239F0" w:rsidRPr="002239F0" w:rsidRDefault="002239F0" w:rsidP="002239F0">
      <w:pPr>
        <w:autoSpaceDE/>
        <w:autoSpaceDN/>
        <w:adjustRightInd/>
        <w:ind w:firstLine="720"/>
        <w:jc w:val="both"/>
        <w:rPr>
          <w:snapToGrid w:val="0"/>
          <w:sz w:val="28"/>
          <w:szCs w:val="28"/>
        </w:rPr>
      </w:pPr>
    </w:p>
    <w:p w:rsidR="002239F0" w:rsidRPr="002239F0" w:rsidRDefault="002239F0" w:rsidP="002239F0">
      <w:pPr>
        <w:jc w:val="both"/>
        <w:rPr>
          <w:snapToGrid w:val="0"/>
          <w:sz w:val="28"/>
          <w:szCs w:val="28"/>
        </w:rPr>
      </w:pPr>
    </w:p>
    <w:p w:rsidR="002239F0" w:rsidRPr="002239F0" w:rsidRDefault="002239F0" w:rsidP="002239F0">
      <w:pPr>
        <w:spacing w:line="276" w:lineRule="auto"/>
        <w:jc w:val="both"/>
        <w:rPr>
          <w:snapToGrid w:val="0"/>
          <w:sz w:val="28"/>
          <w:szCs w:val="28"/>
        </w:rPr>
      </w:pPr>
      <w:r w:rsidRPr="002239F0">
        <w:rPr>
          <w:sz w:val="28"/>
          <w:szCs w:val="28"/>
        </w:rPr>
        <w:t xml:space="preserve"> </w:t>
      </w:r>
      <w:r w:rsidRPr="002239F0">
        <w:rPr>
          <w:snapToGrid w:val="0"/>
          <w:sz w:val="28"/>
          <w:szCs w:val="28"/>
        </w:rPr>
        <w:t xml:space="preserve">Председатель Новосильского районного       </w:t>
      </w:r>
      <w:r w:rsidR="00804B66">
        <w:rPr>
          <w:snapToGrid w:val="0"/>
          <w:sz w:val="28"/>
          <w:szCs w:val="28"/>
        </w:rPr>
        <w:t xml:space="preserve"> </w:t>
      </w:r>
      <w:r w:rsidRPr="002239F0">
        <w:rPr>
          <w:snapToGrid w:val="0"/>
          <w:sz w:val="28"/>
          <w:szCs w:val="28"/>
        </w:rPr>
        <w:t xml:space="preserve">  Глава Новосильского района  </w:t>
      </w:r>
    </w:p>
    <w:p w:rsidR="002239F0" w:rsidRPr="002239F0" w:rsidRDefault="002239F0" w:rsidP="002239F0">
      <w:pPr>
        <w:spacing w:line="276" w:lineRule="auto"/>
        <w:jc w:val="both"/>
        <w:rPr>
          <w:snapToGrid w:val="0"/>
          <w:sz w:val="28"/>
          <w:szCs w:val="28"/>
        </w:rPr>
      </w:pPr>
      <w:r w:rsidRPr="002239F0">
        <w:rPr>
          <w:snapToGrid w:val="0"/>
          <w:sz w:val="28"/>
          <w:szCs w:val="28"/>
        </w:rPr>
        <w:t xml:space="preserve"> Совета народных депутатов                                 </w:t>
      </w:r>
    </w:p>
    <w:p w:rsidR="002239F0" w:rsidRPr="002239F0" w:rsidRDefault="002239F0" w:rsidP="00CF1F9C">
      <w:pPr>
        <w:spacing w:line="276" w:lineRule="auto"/>
        <w:rPr>
          <w:snapToGrid w:val="0"/>
          <w:sz w:val="28"/>
          <w:szCs w:val="28"/>
        </w:rPr>
      </w:pPr>
      <w:r w:rsidRPr="002239F0">
        <w:rPr>
          <w:snapToGrid w:val="0"/>
          <w:sz w:val="28"/>
          <w:szCs w:val="28"/>
        </w:rPr>
        <w:t xml:space="preserve"> ________________ К. В. Лазарев                       </w:t>
      </w:r>
      <w:r w:rsidR="00804B66">
        <w:rPr>
          <w:snapToGrid w:val="0"/>
          <w:sz w:val="28"/>
          <w:szCs w:val="28"/>
        </w:rPr>
        <w:t xml:space="preserve">   </w:t>
      </w:r>
      <w:r w:rsidRPr="002239F0">
        <w:rPr>
          <w:snapToGrid w:val="0"/>
          <w:sz w:val="28"/>
          <w:szCs w:val="28"/>
        </w:rPr>
        <w:t>______________А. И. Шалимов                                                                              «___»_____________2018 года</w:t>
      </w:r>
      <w:r w:rsidRPr="002239F0">
        <w:rPr>
          <w:snapToGrid w:val="0"/>
          <w:sz w:val="28"/>
          <w:szCs w:val="28"/>
        </w:rPr>
        <w:tab/>
        <w:t xml:space="preserve">                      «___»_____________2018 года</w:t>
      </w:r>
    </w:p>
    <w:p w:rsidR="002239F0" w:rsidRPr="002239F0" w:rsidRDefault="002239F0" w:rsidP="002239F0">
      <w:pPr>
        <w:autoSpaceDE/>
        <w:autoSpaceDN/>
        <w:adjustRightInd/>
        <w:spacing w:line="312" w:lineRule="auto"/>
        <w:ind w:firstLine="720"/>
        <w:jc w:val="center"/>
        <w:rPr>
          <w:snapToGrid w:val="0"/>
          <w:sz w:val="28"/>
          <w:szCs w:val="28"/>
        </w:rPr>
      </w:pPr>
    </w:p>
    <w:p w:rsidR="002239F0" w:rsidRPr="002239F0" w:rsidRDefault="002239F0" w:rsidP="002239F0">
      <w:pPr>
        <w:autoSpaceDE/>
        <w:autoSpaceDN/>
        <w:adjustRightInd/>
        <w:spacing w:line="312" w:lineRule="auto"/>
        <w:ind w:firstLine="720"/>
        <w:jc w:val="center"/>
        <w:rPr>
          <w:snapToGrid w:val="0"/>
          <w:sz w:val="28"/>
          <w:szCs w:val="28"/>
        </w:rPr>
      </w:pPr>
    </w:p>
    <w:p w:rsidR="002239F0" w:rsidRDefault="002239F0"/>
    <w:p w:rsidR="002239F0" w:rsidRDefault="002239F0"/>
    <w:p w:rsidR="002239F0" w:rsidRDefault="002239F0"/>
    <w:p w:rsidR="002239F0" w:rsidRDefault="002239F0"/>
    <w:p w:rsidR="002239F0" w:rsidRDefault="002239F0"/>
    <w:p w:rsidR="002239F0" w:rsidRDefault="002239F0"/>
    <w:p w:rsidR="0001580F" w:rsidRDefault="000108DC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Проект решения</w:t>
      </w: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Default="002239F0">
      <w:pPr>
        <w:rPr>
          <w:sz w:val="28"/>
          <w:szCs w:val="28"/>
        </w:rPr>
      </w:pPr>
    </w:p>
    <w:p w:rsidR="002239F0" w:rsidRPr="000108DC" w:rsidRDefault="002239F0">
      <w:pPr>
        <w:rPr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01580F" w:rsidTr="00006E9C">
        <w:trPr>
          <w:trHeight w:val="1871"/>
        </w:trPr>
        <w:tc>
          <w:tcPr>
            <w:tcW w:w="4503" w:type="dxa"/>
          </w:tcPr>
          <w:p w:rsidR="0001580F" w:rsidRPr="000108DC" w:rsidRDefault="000158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9A6084" w:rsidRDefault="009A6084" w:rsidP="009A6084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 утверждении изменений в Схему территориального планирования Новосильского района</w:t>
            </w:r>
          </w:p>
          <w:p w:rsidR="0001580F" w:rsidRPr="00006E9C" w:rsidRDefault="0001580F" w:rsidP="00527E36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5067" w:type="dxa"/>
          </w:tcPr>
          <w:p w:rsidR="0001580F" w:rsidRDefault="0001580F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1580F" w:rsidRDefault="0001580F">
      <w:pPr>
        <w:shd w:val="clear" w:color="auto" w:fill="FFFFFF"/>
        <w:rPr>
          <w:sz w:val="24"/>
        </w:rPr>
      </w:pPr>
    </w:p>
    <w:p w:rsidR="00DF2043" w:rsidRDefault="0001580F" w:rsidP="002C43F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2C43FD">
        <w:rPr>
          <w:sz w:val="28"/>
        </w:rPr>
        <w:t>п.4 ст.15  Федерального закона</w:t>
      </w:r>
      <w:r>
        <w:rPr>
          <w:sz w:val="28"/>
        </w:rPr>
        <w:t xml:space="preserve"> от 06.10.2003 года № 131-ФЗ "Об общих принципах организации местного самоуправления в Росси</w:t>
      </w:r>
      <w:r w:rsidR="002C43FD">
        <w:rPr>
          <w:sz w:val="28"/>
        </w:rPr>
        <w:t xml:space="preserve">йской Федерации", Уставом </w:t>
      </w:r>
      <w:r>
        <w:rPr>
          <w:sz w:val="28"/>
        </w:rPr>
        <w:t xml:space="preserve"> Новосиль</w:t>
      </w:r>
      <w:r w:rsidR="002C43FD">
        <w:rPr>
          <w:sz w:val="28"/>
        </w:rPr>
        <w:t>ского района,</w:t>
      </w:r>
      <w:r w:rsidR="00FC05A2">
        <w:rPr>
          <w:sz w:val="28"/>
        </w:rPr>
        <w:t xml:space="preserve"> Приказом Управления градостроительства, архитектуры и землеустройства Орловской области от 28.03.18 №01-22/20,</w:t>
      </w:r>
      <w:r w:rsidR="002C43FD">
        <w:rPr>
          <w:sz w:val="28"/>
        </w:rPr>
        <w:t xml:space="preserve"> </w:t>
      </w:r>
    </w:p>
    <w:p w:rsidR="0001580F" w:rsidRDefault="002C43FD" w:rsidP="002C43F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Новосильский районный </w:t>
      </w:r>
      <w:r w:rsidR="0001580F">
        <w:rPr>
          <w:sz w:val="28"/>
        </w:rPr>
        <w:t xml:space="preserve"> Совет народных депутатов  РЕШИЛ:</w:t>
      </w:r>
    </w:p>
    <w:p w:rsidR="002C43FD" w:rsidRDefault="002C43FD" w:rsidP="002C43FD">
      <w:pPr>
        <w:spacing w:line="240" w:lineRule="atLeast"/>
        <w:jc w:val="both"/>
        <w:rPr>
          <w:sz w:val="28"/>
        </w:rPr>
      </w:pPr>
    </w:p>
    <w:p w:rsidR="0001580F" w:rsidRDefault="002C43FD" w:rsidP="00FC05A2">
      <w:pPr>
        <w:ind w:firstLine="720"/>
        <w:jc w:val="both"/>
      </w:pPr>
      <w:r>
        <w:rPr>
          <w:sz w:val="28"/>
        </w:rPr>
        <w:t xml:space="preserve">1. </w:t>
      </w:r>
      <w:r w:rsidR="00233327">
        <w:rPr>
          <w:sz w:val="28"/>
        </w:rPr>
        <w:t xml:space="preserve">Утвердить внесение изменений в Схему территориального планирования Новосильского района в части отображения проектируемой сети газоснабжения и ГРПШ д. </w:t>
      </w:r>
      <w:proofErr w:type="spellStart"/>
      <w:r w:rsidR="00233327">
        <w:rPr>
          <w:sz w:val="28"/>
        </w:rPr>
        <w:t>Шейнский</w:t>
      </w:r>
      <w:proofErr w:type="spellEnd"/>
      <w:r w:rsidR="00233327">
        <w:rPr>
          <w:sz w:val="28"/>
        </w:rPr>
        <w:t xml:space="preserve"> Мост.</w:t>
      </w:r>
    </w:p>
    <w:p w:rsidR="0001580F" w:rsidRDefault="00233327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01580F">
        <w:rPr>
          <w:sz w:val="28"/>
        </w:rPr>
        <w:t>. Решение вступает в силу с момента его принятия.</w:t>
      </w: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DF2043" w:rsidRDefault="00DF2043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DF2043" w:rsidRDefault="00DF2043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DF2043" w:rsidRDefault="00DF2043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CF1F9C" w:rsidRDefault="00DF2043" w:rsidP="00DF204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F2043">
        <w:rPr>
          <w:sz w:val="28"/>
          <w:szCs w:val="28"/>
        </w:rPr>
        <w:lastRenderedPageBreak/>
        <w:t xml:space="preserve">Пояснительная записка </w:t>
      </w:r>
      <w:r w:rsidR="00CF1F9C">
        <w:rPr>
          <w:sz w:val="28"/>
          <w:szCs w:val="28"/>
        </w:rPr>
        <w:t>к проекту решения</w:t>
      </w:r>
    </w:p>
    <w:p w:rsidR="00DF2043" w:rsidRPr="00DF2043" w:rsidRDefault="00DF2043" w:rsidP="00DF2043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DF2043">
        <w:rPr>
          <w:sz w:val="28"/>
          <w:szCs w:val="28"/>
        </w:rPr>
        <w:t xml:space="preserve"> «</w:t>
      </w:r>
      <w:r w:rsidR="00CF1F9C">
        <w:rPr>
          <w:sz w:val="28"/>
        </w:rPr>
        <w:t>О внесении</w:t>
      </w:r>
      <w:r>
        <w:rPr>
          <w:sz w:val="28"/>
        </w:rPr>
        <w:t xml:space="preserve"> изменений в Схему территориального планирования Новосильского района в части отображения проектируемой сети газоснабжения и ГРПШ д. </w:t>
      </w:r>
      <w:proofErr w:type="spellStart"/>
      <w:r>
        <w:rPr>
          <w:sz w:val="28"/>
        </w:rPr>
        <w:t>Шейнский</w:t>
      </w:r>
      <w:proofErr w:type="spellEnd"/>
      <w:r>
        <w:rPr>
          <w:sz w:val="28"/>
        </w:rPr>
        <w:t xml:space="preserve"> Мост</w:t>
      </w:r>
      <w:r w:rsidRPr="00DF2043">
        <w:rPr>
          <w:bCs/>
          <w:sz w:val="28"/>
          <w:szCs w:val="28"/>
        </w:rPr>
        <w:t>»</w:t>
      </w:r>
    </w:p>
    <w:p w:rsidR="00DF2043" w:rsidRPr="00DF2043" w:rsidRDefault="00DF2043" w:rsidP="00DF2043">
      <w:pPr>
        <w:widowControl/>
        <w:ind w:firstLine="540"/>
        <w:jc w:val="both"/>
        <w:rPr>
          <w:sz w:val="28"/>
          <w:szCs w:val="28"/>
        </w:rPr>
      </w:pPr>
      <w:r w:rsidRPr="00DF2043">
        <w:rPr>
          <w:sz w:val="28"/>
          <w:szCs w:val="28"/>
        </w:rPr>
        <w:t xml:space="preserve">   </w:t>
      </w:r>
    </w:p>
    <w:p w:rsidR="00DF2043" w:rsidRDefault="00DF2043" w:rsidP="00DF204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F2043">
        <w:rPr>
          <w:sz w:val="28"/>
          <w:szCs w:val="28"/>
        </w:rPr>
        <w:t xml:space="preserve"> Предлагаем рассмотреть вопрос о  внесении изменений</w:t>
      </w:r>
      <w:r w:rsidR="00013C3E">
        <w:rPr>
          <w:sz w:val="28"/>
          <w:szCs w:val="28"/>
        </w:rPr>
        <w:t xml:space="preserve"> </w:t>
      </w:r>
      <w:r w:rsidR="00013C3E">
        <w:rPr>
          <w:sz w:val="28"/>
        </w:rPr>
        <w:t xml:space="preserve">в Схему территориального планирования Новосильского района в части отображения проектируемой сети газоснабжения и ГРПШ д. </w:t>
      </w:r>
      <w:proofErr w:type="spellStart"/>
      <w:r w:rsidR="00013C3E">
        <w:rPr>
          <w:sz w:val="28"/>
        </w:rPr>
        <w:t>Шейнский</w:t>
      </w:r>
      <w:proofErr w:type="spellEnd"/>
      <w:r w:rsidR="00013C3E">
        <w:rPr>
          <w:sz w:val="28"/>
        </w:rPr>
        <w:t xml:space="preserve"> Мост</w:t>
      </w:r>
      <w:r w:rsidRPr="00DF2043">
        <w:rPr>
          <w:sz w:val="28"/>
          <w:szCs w:val="28"/>
        </w:rPr>
        <w:t xml:space="preserve"> </w:t>
      </w:r>
    </w:p>
    <w:p w:rsidR="00A7617C" w:rsidRDefault="00013C3E" w:rsidP="00DF2043">
      <w:pPr>
        <w:widowControl/>
        <w:autoSpaceDE/>
        <w:autoSpaceDN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градостроительства, архитектуры и землеустройства Орловской области на основании обращения администрации Новосильского района, разработало проект внесения изменений в Схему </w:t>
      </w:r>
      <w:proofErr w:type="spellStart"/>
      <w:r>
        <w:rPr>
          <w:sz w:val="28"/>
          <w:szCs w:val="28"/>
        </w:rPr>
        <w:t>территариального</w:t>
      </w:r>
      <w:proofErr w:type="spellEnd"/>
      <w:r>
        <w:rPr>
          <w:sz w:val="28"/>
          <w:szCs w:val="28"/>
        </w:rPr>
        <w:t xml:space="preserve"> планирования Новосильского района Орловской области в части отображения сети газоснабжения и ГРПШ д. </w:t>
      </w:r>
      <w:proofErr w:type="spellStart"/>
      <w:r>
        <w:rPr>
          <w:sz w:val="28"/>
          <w:szCs w:val="28"/>
        </w:rPr>
        <w:t>Шейнский</w:t>
      </w:r>
      <w:proofErr w:type="spellEnd"/>
      <w:r>
        <w:rPr>
          <w:sz w:val="28"/>
          <w:szCs w:val="28"/>
        </w:rPr>
        <w:t xml:space="preserve"> Мост на основании Приказа Управления от 28.03.2018г №01-22/50 «О</w:t>
      </w:r>
      <w:r w:rsidR="001F3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подготовке проектов внесения изменений в Схему территориального планирования Новосильского района Орловской области, Генеральные планы </w:t>
      </w:r>
      <w:proofErr w:type="spellStart"/>
      <w:r>
        <w:rPr>
          <w:sz w:val="28"/>
          <w:szCs w:val="28"/>
        </w:rPr>
        <w:t>Прудовского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и Зареченского сельского поселения Новосильского района Орловской области, Правила землепользования и застройки Зареченского сельского поселения</w:t>
      </w:r>
      <w:r w:rsidR="00A7617C">
        <w:rPr>
          <w:sz w:val="28"/>
          <w:szCs w:val="28"/>
        </w:rPr>
        <w:t>».</w:t>
      </w:r>
    </w:p>
    <w:p w:rsidR="00013C3E" w:rsidRPr="00DF2043" w:rsidRDefault="00A7617C" w:rsidP="00DF20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решения Комиссии по землепользованию и застройке Орловской области, руководствуюсь ст.20.21 Градостроительного кодекса РФ предлагаем утвердить внесения изменений в Схему территориального планирования Новосильского района Орловской</w:t>
      </w:r>
      <w:r w:rsidR="001F3AF0">
        <w:rPr>
          <w:sz w:val="28"/>
          <w:szCs w:val="28"/>
        </w:rPr>
        <w:t xml:space="preserve"> области. Предла</w:t>
      </w:r>
      <w:r w:rsidR="008C7014">
        <w:rPr>
          <w:sz w:val="28"/>
          <w:szCs w:val="28"/>
        </w:rPr>
        <w:t xml:space="preserve">гается отобразить сети газоснабжения от существующего межпоселкового газопровода до д. </w:t>
      </w:r>
      <w:proofErr w:type="spellStart"/>
      <w:r w:rsidR="008C7014">
        <w:rPr>
          <w:sz w:val="28"/>
          <w:szCs w:val="28"/>
        </w:rPr>
        <w:t>Шейнский</w:t>
      </w:r>
      <w:proofErr w:type="spellEnd"/>
      <w:r w:rsidR="008C7014">
        <w:rPr>
          <w:sz w:val="28"/>
          <w:szCs w:val="28"/>
        </w:rPr>
        <w:t xml:space="preserve"> Мост.</w:t>
      </w:r>
      <w:r>
        <w:rPr>
          <w:sz w:val="28"/>
          <w:szCs w:val="28"/>
        </w:rPr>
        <w:t xml:space="preserve"> </w:t>
      </w:r>
    </w:p>
    <w:p w:rsidR="00DF2043" w:rsidRDefault="00DF2043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Default="008C7014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p w:rsidR="008C7014" w:rsidRPr="008C7014" w:rsidRDefault="008C7014" w:rsidP="00E50A8A">
      <w:pPr>
        <w:tabs>
          <w:tab w:val="left" w:pos="9639"/>
        </w:tabs>
        <w:spacing w:line="100" w:lineRule="atLeast"/>
        <w:ind w:right="1"/>
        <w:rPr>
          <w:rFonts w:eastAsia="Lucida Sans Unicode"/>
          <w:color w:val="000000"/>
          <w:sz w:val="28"/>
          <w:szCs w:val="28"/>
          <w:shd w:val="clear" w:color="auto" w:fill="FFFFFF"/>
          <w:lang w:eastAsia="en-US" w:bidi="en-US"/>
        </w:rPr>
      </w:pPr>
      <w:bookmarkStart w:id="0" w:name="_GoBack"/>
      <w:bookmarkEnd w:id="0"/>
    </w:p>
    <w:sectPr w:rsidR="008C7014" w:rsidRPr="008C7014" w:rsidSect="00132277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CC" w:rsidRDefault="004135CC" w:rsidP="00E15B61">
      <w:r>
        <w:separator/>
      </w:r>
    </w:p>
  </w:endnote>
  <w:endnote w:type="continuationSeparator" w:id="0">
    <w:p w:rsidR="004135CC" w:rsidRDefault="004135CC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CC" w:rsidRDefault="004135CC" w:rsidP="00E15B61">
      <w:r>
        <w:separator/>
      </w:r>
    </w:p>
  </w:footnote>
  <w:footnote w:type="continuationSeparator" w:id="0">
    <w:p w:rsidR="004135CC" w:rsidRDefault="004135CC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A7"/>
    <w:rsid w:val="00006E9C"/>
    <w:rsid w:val="000108DC"/>
    <w:rsid w:val="00013C3E"/>
    <w:rsid w:val="0001580F"/>
    <w:rsid w:val="00047368"/>
    <w:rsid w:val="000D5EFD"/>
    <w:rsid w:val="00132277"/>
    <w:rsid w:val="001F3AF0"/>
    <w:rsid w:val="002239F0"/>
    <w:rsid w:val="00233327"/>
    <w:rsid w:val="002C43FD"/>
    <w:rsid w:val="00394E64"/>
    <w:rsid w:val="003E678E"/>
    <w:rsid w:val="004135CC"/>
    <w:rsid w:val="0044396E"/>
    <w:rsid w:val="00493D68"/>
    <w:rsid w:val="00527E36"/>
    <w:rsid w:val="005C4B6C"/>
    <w:rsid w:val="006544A2"/>
    <w:rsid w:val="006D5A07"/>
    <w:rsid w:val="00704D1A"/>
    <w:rsid w:val="00705D58"/>
    <w:rsid w:val="007937C5"/>
    <w:rsid w:val="007F491D"/>
    <w:rsid w:val="00804B66"/>
    <w:rsid w:val="00881B94"/>
    <w:rsid w:val="008C527D"/>
    <w:rsid w:val="008C7014"/>
    <w:rsid w:val="009A6084"/>
    <w:rsid w:val="00A7617C"/>
    <w:rsid w:val="00B955A7"/>
    <w:rsid w:val="00BC0D2B"/>
    <w:rsid w:val="00C5342C"/>
    <w:rsid w:val="00CC2A57"/>
    <w:rsid w:val="00CF1F9C"/>
    <w:rsid w:val="00CF4BA2"/>
    <w:rsid w:val="00D1020C"/>
    <w:rsid w:val="00DE7173"/>
    <w:rsid w:val="00DF2043"/>
    <w:rsid w:val="00E15B61"/>
    <w:rsid w:val="00E50A8A"/>
    <w:rsid w:val="00E96AF7"/>
    <w:rsid w:val="00EF3714"/>
    <w:rsid w:val="00F31896"/>
    <w:rsid w:val="00F76E7E"/>
    <w:rsid w:val="00FB54A4"/>
    <w:rsid w:val="00FC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Reanimator Me User</dc:creator>
  <cp:keywords/>
  <dc:description/>
  <cp:lastModifiedBy>User</cp:lastModifiedBy>
  <cp:revision>11</cp:revision>
  <cp:lastPrinted>2018-09-10T07:53:00Z</cp:lastPrinted>
  <dcterms:created xsi:type="dcterms:W3CDTF">2015-06-22T13:08:00Z</dcterms:created>
  <dcterms:modified xsi:type="dcterms:W3CDTF">2018-09-10T07:53:00Z</dcterms:modified>
</cp:coreProperties>
</file>