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5536A" wp14:editId="44ADFB06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30CF4" w:rsidRPr="00A878D9" w:rsidRDefault="00530CF4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530CF4" w:rsidRPr="00530CF4" w:rsidRDefault="00530CF4" w:rsidP="00530CF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30CF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6D6927" w:rsidRPr="00131F90" w:rsidRDefault="006D6927" w:rsidP="006D6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27" w:rsidRPr="00131F90" w:rsidRDefault="00397D17" w:rsidP="006D6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18.06</w:t>
      </w:r>
      <w:r w:rsidR="006D6927">
        <w:rPr>
          <w:rFonts w:ascii="Times New Roman" w:hAnsi="Times New Roman" w:cs="Times New Roman"/>
          <w:sz w:val="28"/>
          <w:szCs w:val="28"/>
        </w:rPr>
        <w:t xml:space="preserve"> </w:t>
      </w:r>
      <w:r w:rsidR="006D6927" w:rsidRPr="00131F90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6D692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37FA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C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C340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 xml:space="preserve"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2E72C9" w:rsidRPr="009C3404">
        <w:rPr>
          <w:rFonts w:ascii="Times New Roman" w:hAnsi="Times New Roman" w:cs="Times New Roman"/>
          <w:sz w:val="28"/>
          <w:szCs w:val="28"/>
        </w:rPr>
        <w:t>участи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>я</w:t>
      </w:r>
      <w:r w:rsidR="002E72C9" w:rsidRPr="009C3404">
        <w:rPr>
          <w:rFonts w:ascii="Times New Roman" w:hAnsi="Times New Roman" w:cs="Times New Roman"/>
          <w:sz w:val="28"/>
          <w:szCs w:val="28"/>
        </w:rPr>
        <w:t xml:space="preserve">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2E72C9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на 2020 и 2021 годы</w:t>
      </w:r>
      <w:r w:rsidRPr="009C340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9C3404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94179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C340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6927" w:rsidRPr="009C3404" w:rsidRDefault="006D6927" w:rsidP="006D69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30710E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 на 2020 и 2021 годы</w:t>
      </w:r>
      <w:r w:rsidR="00AC2B6E" w:rsidRPr="009C3404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Pr="009C3404">
        <w:rPr>
          <w:rFonts w:ascii="Times New Roman" w:hAnsi="Times New Roman" w:cs="Times New Roman"/>
          <w:sz w:val="28"/>
          <w:szCs w:val="28"/>
        </w:rPr>
        <w:t xml:space="preserve">. Прием предложений осуществляется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в разумный срок 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до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фактических оснований полагать, что волеизъявление населения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отношении соответствующих мероприятий сформировано.</w:t>
      </w:r>
    </w:p>
    <w:p w:rsidR="006D6927" w:rsidRPr="009C3404" w:rsidRDefault="006D6927" w:rsidP="00E80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2. Определить пункты сбора предложений, 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их </w:t>
      </w:r>
      <w:r w:rsidRPr="009C3404">
        <w:rPr>
          <w:rFonts w:ascii="Times New Roman" w:hAnsi="Times New Roman" w:cs="Times New Roman"/>
          <w:sz w:val="28"/>
          <w:szCs w:val="28"/>
        </w:rPr>
        <w:t>адреса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AC2B6E" w:rsidRPr="009C340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1BC8" w:rsidRPr="009C340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804B5" w:rsidRPr="009C340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о приеме предложений.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>4. Подведение итогов приема предложений осуществляется</w:t>
      </w:r>
      <w:r w:rsidR="00A878D9">
        <w:rPr>
          <w:rFonts w:ascii="Times New Roman" w:hAnsi="Times New Roman" w:cs="Times New Roman"/>
          <w:sz w:val="28"/>
          <w:szCs w:val="28"/>
        </w:rPr>
        <w:t xml:space="preserve"> рабочей группой администрации 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E72C9" w:rsidRPr="009C3404">
        <w:rPr>
          <w:rFonts w:ascii="Times New Roman" w:hAnsi="Times New Roman" w:cs="Times New Roman"/>
          <w:sz w:val="28"/>
          <w:szCs w:val="28"/>
        </w:rPr>
        <w:t>Результат з</w:t>
      </w:r>
      <w:r w:rsidRPr="009C3404">
        <w:rPr>
          <w:rFonts w:ascii="Times New Roman" w:hAnsi="Times New Roman" w:cs="Times New Roman"/>
          <w:sz w:val="28"/>
          <w:szCs w:val="28"/>
        </w:rPr>
        <w:t>аседани</w:t>
      </w:r>
      <w:r w:rsidR="002E72C9" w:rsidRPr="009C3404">
        <w:rPr>
          <w:rFonts w:ascii="Times New Roman" w:hAnsi="Times New Roman" w:cs="Times New Roman"/>
          <w:sz w:val="28"/>
          <w:szCs w:val="28"/>
        </w:rPr>
        <w:t>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рабочей группы администрации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который включаются мероприятия, </w:t>
      </w:r>
      <w:r w:rsidRPr="009C340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наиболее широкую поддержку со стороны граждан, имеющих место жительства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A09A2" w:rsidRPr="009C3404">
        <w:rPr>
          <w:rFonts w:ascii="Times New Roman" w:hAnsi="Times New Roman" w:cs="Times New Roman"/>
          <w:sz w:val="28"/>
          <w:szCs w:val="28"/>
        </w:rPr>
        <w:t>, в течение 2 рабочих дней с момента окончания приема предложений в соответствии с пунктом 1 настоящего постановления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Управлению </w:t>
      </w:r>
      <w:r w:rsidR="00A878D9">
        <w:rPr>
          <w:rFonts w:ascii="Times New Roman" w:hAnsi="Times New Roman" w:cs="Times New Roman"/>
          <w:sz w:val="28"/>
          <w:szCs w:val="28"/>
        </w:rPr>
        <w:t xml:space="preserve"> организационно-контрольной работы и делопроизводства администрации 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информации, разместить на официальном сайте администрации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2B446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начальника управления организационно-контрольной работы и делопроизводства администрации Новосильского района </w:t>
      </w:r>
      <w:proofErr w:type="spellStart"/>
      <w:r w:rsidR="002B446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2B446A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A878D9" w:rsidP="006D69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             Е.Н. Демин</w:t>
      </w:r>
    </w:p>
    <w:p w:rsidR="00E804B5" w:rsidRDefault="00E804B5">
      <w:r>
        <w:br w:type="page"/>
      </w:r>
    </w:p>
    <w:p w:rsidR="00E804B5" w:rsidRPr="009C3404" w:rsidRDefault="00E804B5" w:rsidP="00E8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AC2B6E">
        <w:rPr>
          <w:rFonts w:ascii="Times New Roman" w:hAnsi="Times New Roman" w:cs="Times New Roman"/>
          <w:sz w:val="28"/>
          <w:szCs w:val="28"/>
        </w:rPr>
        <w:t xml:space="preserve"> </w:t>
      </w:r>
      <w:r w:rsidR="00A254C2">
        <w:rPr>
          <w:rFonts w:ascii="Times New Roman" w:hAnsi="Times New Roman" w:cs="Times New Roman"/>
          <w:sz w:val="28"/>
          <w:szCs w:val="28"/>
        </w:rPr>
        <w:t xml:space="preserve"> </w:t>
      </w:r>
      <w:r w:rsidR="00AC2B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  <w:r w:rsidR="00AC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D9" w:rsidRDefault="00A878D9" w:rsidP="00A87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4B5">
        <w:rPr>
          <w:rFonts w:ascii="Times New Roman" w:hAnsi="Times New Roman" w:cs="Times New Roman"/>
          <w:sz w:val="28"/>
          <w:szCs w:val="28"/>
        </w:rPr>
        <w:t>к</w:t>
      </w:r>
      <w:r w:rsidR="00E804B5" w:rsidRPr="00D638DF">
        <w:rPr>
          <w:rFonts w:ascii="Times New Roman" w:hAnsi="Times New Roman" w:cs="Times New Roman"/>
          <w:sz w:val="28"/>
          <w:szCs w:val="28"/>
        </w:rPr>
        <w:t xml:space="preserve"> </w:t>
      </w:r>
      <w:r w:rsidR="00961BC8">
        <w:rPr>
          <w:rFonts w:ascii="Times New Roman" w:hAnsi="Times New Roman" w:cs="Times New Roman"/>
          <w:sz w:val="28"/>
          <w:szCs w:val="28"/>
        </w:rPr>
        <w:t>п</w:t>
      </w:r>
      <w:r w:rsidR="00E804B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804B5" w:rsidRDefault="00A878D9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</w:p>
    <w:p w:rsidR="00A878D9" w:rsidRDefault="00A878D9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 _______</w:t>
      </w:r>
    </w:p>
    <w:p w:rsid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4B5" w:rsidRP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4B5" w:rsidRDefault="00E804B5" w:rsidP="00E80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Пункты сбора предложений граждан и институтов гражданского общества для определения Перечня мероприятий для участия </w:t>
      </w:r>
      <w:r w:rsidR="00A878D9"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  <w:r w:rsidRPr="00E804B5">
        <w:rPr>
          <w:rFonts w:ascii="Times New Roman" w:hAnsi="Times New Roman" w:cs="Times New Roman"/>
          <w:sz w:val="28"/>
          <w:szCs w:val="28"/>
        </w:rPr>
        <w:t>Орловской области в проекте «Народный бюджет» в Орловской области на 2020 и 2021 годы</w:t>
      </w:r>
    </w:p>
    <w:p w:rsid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2B6E" w:rsidRDefault="00AC2B6E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2B6E" w:rsidRDefault="00AC2B6E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AC2B6E" w:rsidTr="00CA09A2">
        <w:trPr>
          <w:trHeight w:val="589"/>
        </w:trPr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Пункт сбора предложений</w:t>
            </w: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52A" w:rsidRDefault="002B552A"/>
    <w:sectPr w:rsidR="002B552A" w:rsidSect="00CA09A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7B" w:rsidRDefault="00E2077B" w:rsidP="00CA09A2">
      <w:pPr>
        <w:spacing w:after="0" w:line="240" w:lineRule="auto"/>
      </w:pPr>
      <w:r>
        <w:separator/>
      </w:r>
    </w:p>
  </w:endnote>
  <w:endnote w:type="continuationSeparator" w:id="0">
    <w:p w:rsidR="00E2077B" w:rsidRDefault="00E2077B" w:rsidP="00C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7B" w:rsidRDefault="00E2077B" w:rsidP="00CA09A2">
      <w:pPr>
        <w:spacing w:after="0" w:line="240" w:lineRule="auto"/>
      </w:pPr>
      <w:r>
        <w:separator/>
      </w:r>
    </w:p>
  </w:footnote>
  <w:footnote w:type="continuationSeparator" w:id="0">
    <w:p w:rsidR="00E2077B" w:rsidRDefault="00E2077B" w:rsidP="00C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961794"/>
      <w:docPartObj>
        <w:docPartGallery w:val="Page Numbers (Top of Page)"/>
        <w:docPartUnique/>
      </w:docPartObj>
    </w:sdtPr>
    <w:sdtEndPr/>
    <w:sdtContent>
      <w:p w:rsidR="00CA09A2" w:rsidRDefault="00CA09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17">
          <w:rPr>
            <w:noProof/>
          </w:rPr>
          <w:t>2</w:t>
        </w:r>
        <w:r>
          <w:fldChar w:fldCharType="end"/>
        </w:r>
      </w:p>
    </w:sdtContent>
  </w:sdt>
  <w:p w:rsidR="00CA09A2" w:rsidRDefault="00CA0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2224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A09A2" w:rsidRPr="00CA09A2" w:rsidRDefault="00CA09A2">
        <w:pPr>
          <w:pStyle w:val="a4"/>
          <w:jc w:val="center"/>
          <w:rPr>
            <w:color w:val="FFFFFF" w:themeColor="background1"/>
          </w:rPr>
        </w:pPr>
        <w:r w:rsidRPr="00CA09A2">
          <w:rPr>
            <w:color w:val="FFFFFF" w:themeColor="background1"/>
          </w:rPr>
          <w:fldChar w:fldCharType="begin"/>
        </w:r>
        <w:r w:rsidRPr="00CA09A2">
          <w:rPr>
            <w:color w:val="FFFFFF" w:themeColor="background1"/>
          </w:rPr>
          <w:instrText>PAGE   \* MERGEFORMAT</w:instrText>
        </w:r>
        <w:r w:rsidRPr="00CA09A2">
          <w:rPr>
            <w:color w:val="FFFFFF" w:themeColor="background1"/>
          </w:rPr>
          <w:fldChar w:fldCharType="separate"/>
        </w:r>
        <w:r w:rsidR="00397D17">
          <w:rPr>
            <w:noProof/>
            <w:color w:val="FFFFFF" w:themeColor="background1"/>
          </w:rPr>
          <w:t>1</w:t>
        </w:r>
        <w:r w:rsidRPr="00CA09A2">
          <w:rPr>
            <w:color w:val="FFFFFF" w:themeColor="background1"/>
          </w:rPr>
          <w:fldChar w:fldCharType="end"/>
        </w:r>
      </w:p>
    </w:sdtContent>
  </w:sdt>
  <w:p w:rsidR="00CA09A2" w:rsidRDefault="00CA09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7"/>
    <w:rsid w:val="000D6A4F"/>
    <w:rsid w:val="00182DF0"/>
    <w:rsid w:val="0020073C"/>
    <w:rsid w:val="002B446A"/>
    <w:rsid w:val="002B552A"/>
    <w:rsid w:val="002E72C9"/>
    <w:rsid w:val="00300AB4"/>
    <w:rsid w:val="0030710E"/>
    <w:rsid w:val="00347756"/>
    <w:rsid w:val="00397D17"/>
    <w:rsid w:val="004C22F9"/>
    <w:rsid w:val="00530CF4"/>
    <w:rsid w:val="00551DCC"/>
    <w:rsid w:val="006D6927"/>
    <w:rsid w:val="006E2BBB"/>
    <w:rsid w:val="0084376F"/>
    <w:rsid w:val="00941794"/>
    <w:rsid w:val="00961BC8"/>
    <w:rsid w:val="009C3404"/>
    <w:rsid w:val="00A254C2"/>
    <w:rsid w:val="00A878D9"/>
    <w:rsid w:val="00AC2B6E"/>
    <w:rsid w:val="00AF227E"/>
    <w:rsid w:val="00C149C5"/>
    <w:rsid w:val="00CA09A2"/>
    <w:rsid w:val="00CC7B70"/>
    <w:rsid w:val="00DF4FA5"/>
    <w:rsid w:val="00E2077B"/>
    <w:rsid w:val="00E804B5"/>
    <w:rsid w:val="00E92FB2"/>
    <w:rsid w:val="00F037AA"/>
    <w:rsid w:val="00F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  <w:style w:type="paragraph" w:styleId="a8">
    <w:name w:val="Balloon Text"/>
    <w:basedOn w:val="a"/>
    <w:link w:val="a9"/>
    <w:uiPriority w:val="99"/>
    <w:semiHidden/>
    <w:unhideWhenUsed/>
    <w:rsid w:val="00A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  <w:style w:type="paragraph" w:styleId="a8">
    <w:name w:val="Balloon Text"/>
    <w:basedOn w:val="a"/>
    <w:link w:val="a9"/>
    <w:uiPriority w:val="99"/>
    <w:semiHidden/>
    <w:unhideWhenUsed/>
    <w:rsid w:val="00A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796FCAE127FFFB029573D6893A08B0585AD3E0FFBE57D56FB6EF48279949F6EE3B7v0w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A2262569638441389BEA07BA4A796FCAE127FFFB22357326893A08B0585AD3E0FFBF77D0EF76FF3947A918A38B2F15AAAEE9D17C2BDBC31C490vE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User</cp:lastModifiedBy>
  <cp:revision>2</cp:revision>
  <cp:lastPrinted>2020-06-18T13:50:00Z</cp:lastPrinted>
  <dcterms:created xsi:type="dcterms:W3CDTF">2020-06-18T13:58:00Z</dcterms:created>
  <dcterms:modified xsi:type="dcterms:W3CDTF">2020-06-18T13:58:00Z</dcterms:modified>
</cp:coreProperties>
</file>