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D8" w:rsidRDefault="000478D8" w:rsidP="000478D8">
      <w:pPr>
        <w:pStyle w:val="a4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РОССИЙСКАЯ  ФЕДЕРАЦИЯ</w:t>
      </w:r>
    </w:p>
    <w:p w:rsidR="000478D8" w:rsidRDefault="000478D8" w:rsidP="000478D8">
      <w:pPr>
        <w:pStyle w:val="a4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ОРЛОВСКАЯ  ОБЛАСТЬ</w:t>
      </w:r>
    </w:p>
    <w:p w:rsidR="000478D8" w:rsidRDefault="000478D8" w:rsidP="000478D8">
      <w:pPr>
        <w:pStyle w:val="a4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НОВОСИЛЬСКИЙ РАЙОН</w:t>
      </w:r>
    </w:p>
    <w:p w:rsidR="000478D8" w:rsidRDefault="000478D8" w:rsidP="000478D8">
      <w:pPr>
        <w:pStyle w:val="a4"/>
        <w:jc w:val="center"/>
        <w:rPr>
          <w:rFonts w:cs="Times New Roman"/>
          <w:b/>
          <w:szCs w:val="24"/>
        </w:rPr>
      </w:pPr>
    </w:p>
    <w:p w:rsidR="000478D8" w:rsidRDefault="000478D8" w:rsidP="000478D8">
      <w:pPr>
        <w:pStyle w:val="a4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АДМИНИСТРАЦИЯ</w:t>
      </w:r>
    </w:p>
    <w:p w:rsidR="000478D8" w:rsidRDefault="000478D8" w:rsidP="000478D8">
      <w:pPr>
        <w:pStyle w:val="a4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ХВОРОСТЯНСКОГО СЕЛЬСКОГО ПОСЕЛЕНИЯ</w:t>
      </w:r>
    </w:p>
    <w:p w:rsidR="000478D8" w:rsidRDefault="000478D8" w:rsidP="000478D8">
      <w:pPr>
        <w:pStyle w:val="a4"/>
        <w:rPr>
          <w:rFonts w:cs="Times New Roman"/>
          <w:b/>
          <w:szCs w:val="24"/>
          <w:u w:val="single"/>
        </w:rPr>
      </w:pPr>
    </w:p>
    <w:p w:rsidR="0099674A" w:rsidRDefault="000478D8" w:rsidP="0099674A">
      <w:pPr>
        <w:pStyle w:val="a4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303504, </w:t>
      </w:r>
      <w:proofErr w:type="spellStart"/>
      <w:r>
        <w:rPr>
          <w:rFonts w:cs="Times New Roman"/>
          <w:szCs w:val="24"/>
          <w:u w:val="single"/>
        </w:rPr>
        <w:t>д</w:t>
      </w:r>
      <w:proofErr w:type="gramStart"/>
      <w:r>
        <w:rPr>
          <w:rFonts w:cs="Times New Roman"/>
          <w:szCs w:val="24"/>
          <w:u w:val="single"/>
        </w:rPr>
        <w:t>.Х</w:t>
      </w:r>
      <w:proofErr w:type="gramEnd"/>
      <w:r>
        <w:rPr>
          <w:rFonts w:cs="Times New Roman"/>
          <w:szCs w:val="24"/>
          <w:u w:val="single"/>
        </w:rPr>
        <w:t>воростянка</w:t>
      </w:r>
      <w:proofErr w:type="spellEnd"/>
      <w:r>
        <w:rPr>
          <w:rFonts w:cs="Times New Roman"/>
          <w:szCs w:val="24"/>
          <w:u w:val="single"/>
        </w:rPr>
        <w:t xml:space="preserve"> </w:t>
      </w:r>
      <w:proofErr w:type="spellStart"/>
      <w:r>
        <w:rPr>
          <w:rFonts w:cs="Times New Roman"/>
          <w:szCs w:val="24"/>
          <w:u w:val="single"/>
        </w:rPr>
        <w:t>Нововсильского</w:t>
      </w:r>
      <w:proofErr w:type="spellEnd"/>
      <w:r>
        <w:rPr>
          <w:rFonts w:cs="Times New Roman"/>
          <w:szCs w:val="24"/>
          <w:u w:val="single"/>
        </w:rPr>
        <w:t xml:space="preserve"> р-на Орловской области,           тел.2-71-24</w:t>
      </w:r>
    </w:p>
    <w:p w:rsidR="000478D8" w:rsidRPr="0099674A" w:rsidRDefault="000478D8" w:rsidP="0099674A">
      <w:pPr>
        <w:pStyle w:val="a4"/>
        <w:rPr>
          <w:rFonts w:cs="Times New Roman"/>
          <w:szCs w:val="24"/>
          <w:u w:val="single"/>
        </w:rPr>
      </w:pPr>
      <w:r>
        <w:rPr>
          <w:b/>
          <w:bCs/>
        </w:rPr>
        <w:t xml:space="preserve">                 </w:t>
      </w:r>
    </w:p>
    <w:p w:rsidR="004A0FE5" w:rsidRDefault="000478D8" w:rsidP="004A0F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8D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478D8" w:rsidRPr="004A0FE5" w:rsidRDefault="000478D8" w:rsidP="004A0F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8D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0478D8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0478D8">
        <w:rPr>
          <w:rFonts w:ascii="Times New Roman" w:hAnsi="Times New Roman" w:cs="Times New Roman"/>
          <w:sz w:val="24"/>
          <w:szCs w:val="24"/>
        </w:rPr>
        <w:t xml:space="preserve">  </w:t>
      </w:r>
      <w:r w:rsidRPr="000478D8">
        <w:rPr>
          <w:rFonts w:ascii="Times New Roman" w:hAnsi="Times New Roman" w:cs="Times New Roman"/>
          <w:b/>
          <w:sz w:val="24"/>
          <w:szCs w:val="24"/>
        </w:rPr>
        <w:t>2018</w:t>
      </w:r>
      <w:r w:rsidRPr="000478D8">
        <w:rPr>
          <w:rFonts w:ascii="Times New Roman" w:hAnsi="Times New Roman" w:cs="Times New Roman"/>
          <w:b/>
          <w:sz w:val="24"/>
          <w:szCs w:val="24"/>
        </w:rPr>
        <w:tab/>
      </w:r>
      <w:r w:rsidRPr="000478D8">
        <w:rPr>
          <w:rFonts w:ascii="Times New Roman" w:hAnsi="Times New Roman" w:cs="Times New Roman"/>
          <w:b/>
          <w:sz w:val="24"/>
          <w:szCs w:val="24"/>
        </w:rPr>
        <w:tab/>
      </w:r>
      <w:r w:rsidRPr="000478D8">
        <w:rPr>
          <w:rFonts w:ascii="Times New Roman" w:hAnsi="Times New Roman" w:cs="Times New Roman"/>
          <w:b/>
          <w:sz w:val="24"/>
          <w:szCs w:val="24"/>
        </w:rPr>
        <w:tab/>
      </w:r>
      <w:r w:rsidRPr="000478D8">
        <w:rPr>
          <w:rFonts w:ascii="Times New Roman" w:hAnsi="Times New Roman" w:cs="Times New Roman"/>
          <w:b/>
          <w:sz w:val="24"/>
          <w:szCs w:val="24"/>
        </w:rPr>
        <w:tab/>
      </w:r>
      <w:r w:rsidRPr="000478D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0478D8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34</w:t>
      </w:r>
    </w:p>
    <w:p w:rsidR="00CF3506" w:rsidRDefault="00CF3506" w:rsidP="00CF3506">
      <w:pPr>
        <w:pStyle w:val="a4"/>
      </w:pPr>
      <w:r>
        <w:t>Об утверждении Порядка размещения сведений о доходах, расходах,</w:t>
      </w:r>
    </w:p>
    <w:p w:rsidR="00CF3506" w:rsidRPr="0099674A" w:rsidRDefault="00CF3506" w:rsidP="00C018A2">
      <w:pPr>
        <w:pStyle w:val="a4"/>
      </w:pPr>
      <w:r>
        <w:t>об имуществе и обязательствах имущественного характера</w:t>
      </w:r>
      <w:r w:rsidR="00080440">
        <w:t xml:space="preserve"> лиц, замещающих муниципальные должности</w:t>
      </w:r>
      <w:r w:rsidR="0099674A">
        <w:t xml:space="preserve"> Хворостянского сельского поселения</w:t>
      </w:r>
      <w:r w:rsidR="00080440">
        <w:t xml:space="preserve">, а также своих супруги (супруга) и несовершеннолетних детей </w:t>
      </w:r>
      <w:r>
        <w:t xml:space="preserve">  на о</w:t>
      </w:r>
      <w:r w:rsidR="00080440">
        <w:t xml:space="preserve">фициальном сайте </w:t>
      </w:r>
      <w:r>
        <w:t>и предоставления этих сведений</w:t>
      </w:r>
      <w:r w:rsidR="0099674A">
        <w:t xml:space="preserve"> </w:t>
      </w:r>
      <w:r>
        <w:t>средствам массовой информации для опубликования.</w:t>
      </w:r>
      <w:r>
        <w:rPr>
          <w:rFonts w:ascii="Arial" w:hAnsi="Arial" w:cs="Arial"/>
          <w:color w:val="333333"/>
          <w:sz w:val="18"/>
          <w:szCs w:val="18"/>
        </w:rPr>
        <w:t> </w:t>
      </w:r>
    </w:p>
    <w:p w:rsidR="00CF3506" w:rsidRPr="00C018A2" w:rsidRDefault="00CF3506" w:rsidP="00CF3506">
      <w:pPr>
        <w:pStyle w:val="a5"/>
        <w:shd w:val="clear" w:color="auto" w:fill="FFFFFF"/>
        <w:spacing w:before="240" w:beforeAutospacing="0" w:after="240" w:afterAutospacing="0"/>
      </w:pPr>
      <w:proofErr w:type="gramStart"/>
      <w:r w:rsidRPr="00C018A2">
        <w:t>Во исполнение</w:t>
      </w:r>
      <w:r w:rsidR="00080440">
        <w:t xml:space="preserve"> </w:t>
      </w:r>
      <w:r w:rsidRPr="00C018A2">
        <w:t> </w:t>
      </w:r>
      <w:hyperlink r:id="rId6" w:history="1">
        <w:r w:rsidRPr="00080440">
          <w:rPr>
            <w:rStyle w:val="a3"/>
            <w:color w:val="auto"/>
            <w:u w:val="none"/>
          </w:rPr>
          <w:t>ч. 4 </w:t>
        </w:r>
      </w:hyperlink>
      <w:r w:rsidRPr="00C018A2">
        <w:t>ст. 8 Федерального закона от 03.12.2012 г. № 230-ФЗ «О контроле за соответствием расходов лиц, замещающих государственные должности, и иных лиц их доходам», ч. 6 ст. 8 Федерального закона от 25.12.2008 г. № 273-ФЗ «О противодействии коррупции»,  руководствуясь </w:t>
      </w:r>
      <w:hyperlink r:id="rId7" w:history="1">
        <w:r w:rsidRPr="00C018A2">
          <w:rPr>
            <w:rStyle w:val="a3"/>
            <w:color w:val="auto"/>
          </w:rPr>
          <w:t>Порядком</w:t>
        </w:r>
      </w:hyperlink>
      <w:r w:rsidRPr="00C018A2">
        <w:t> размещения сведений о доходах, расходах, об имуществе и обязательствах имущественного характера отдельных категорий лиц и членов их семей на</w:t>
      </w:r>
      <w:proofErr w:type="gramEnd"/>
      <w:r w:rsidRPr="00C018A2">
        <w:t xml:space="preserve"> </w:t>
      </w:r>
      <w:proofErr w:type="gramStart"/>
      <w:r w:rsidRPr="00C018A2">
        <w:t>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РФ от 08.07.2013 г. № 613 «Вопросы противодействия коррупции», Устава  Хворостянского  сельского поселения, администрация Хворостянского  сельского поселения ПОСТАНОВЛЯЕТ: </w:t>
      </w:r>
      <w:proofErr w:type="gramEnd"/>
    </w:p>
    <w:p w:rsidR="004A0FE5" w:rsidRDefault="00CF3506" w:rsidP="004A0FE5">
      <w:pPr>
        <w:pStyle w:val="a4"/>
      </w:pPr>
      <w:r w:rsidRPr="00C018A2">
        <w:t xml:space="preserve">1. Утвердить Порядок </w:t>
      </w:r>
      <w:r w:rsidR="00546767">
        <w:t xml:space="preserve"> размещения сведений о доходах, расходах,</w:t>
      </w:r>
      <w:r w:rsidR="00546767">
        <w:t xml:space="preserve"> об имуществе и </w:t>
      </w:r>
      <w:r w:rsidR="00546767">
        <w:t>обязательствах имущественного характера лиц, замещающих муниципальные должности</w:t>
      </w:r>
      <w:r w:rsidR="0099674A">
        <w:t xml:space="preserve"> Хворостянского сельского поселения</w:t>
      </w:r>
      <w:proofErr w:type="gramStart"/>
      <w:r w:rsidR="0099674A">
        <w:t xml:space="preserve"> </w:t>
      </w:r>
      <w:bookmarkStart w:id="0" w:name="_GoBack"/>
      <w:bookmarkEnd w:id="0"/>
      <w:r w:rsidR="00546767">
        <w:t>,</w:t>
      </w:r>
      <w:proofErr w:type="gramEnd"/>
      <w:r w:rsidR="00546767">
        <w:t xml:space="preserve"> а также своих супруги (супруга) и несовершеннолетних детей   на официальном сайте и предоставления этих сведений</w:t>
      </w:r>
      <w:r w:rsidR="00546767">
        <w:t xml:space="preserve"> </w:t>
      </w:r>
      <w:r w:rsidR="00546767">
        <w:t>ср</w:t>
      </w:r>
      <w:r w:rsidR="00546767">
        <w:t xml:space="preserve">едствам массовой информации для </w:t>
      </w:r>
      <w:r w:rsidR="00546767">
        <w:t>опубликования.</w:t>
      </w:r>
      <w:r w:rsidR="00546767">
        <w:rPr>
          <w:rFonts w:ascii="Arial" w:hAnsi="Arial" w:cs="Arial"/>
          <w:color w:val="333333"/>
          <w:sz w:val="18"/>
          <w:szCs w:val="18"/>
        </w:rPr>
        <w:t> </w:t>
      </w:r>
      <w:r w:rsidRPr="00C018A2">
        <w:t>согласно приложению.</w:t>
      </w:r>
    </w:p>
    <w:p w:rsidR="004A0FE5" w:rsidRDefault="00CF3506" w:rsidP="004A0FE5">
      <w:pPr>
        <w:pStyle w:val="a4"/>
        <w:rPr>
          <w:color w:val="333333"/>
        </w:rPr>
      </w:pPr>
      <w:r w:rsidRPr="00C018A2">
        <w:t>2.</w:t>
      </w:r>
      <w:r w:rsidR="00C018A2" w:rsidRPr="00C018A2">
        <w:t xml:space="preserve"> </w:t>
      </w:r>
      <w:proofErr w:type="gramStart"/>
      <w:r w:rsidR="00C018A2" w:rsidRPr="00C018A2">
        <w:t>О</w:t>
      </w:r>
      <w:r w:rsidRPr="00C018A2">
        <w:t>знакомить с настоящим постановлением</w:t>
      </w:r>
      <w:r w:rsidR="0046322B" w:rsidRPr="00C018A2">
        <w:t xml:space="preserve"> муниципальных служащих Хворостян</w:t>
      </w:r>
      <w:r w:rsidRPr="00C018A2">
        <w:t>с</w:t>
      </w:r>
      <w:r w:rsidR="0046322B" w:rsidRPr="00C018A2">
        <w:t>кого  сельского поселения</w:t>
      </w:r>
      <w:r w:rsidRPr="00C018A2">
        <w:t>, замещающих должности, включенные в перечень должнос</w:t>
      </w:r>
      <w:r w:rsidR="0046322B" w:rsidRPr="00C018A2">
        <w:t>тей муниципальной службы Хворостян</w:t>
      </w:r>
      <w:r w:rsidRPr="00C018A2">
        <w:t>ского муниципального образования, при замещении которых</w:t>
      </w:r>
      <w:r w:rsidR="0046322B" w:rsidRPr="00C018A2">
        <w:t xml:space="preserve"> муниципальные служащие Хворостян</w:t>
      </w:r>
      <w:r w:rsidRPr="00C018A2">
        <w:t>с</w:t>
      </w:r>
      <w:r w:rsidR="0046322B" w:rsidRPr="00C018A2">
        <w:t>кого  сельского поселения</w:t>
      </w:r>
      <w:r w:rsidRPr="00C018A2">
        <w:t xml:space="preserve"> обязаны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а также сведения о своих</w:t>
      </w:r>
      <w:proofErr w:type="gramEnd"/>
      <w:r w:rsidRPr="00C018A2">
        <w:t xml:space="preserve"> расходах и расходах своих супруги (супруга) и несовершеннолетних детей, </w:t>
      </w:r>
      <w:proofErr w:type="gramStart"/>
      <w:r w:rsidRPr="00C018A2">
        <w:t>определенный</w:t>
      </w:r>
      <w:proofErr w:type="gramEnd"/>
      <w:r w:rsidRPr="00C018A2">
        <w:t xml:space="preserve"> правов</w:t>
      </w:r>
      <w:r w:rsidR="0046322B" w:rsidRPr="00C018A2">
        <w:t xml:space="preserve">ым актом администрации Хворостянского сельского </w:t>
      </w:r>
      <w:r w:rsidR="0046322B">
        <w:rPr>
          <w:color w:val="333333"/>
        </w:rPr>
        <w:t>поселения</w:t>
      </w:r>
      <w:r w:rsidRPr="00CF3506">
        <w:rPr>
          <w:color w:val="333333"/>
        </w:rPr>
        <w:t>;</w:t>
      </w:r>
    </w:p>
    <w:p w:rsidR="00C018A2" w:rsidRPr="004A0FE5" w:rsidRDefault="00C018A2" w:rsidP="004A0FE5">
      <w:pPr>
        <w:pStyle w:val="a4"/>
      </w:pPr>
      <w:r w:rsidRPr="00C018A2">
        <w:rPr>
          <w:rFonts w:cs="Times New Roman"/>
          <w:szCs w:val="24"/>
        </w:rPr>
        <w:t>3.Обнародовать настоящее постановление путем размещения на информационном стенде в здании администрации и на сайте администрации Новосильского района в разделе Хворостянского сельского поселения.</w:t>
      </w:r>
    </w:p>
    <w:p w:rsidR="004A0FE5" w:rsidRDefault="00C018A2" w:rsidP="004A0FE5">
      <w:pPr>
        <w:pStyle w:val="a4"/>
      </w:pPr>
      <w:r w:rsidRPr="00C018A2">
        <w:t xml:space="preserve">4. Постановление вступает в силу после его </w:t>
      </w:r>
      <w:r>
        <w:t>официального опубликования.</w:t>
      </w:r>
    </w:p>
    <w:p w:rsidR="000478D8" w:rsidRPr="004A0FE5" w:rsidRDefault="00C018A2" w:rsidP="004A0FE5">
      <w:pPr>
        <w:pStyle w:val="a4"/>
      </w:pPr>
      <w:r w:rsidRPr="00C018A2">
        <w:t xml:space="preserve">5. </w:t>
      </w:r>
      <w:proofErr w:type="gramStart"/>
      <w:r w:rsidRPr="00C018A2">
        <w:t>Контроль за</w:t>
      </w:r>
      <w:proofErr w:type="gramEnd"/>
      <w:r w:rsidRPr="00C018A2">
        <w:t xml:space="preserve"> выполнением настоящего постановления оставляю</w:t>
      </w:r>
      <w:r>
        <w:rPr>
          <w:sz w:val="28"/>
          <w:szCs w:val="28"/>
        </w:rPr>
        <w:t xml:space="preserve"> </w:t>
      </w:r>
      <w:r w:rsidRPr="00C018A2">
        <w:t>за собой.</w:t>
      </w:r>
    </w:p>
    <w:p w:rsidR="004A0FE5" w:rsidRDefault="004A0FE5" w:rsidP="000478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478D8" w:rsidRPr="0099674A" w:rsidRDefault="00C018A2" w:rsidP="009967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018A2">
        <w:rPr>
          <w:rFonts w:ascii="Times New Roman" w:hAnsi="Times New Roman" w:cs="Times New Roman"/>
          <w:b w:val="0"/>
          <w:sz w:val="24"/>
          <w:szCs w:val="24"/>
        </w:rPr>
        <w:t xml:space="preserve">Глава сельского поселения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</w:t>
      </w:r>
      <w:r w:rsidR="009967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9674A">
        <w:rPr>
          <w:rFonts w:ascii="Times New Roman" w:hAnsi="Times New Roman" w:cs="Times New Roman"/>
          <w:b w:val="0"/>
          <w:sz w:val="24"/>
          <w:szCs w:val="24"/>
        </w:rPr>
        <w:t>Ю.В.Семёнов</w:t>
      </w:r>
      <w:proofErr w:type="spellEnd"/>
    </w:p>
    <w:p w:rsidR="000478D8" w:rsidRDefault="000478D8" w:rsidP="00047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78D8" w:rsidRPr="0099674A" w:rsidRDefault="000478D8" w:rsidP="00047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674A">
        <w:rPr>
          <w:rFonts w:ascii="Times New Roman" w:hAnsi="Times New Roman" w:cs="Times New Roman"/>
          <w:sz w:val="24"/>
          <w:szCs w:val="24"/>
        </w:rPr>
        <w:t>ПОРЯДОК</w:t>
      </w:r>
    </w:p>
    <w:p w:rsidR="000478D8" w:rsidRPr="0099674A" w:rsidRDefault="000478D8" w:rsidP="00047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674A">
        <w:rPr>
          <w:rFonts w:ascii="Times New Roman" w:hAnsi="Times New Roman" w:cs="Times New Roman"/>
          <w:sz w:val="24"/>
          <w:szCs w:val="24"/>
        </w:rPr>
        <w:t>РАЗМЕЩЕНИЯ СВЕДЕНИЙ О ДОХОДАХ,</w:t>
      </w:r>
    </w:p>
    <w:p w:rsidR="000478D8" w:rsidRPr="0099674A" w:rsidRDefault="000478D8" w:rsidP="00047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674A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99674A">
        <w:rPr>
          <w:rFonts w:ascii="Times New Roman" w:hAnsi="Times New Roman" w:cs="Times New Roman"/>
          <w:sz w:val="24"/>
          <w:szCs w:val="24"/>
        </w:rPr>
        <w:t>, ОБ ИМУЩЕСТВЕ И ОБЯЗАТЕЛЬСТВАХ</w:t>
      </w:r>
    </w:p>
    <w:p w:rsidR="000478D8" w:rsidRPr="0099674A" w:rsidRDefault="000478D8" w:rsidP="00047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674A"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 МУНИЦИПАЛЬНЫЕ ДОЛЖНОСТИ, А ТАКЖЕ СВОИХ СУПРУГИ (СУПРУГА) И НЕСОВЕРШЕННОЛЕТНИХ ДЕТЕЙ НА ОФИЦИАЛЬНОМ САЙТЕ И ПРЕДОСТАВЛЕНИЯ ЭТИХ СВЕДЕНИЙ СРЕДСТВАМ МАССОВОЙ ИНФОРМАЦИИ ДЛЯ ОПУБЛИКОВАНИЯ</w:t>
      </w:r>
    </w:p>
    <w:p w:rsidR="000478D8" w:rsidRDefault="000478D8" w:rsidP="000478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8D8" w:rsidRDefault="000478D8" w:rsidP="000478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8D8" w:rsidRDefault="000478D8" w:rsidP="000478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 Порядком устанавливаются обязанности администрации Хворостянского сельского поселения по размещению сведений о доходах, расходах, об имуществе и обязательствах имущественного характера лиц, замещающих муниципальные должности Хворостянского сельского поселения (далее - лицо, замещающее должность), их супруг (супругов) и несовершеннолетних детей в информационно-телекоммуникационной сети "Интернет" на их официальном сайте (далее - официальный сайт) и предоставлению этих сведений средствам массовой информации для опубликования в связи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0478D8" w:rsidRDefault="000478D8" w:rsidP="000478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"/>
      <w:bookmarkEnd w:id="1"/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лица, замещающего должность, замещение которой влечет за собой размещение таких сведений, а также сведений о доходах, расходах, об имуществе и обязательствах имущественного характера его супруга (супруги) и несовершеннолетних детей:</w:t>
      </w:r>
      <w:proofErr w:type="gramEnd"/>
    </w:p>
    <w:p w:rsidR="000478D8" w:rsidRDefault="000478D8" w:rsidP="000478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478D8" w:rsidRDefault="000478D8" w:rsidP="000478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должность, его супруге (супругу) и несовершеннолетним детям;</w:t>
      </w:r>
    </w:p>
    <w:p w:rsidR="000478D8" w:rsidRDefault="000478D8" w:rsidP="000478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должность, его супруги (супруга) и несовершеннолетних детей;</w:t>
      </w:r>
    </w:p>
    <w:p w:rsidR="000478D8" w:rsidRDefault="000478D8" w:rsidP="000478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и его супруги (супруга) за три последних года, предшествующих отчетному периоду.</w:t>
      </w:r>
      <w:proofErr w:type="gramEnd"/>
    </w:p>
    <w:p w:rsidR="000478D8" w:rsidRDefault="000478D8" w:rsidP="000478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478D8" w:rsidRDefault="000478D8" w:rsidP="000478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r:id="rId8" w:anchor="P16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478D8" w:rsidRDefault="000478D8" w:rsidP="000478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должность;</w:t>
      </w:r>
    </w:p>
    <w:p w:rsidR="000478D8" w:rsidRDefault="000478D8" w:rsidP="000478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</w:t>
      </w:r>
      <w:r>
        <w:rPr>
          <w:rFonts w:ascii="Times New Roman" w:hAnsi="Times New Roman" w:cs="Times New Roman"/>
          <w:sz w:val="24"/>
          <w:szCs w:val="24"/>
        </w:rPr>
        <w:lastRenderedPageBreak/>
        <w:t>иные индивидуальные средства коммуникации лица, замещающего должность, его супруги (супруга), детей и иных членов семьи;</w:t>
      </w:r>
    </w:p>
    <w:p w:rsidR="000478D8" w:rsidRDefault="000478D8" w:rsidP="000478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должность, его супруге (супругу), детям, иным членам семьи на праве собственности или находящихся в их пользовании;</w:t>
      </w:r>
    </w:p>
    <w:p w:rsidR="000478D8" w:rsidRDefault="000478D8" w:rsidP="000478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0478D8" w:rsidRDefault="000478D8" w:rsidP="000478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9" w:anchor="P16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касающиеся лиц, замещающих муниципальные должности, ежегодно обновляются в течение 14 рабочих дней со дня получения копий справок о доходах, расходах, об имуществе и обязательствах имущественного характера из Департамента государственной гражданской службы, кадров и противодействия коррупции Орловской области и перенаправляются в администрацию Новосильского района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размещения на сайте администрации Новосильского района.</w:t>
      </w:r>
    </w:p>
    <w:p w:rsidR="000478D8" w:rsidRDefault="000478D8" w:rsidP="000478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Администрация Хворостянского сельского поселения:</w:t>
      </w:r>
    </w:p>
    <w:p w:rsidR="000478D8" w:rsidRDefault="000478D8" w:rsidP="000478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лицу, замещающему должность, в отношении которого поступил запрос;</w:t>
      </w:r>
    </w:p>
    <w:p w:rsidR="000478D8" w:rsidRDefault="000478D8" w:rsidP="000478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0" w:anchor="P16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478D8" w:rsidRDefault="000478D8" w:rsidP="000478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478D8" w:rsidRDefault="000478D8" w:rsidP="000478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5789" w:rsidRDefault="00235789"/>
    <w:p w:rsidR="000478D8" w:rsidRDefault="000478D8"/>
    <w:p w:rsidR="000478D8" w:rsidRDefault="000478D8"/>
    <w:sectPr w:rsidR="0004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5C"/>
    <w:rsid w:val="000478D8"/>
    <w:rsid w:val="00080440"/>
    <w:rsid w:val="00111A67"/>
    <w:rsid w:val="001E6355"/>
    <w:rsid w:val="001F3E7F"/>
    <w:rsid w:val="00235789"/>
    <w:rsid w:val="002C755C"/>
    <w:rsid w:val="0046322B"/>
    <w:rsid w:val="004A0FE5"/>
    <w:rsid w:val="00546767"/>
    <w:rsid w:val="00712926"/>
    <w:rsid w:val="008D03D2"/>
    <w:rsid w:val="0099674A"/>
    <w:rsid w:val="00C018A2"/>
    <w:rsid w:val="00CF3506"/>
    <w:rsid w:val="00DF5327"/>
    <w:rsid w:val="00E40AD5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8D8"/>
    <w:rPr>
      <w:color w:val="0000FF" w:themeColor="hyperlink"/>
      <w:u w:val="single"/>
    </w:rPr>
  </w:style>
  <w:style w:type="paragraph" w:customStyle="1" w:styleId="ConsPlusNormal">
    <w:name w:val="ConsPlusNormal"/>
    <w:rsid w:val="00047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7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0478D8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unhideWhenUsed/>
    <w:rsid w:val="00CF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8D8"/>
    <w:rPr>
      <w:color w:val="0000FF" w:themeColor="hyperlink"/>
      <w:u w:val="single"/>
    </w:rPr>
  </w:style>
  <w:style w:type="paragraph" w:customStyle="1" w:styleId="ConsPlusNormal">
    <w:name w:val="ConsPlusNormal"/>
    <w:rsid w:val="00047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7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0478D8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unhideWhenUsed/>
    <w:rsid w:val="00CF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6;&#1077;&#1096;&#1077;&#1085;&#1080;&#1077;%20&#1054;&#1090;%20&#1076;&#1077;&#1082;&#1072;&#1073;&#1088;&#1103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68D30A716BEF5E272CA7FD184191DD44D771376B7FEA984E8A5454D45C9428E2C31AB8A2F95AF5HFX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68D30A716BEF5E272CA7FD184191DD44D17C306F78EA984E8A5454D45C9428E2C31AB8A2F95AF3HFX8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&#1056;&#1077;&#1096;&#1077;&#1085;&#1080;&#1077;%20&#1054;&#1090;%20&#1076;&#1077;&#1082;&#1072;&#1073;&#1088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6;&#1077;&#1096;&#1077;&#1085;&#1080;&#1077;%20&#1054;&#1090;%20&#1076;&#1077;&#1082;&#1072;&#1073;&#1088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FB2A-9AD7-4A83-B85E-3C381510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2019-10-28T07:23:00Z</dcterms:created>
  <dcterms:modified xsi:type="dcterms:W3CDTF">2020-09-11T10:56:00Z</dcterms:modified>
</cp:coreProperties>
</file>