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8135B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28 марта </w:t>
      </w:r>
      <w:r w:rsidR="00225A6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2018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41836" w:rsidRPr="00341836" w:rsidRDefault="00225A6A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27.11.2017 года № 18 «</w:t>
      </w:r>
      <w:r w:rsidR="00341836" w:rsidRPr="00341836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341836" w:rsidRPr="00341836">
        <w:rPr>
          <w:rFonts w:ascii="Times New Roman" w:hAnsi="Times New Roman" w:cs="Times New Roman"/>
          <w:sz w:val="28"/>
          <w:szCs w:val="28"/>
        </w:rPr>
        <w:t>учета денежных обязательств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36" w:rsidRPr="00341836">
        <w:rPr>
          <w:rFonts w:ascii="Times New Roman" w:hAnsi="Times New Roman" w:cs="Times New Roman"/>
          <w:sz w:val="28"/>
          <w:szCs w:val="28"/>
        </w:rPr>
        <w:t>средств</w:t>
      </w:r>
      <w:r w:rsidR="00341836">
        <w:rPr>
          <w:rFonts w:ascii="Times New Roman" w:hAnsi="Times New Roman" w:cs="Times New Roman"/>
          <w:sz w:val="28"/>
          <w:szCs w:val="28"/>
        </w:rPr>
        <w:t xml:space="preserve"> </w:t>
      </w:r>
      <w:r w:rsidR="00341836" w:rsidRPr="0034183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41836" w:rsidRPr="0034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836" w:rsidRPr="00341836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341836" w:rsidRPr="00341836">
        <w:rPr>
          <w:rFonts w:ascii="Times New Roman" w:hAnsi="Times New Roman" w:cs="Times New Roman"/>
          <w:sz w:val="28"/>
          <w:szCs w:val="28"/>
        </w:rPr>
        <w:t xml:space="preserve"> сельского поселения Новосильского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B23913" w:rsidRDefault="00225A6A" w:rsidP="003418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E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4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0150">
        <w:rPr>
          <w:sz w:val="28"/>
          <w:szCs w:val="28"/>
        </w:rPr>
        <w:t xml:space="preserve">В целях приведения нормативной правовой базы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Новосильского района Орловской области</w:t>
      </w:r>
      <w:r w:rsidRPr="00330150">
        <w:rPr>
          <w:sz w:val="28"/>
          <w:szCs w:val="28"/>
        </w:rPr>
        <w:t xml:space="preserve"> в актуальное состояние</w:t>
      </w:r>
      <w:r w:rsidR="00B23913">
        <w:rPr>
          <w:sz w:val="28"/>
          <w:szCs w:val="28"/>
        </w:rPr>
        <w:t xml:space="preserve">, администрация </w:t>
      </w:r>
      <w:proofErr w:type="spellStart"/>
      <w:r w:rsidR="00B23913">
        <w:rPr>
          <w:sz w:val="28"/>
          <w:szCs w:val="28"/>
        </w:rPr>
        <w:t>Петушенского</w:t>
      </w:r>
      <w:proofErr w:type="spellEnd"/>
      <w:r w:rsidR="00B23913">
        <w:rPr>
          <w:sz w:val="28"/>
          <w:szCs w:val="28"/>
        </w:rPr>
        <w:t xml:space="preserve"> сельского поселения </w:t>
      </w:r>
      <w:r w:rsidR="00B23913" w:rsidRPr="00B23913">
        <w:rPr>
          <w:b/>
          <w:sz w:val="28"/>
          <w:szCs w:val="28"/>
        </w:rPr>
        <w:t>ПОСТАНОВЛЯЕТ</w:t>
      </w:r>
      <w:r w:rsidR="00341836" w:rsidRPr="00B23913">
        <w:rPr>
          <w:b/>
          <w:sz w:val="28"/>
          <w:szCs w:val="28"/>
        </w:rPr>
        <w:t>:</w:t>
      </w:r>
    </w:p>
    <w:p w:rsidR="00225A6A" w:rsidRPr="00330150" w:rsidRDefault="00225A6A" w:rsidP="00225A6A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EB4EF6">
        <w:rPr>
          <w:szCs w:val="28"/>
        </w:rPr>
        <w:t xml:space="preserve">  </w:t>
      </w:r>
      <w:r w:rsidRPr="00330150">
        <w:rPr>
          <w:szCs w:val="28"/>
        </w:rPr>
        <w:t xml:space="preserve">1. Внести в приложение к </w:t>
      </w:r>
      <w:r>
        <w:rPr>
          <w:szCs w:val="28"/>
        </w:rPr>
        <w:t xml:space="preserve">постановлению администрации </w:t>
      </w:r>
      <w:proofErr w:type="spellStart"/>
      <w:r>
        <w:rPr>
          <w:szCs w:val="28"/>
        </w:rPr>
        <w:t>Петушенского</w:t>
      </w:r>
      <w:proofErr w:type="spellEnd"/>
      <w:r>
        <w:rPr>
          <w:szCs w:val="28"/>
        </w:rPr>
        <w:t xml:space="preserve"> сельского поселения</w:t>
      </w:r>
      <w:r w:rsidRPr="00330150">
        <w:rPr>
          <w:szCs w:val="28"/>
        </w:rPr>
        <w:t xml:space="preserve"> Новосильского района</w:t>
      </w:r>
      <w:r>
        <w:rPr>
          <w:szCs w:val="28"/>
        </w:rPr>
        <w:t xml:space="preserve"> Орловской области  от 27</w:t>
      </w:r>
      <w:r w:rsidRPr="00330150">
        <w:rPr>
          <w:szCs w:val="28"/>
        </w:rPr>
        <w:t xml:space="preserve"> ноября 2017 года №</w:t>
      </w:r>
      <w:r>
        <w:rPr>
          <w:szCs w:val="28"/>
        </w:rPr>
        <w:t xml:space="preserve"> 18</w:t>
      </w:r>
      <w:r w:rsidRPr="00330150">
        <w:rPr>
          <w:szCs w:val="28"/>
        </w:rPr>
        <w:t xml:space="preserve"> «О Порядке </w:t>
      </w:r>
      <w:proofErr w:type="gramStart"/>
      <w:r w:rsidRPr="00330150">
        <w:rPr>
          <w:szCs w:val="28"/>
        </w:rPr>
        <w:t>учета денежных обязательств получателей средств бюджета</w:t>
      </w:r>
      <w:proofErr w:type="gramEnd"/>
      <w:r w:rsidRPr="007D303D">
        <w:rPr>
          <w:szCs w:val="28"/>
        </w:rPr>
        <w:t xml:space="preserve"> </w:t>
      </w:r>
      <w:proofErr w:type="spellStart"/>
      <w:r>
        <w:rPr>
          <w:szCs w:val="28"/>
        </w:rPr>
        <w:t>Петушенского</w:t>
      </w:r>
      <w:proofErr w:type="spellEnd"/>
      <w:r>
        <w:rPr>
          <w:szCs w:val="28"/>
        </w:rPr>
        <w:t xml:space="preserve"> сельского поселения</w:t>
      </w:r>
      <w:r w:rsidRPr="00330150">
        <w:rPr>
          <w:szCs w:val="28"/>
        </w:rPr>
        <w:t xml:space="preserve"> Новосильского района</w:t>
      </w:r>
      <w:r>
        <w:rPr>
          <w:szCs w:val="28"/>
        </w:rPr>
        <w:t xml:space="preserve"> Орловской</w:t>
      </w:r>
      <w:r w:rsidRPr="00330150">
        <w:rPr>
          <w:szCs w:val="28"/>
        </w:rPr>
        <w:t>» следующие изменения:</w:t>
      </w:r>
    </w:p>
    <w:p w:rsidR="00225A6A" w:rsidRPr="00330150" w:rsidRDefault="00EB4EF6" w:rsidP="00225A6A">
      <w:pPr>
        <w:pStyle w:val="a3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225A6A" w:rsidRPr="00330150">
        <w:rPr>
          <w:szCs w:val="28"/>
        </w:rPr>
        <w:t>1) пункт 3 изложить в следующей редакции:</w:t>
      </w:r>
    </w:p>
    <w:p w:rsidR="00225A6A" w:rsidRPr="00330150" w:rsidRDefault="00225A6A" w:rsidP="00225A6A">
      <w:pPr>
        <w:pStyle w:val="a3"/>
        <w:ind w:firstLine="540"/>
        <w:jc w:val="both"/>
        <w:rPr>
          <w:szCs w:val="28"/>
        </w:rPr>
      </w:pPr>
      <w:r w:rsidRPr="00330150">
        <w:rPr>
          <w:szCs w:val="28"/>
        </w:rPr>
        <w:t>«Сведения о денежном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бюджета</w:t>
      </w:r>
      <w:r>
        <w:rPr>
          <w:szCs w:val="28"/>
        </w:rPr>
        <w:t xml:space="preserve"> поселения</w:t>
      </w:r>
      <w:r w:rsidRPr="00330150">
        <w:rPr>
          <w:szCs w:val="28"/>
        </w:rPr>
        <w:t xml:space="preserve"> или в случаях, предусмотренных абзацами седьмым и восьмым пункта 8 Порядка, - Отделом №19 УФК по Орловской области;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2) пункт 4 изложить в следующей редакции: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«Если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носителе), идентичность представленной информации обеспечивает получатель средств бюджета</w:t>
      </w:r>
      <w:r>
        <w:rPr>
          <w:szCs w:val="28"/>
        </w:rPr>
        <w:t xml:space="preserve"> поселения</w:t>
      </w:r>
      <w:r w:rsidRPr="00330150">
        <w:rPr>
          <w:szCs w:val="28"/>
        </w:rPr>
        <w:t>»;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3) в пункте 5: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а) абзац первый изложить в следующей редакции: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«Сведения о денежном обязательстве, содержащие сведения, составляющие государственную тайну, формируются и подписываются лицом, уполномоченным действовать от имени получ</w:t>
      </w:r>
      <w:r>
        <w:rPr>
          <w:szCs w:val="28"/>
        </w:rPr>
        <w:t>ателя средств бюджета поселения</w:t>
      </w:r>
      <w:r w:rsidRPr="00330150">
        <w:rPr>
          <w:szCs w:val="28"/>
        </w:rPr>
        <w:t xml:space="preserve">, и направляются в Отдел №19 УФК по Орловской области на </w:t>
      </w:r>
      <w:r w:rsidRPr="00330150">
        <w:rPr>
          <w:szCs w:val="28"/>
        </w:rPr>
        <w:lastRenderedPageBreak/>
        <w:t>бумажном носителе по форме согласно приложению 2 к Порядку и при наличии технической возможности – на съемном машинном носителе информации. Получатель средств бюджета</w:t>
      </w:r>
      <w:r>
        <w:rPr>
          <w:szCs w:val="28"/>
        </w:rPr>
        <w:t xml:space="preserve"> поселения</w:t>
      </w:r>
      <w:r w:rsidRPr="00330150">
        <w:rPr>
          <w:szCs w:val="28"/>
        </w:rPr>
        <w:t xml:space="preserve"> обеспечивает идентичность информации, содержащейся в Сведениях о денежном обязательстве на бумажном носителе, с информацией на съемном машинном носителе информации</w:t>
      </w:r>
      <w:proofErr w:type="gramStart"/>
      <w:r w:rsidRPr="00330150">
        <w:rPr>
          <w:szCs w:val="28"/>
        </w:rPr>
        <w:t>.»;</w:t>
      </w:r>
      <w:proofErr w:type="gramEnd"/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 xml:space="preserve">б)  </w:t>
      </w:r>
      <w:proofErr w:type="gramStart"/>
      <w:r w:rsidRPr="00330150">
        <w:rPr>
          <w:szCs w:val="28"/>
        </w:rPr>
        <w:t>абзаце</w:t>
      </w:r>
      <w:proofErr w:type="gramEnd"/>
      <w:r w:rsidRPr="00330150">
        <w:rPr>
          <w:szCs w:val="28"/>
        </w:rPr>
        <w:t xml:space="preserve"> втором и далее по тексту слова «имеющий право действовать от имени получателя средств бюджета</w:t>
      </w:r>
      <w:r>
        <w:rPr>
          <w:szCs w:val="28"/>
        </w:rPr>
        <w:t xml:space="preserve"> поселения</w:t>
      </w:r>
      <w:r w:rsidRPr="00330150">
        <w:rPr>
          <w:szCs w:val="28"/>
        </w:rPr>
        <w:t>» в соответствующих числе и падеже заменить словами «уполномоченный действовать от имени получателя средств бюджета</w:t>
      </w:r>
      <w:r>
        <w:rPr>
          <w:szCs w:val="28"/>
        </w:rPr>
        <w:t xml:space="preserve"> поселения</w:t>
      </w:r>
      <w:r w:rsidRPr="00330150">
        <w:rPr>
          <w:szCs w:val="28"/>
        </w:rPr>
        <w:t>» в соответствующих числе и  падеже;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4) в пункте 8: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а) абзац четвертый после слов «авансовы</w:t>
      </w:r>
      <w:r>
        <w:rPr>
          <w:szCs w:val="28"/>
        </w:rPr>
        <w:t xml:space="preserve">м платежам» дополнить словами « </w:t>
      </w:r>
      <w:r w:rsidRPr="00330150">
        <w:rPr>
          <w:szCs w:val="28"/>
        </w:rPr>
        <w:t>в том числе по авансовым платежам, произведенным в размере 100 процентов от суммы муниципального контракта (договора)</w:t>
      </w:r>
      <w:proofErr w:type="gramStart"/>
      <w:r w:rsidRPr="00330150">
        <w:rPr>
          <w:szCs w:val="28"/>
        </w:rPr>
        <w:t>.»</w:t>
      </w:r>
      <w:proofErr w:type="gramEnd"/>
      <w:r w:rsidRPr="00330150">
        <w:rPr>
          <w:szCs w:val="28"/>
        </w:rPr>
        <w:t>;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б) абзац шестой изложить в следующей редакции: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  <w:t>Отделом №</w:t>
      </w:r>
      <w:r w:rsidRPr="00330150">
        <w:rPr>
          <w:szCs w:val="28"/>
        </w:rPr>
        <w:t>19 УФК по Орловской области: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в) дополнить абзацами следующего содержания: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</w:r>
      <w:proofErr w:type="gramStart"/>
      <w:r w:rsidRPr="00330150">
        <w:rPr>
          <w:szCs w:val="28"/>
        </w:rPr>
        <w:t>«в случае исполнения денежного обязательства одним платежным документом, сумма которого равн</w:t>
      </w:r>
      <w:r>
        <w:rPr>
          <w:szCs w:val="28"/>
        </w:rPr>
        <w:t>а сумме денежного обязательства,</w:t>
      </w:r>
      <w:r w:rsidRPr="00330150">
        <w:rPr>
          <w:szCs w:val="28"/>
        </w:rPr>
        <w:t xml:space="preserve"> подлежащего постановке н</w:t>
      </w:r>
      <w:r>
        <w:rPr>
          <w:szCs w:val="28"/>
        </w:rPr>
        <w:t>а учет, на основании информации,</w:t>
      </w:r>
      <w:r w:rsidRPr="00330150">
        <w:rPr>
          <w:szCs w:val="28"/>
        </w:rPr>
        <w:t xml:space="preserve"> </w:t>
      </w:r>
      <w:r>
        <w:rPr>
          <w:szCs w:val="28"/>
        </w:rPr>
        <w:t>с</w:t>
      </w:r>
      <w:r w:rsidRPr="00330150">
        <w:rPr>
          <w:szCs w:val="28"/>
        </w:rPr>
        <w:t>одержащейся в представленных получателем средств бюджета</w:t>
      </w:r>
      <w:r>
        <w:rPr>
          <w:szCs w:val="28"/>
        </w:rPr>
        <w:t xml:space="preserve"> поселения</w:t>
      </w:r>
      <w:r w:rsidRPr="00330150">
        <w:rPr>
          <w:szCs w:val="28"/>
        </w:rPr>
        <w:t xml:space="preserve"> в Отдел №19 УФК по Орловской области платежных документов для оплаты денежных обязательств, не позднее следующего рабочего дня со дня представления указанных платежных документов;</w:t>
      </w:r>
      <w:proofErr w:type="gramEnd"/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В случае если денежное обязательство возникло в рамках осуществления операций по казначейскому обеспечению обязательств</w:t>
      </w:r>
      <w:proofErr w:type="gramStart"/>
      <w:r w:rsidRPr="00330150">
        <w:rPr>
          <w:szCs w:val="28"/>
        </w:rPr>
        <w:t>.»;</w:t>
      </w:r>
      <w:proofErr w:type="gramEnd"/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5) дополнить пунктом 8.1 следующего содержания: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«8.1. В случае если в рамках бюджетного обязательства, возникшего по муниципальному контракту (договору) на поставку товара, выполнение работ, оказание услуг, ранее поставлено на учет денежное обязательство по авансовому платежу (</w:t>
      </w:r>
      <w:r>
        <w:rPr>
          <w:szCs w:val="28"/>
        </w:rPr>
        <w:t xml:space="preserve">с </w:t>
      </w:r>
      <w:r w:rsidRPr="00330150">
        <w:rPr>
          <w:szCs w:val="28"/>
        </w:rPr>
        <w:t xml:space="preserve">признаком авансового платежа «Да»), поставка товаров, выполнение работ; оказание </w:t>
      </w:r>
      <w:proofErr w:type="gramStart"/>
      <w:r w:rsidRPr="00330150">
        <w:rPr>
          <w:szCs w:val="28"/>
        </w:rPr>
        <w:t>услуг</w:t>
      </w:r>
      <w:proofErr w:type="gramEnd"/>
      <w:r w:rsidRPr="00330150">
        <w:rPr>
          <w:szCs w:val="28"/>
        </w:rPr>
        <w:t xml:space="preserve"> по которому не подтверждена в  соответствии с условиями муниципального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осуществляется.»;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6) абзац четвертый пункта 11 признать утратившим силу;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7) дополнить пунктом 12.1 следующего содержания</w:t>
      </w:r>
    </w:p>
    <w:p w:rsidR="00225A6A" w:rsidRPr="00330150" w:rsidRDefault="00225A6A" w:rsidP="00225A6A">
      <w:pPr>
        <w:pStyle w:val="a3"/>
        <w:ind w:firstLine="0"/>
        <w:jc w:val="both"/>
        <w:rPr>
          <w:szCs w:val="28"/>
        </w:rPr>
      </w:pPr>
      <w:r w:rsidRPr="00330150">
        <w:rPr>
          <w:szCs w:val="28"/>
        </w:rPr>
        <w:tab/>
        <w:t>«12.1. Неисполненная часть денежного обязательства, принятого на учет в отчетном финансовом году в соответствии с бюджетным обязательством, возникшем  на основании документов-оснований, предусмотренных пунктами 1 – 4,</w:t>
      </w:r>
      <w:r>
        <w:rPr>
          <w:szCs w:val="28"/>
        </w:rPr>
        <w:t xml:space="preserve"> </w:t>
      </w:r>
      <w:r w:rsidRPr="00330150">
        <w:rPr>
          <w:szCs w:val="28"/>
        </w:rPr>
        <w:t>8, 9, 11 и 12 Перечня, подлежит учету в текущем финансовом году на основании Сведений о денежном обязательстве, сформированных Отделом №19 УФК по Орловской области</w:t>
      </w:r>
      <w:proofErr w:type="gramStart"/>
      <w:r w:rsidRPr="00330150">
        <w:rPr>
          <w:szCs w:val="28"/>
        </w:rPr>
        <w:t>.»;</w:t>
      </w:r>
      <w:proofErr w:type="gramEnd"/>
    </w:p>
    <w:p w:rsidR="00225A6A" w:rsidRPr="00330150" w:rsidRDefault="00225A6A" w:rsidP="00225A6A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30150">
        <w:rPr>
          <w:szCs w:val="28"/>
        </w:rPr>
        <w:t xml:space="preserve">. </w:t>
      </w:r>
      <w:proofErr w:type="gramStart"/>
      <w:r w:rsidRPr="00330150">
        <w:rPr>
          <w:szCs w:val="28"/>
        </w:rPr>
        <w:t>Контроль за</w:t>
      </w:r>
      <w:proofErr w:type="gramEnd"/>
      <w:r w:rsidRPr="00330150">
        <w:rPr>
          <w:szCs w:val="28"/>
        </w:rPr>
        <w:t xml:space="preserve"> исполнением настоящего </w:t>
      </w:r>
      <w:r>
        <w:rPr>
          <w:szCs w:val="28"/>
        </w:rPr>
        <w:t xml:space="preserve">постановления </w:t>
      </w:r>
      <w:r w:rsidRPr="00330150">
        <w:rPr>
          <w:szCs w:val="28"/>
        </w:rPr>
        <w:t>оставляю за собой.</w:t>
      </w:r>
    </w:p>
    <w:p w:rsidR="00341836" w:rsidRDefault="00341836" w:rsidP="00341836">
      <w:pPr>
        <w:jc w:val="both"/>
        <w:rPr>
          <w:sz w:val="28"/>
          <w:szCs w:val="28"/>
        </w:rPr>
      </w:pPr>
    </w:p>
    <w:p w:rsidR="00845669" w:rsidRDefault="0084566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 </w:t>
      </w:r>
      <w:r w:rsidR="00341836" w:rsidRPr="00341836">
        <w:rPr>
          <w:bCs/>
          <w:iCs/>
          <w:sz w:val="28"/>
        </w:rPr>
        <w:t>Глава администрации                                                          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44657" w:rsidRDefault="00D44657" w:rsidP="00D44657">
      <w:pPr>
        <w:jc w:val="both"/>
      </w:pPr>
    </w:p>
    <w:sectPr w:rsidR="00D44657" w:rsidSect="00845669">
      <w:pgSz w:w="11906" w:h="16838"/>
      <w:pgMar w:top="568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225A6A"/>
    <w:rsid w:val="002C1FB1"/>
    <w:rsid w:val="00341836"/>
    <w:rsid w:val="004548DC"/>
    <w:rsid w:val="00482995"/>
    <w:rsid w:val="005C0E88"/>
    <w:rsid w:val="006B5F4A"/>
    <w:rsid w:val="007B5BFE"/>
    <w:rsid w:val="008135BD"/>
    <w:rsid w:val="00845669"/>
    <w:rsid w:val="00865CA2"/>
    <w:rsid w:val="00940A7B"/>
    <w:rsid w:val="00B23913"/>
    <w:rsid w:val="00B971CF"/>
    <w:rsid w:val="00C07BA9"/>
    <w:rsid w:val="00D44657"/>
    <w:rsid w:val="00E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2018-03-27T10:44:00Z</cp:lastPrinted>
  <dcterms:created xsi:type="dcterms:W3CDTF">2017-11-15T13:24:00Z</dcterms:created>
  <dcterms:modified xsi:type="dcterms:W3CDTF">2018-03-27T10:44:00Z</dcterms:modified>
</cp:coreProperties>
</file>