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6" w:rsidRPr="00C72A96" w:rsidRDefault="00C72A96" w:rsidP="00C72A96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2A96" w:rsidRPr="00C72A96" w:rsidRDefault="00C72A96" w:rsidP="00C72A96">
      <w:pPr>
        <w:rPr>
          <w:sz w:val="28"/>
          <w:szCs w:val="28"/>
        </w:rPr>
      </w:pPr>
    </w:p>
    <w:p w:rsidR="005E5FB7" w:rsidRDefault="00DD7EB7" w:rsidP="00C72A96">
      <w:pPr>
        <w:rPr>
          <w:sz w:val="28"/>
          <w:szCs w:val="28"/>
        </w:rPr>
      </w:pPr>
      <w:r w:rsidRPr="00DD7EB7">
        <w:rPr>
          <w:sz w:val="28"/>
          <w:szCs w:val="28"/>
        </w:rPr>
        <w:t xml:space="preserve">  </w:t>
      </w:r>
      <w:r w:rsidR="00371880">
        <w:rPr>
          <w:sz w:val="28"/>
          <w:szCs w:val="28"/>
          <w:u w:val="single"/>
        </w:rPr>
        <w:t>30 декабря</w:t>
      </w:r>
      <w:r w:rsidR="005E5FB7">
        <w:rPr>
          <w:sz w:val="28"/>
          <w:szCs w:val="28"/>
          <w:u w:val="single"/>
        </w:rPr>
        <w:t xml:space="preserve"> </w:t>
      </w:r>
      <w:r w:rsidR="00C72A96" w:rsidRPr="00C72A96">
        <w:rPr>
          <w:sz w:val="28"/>
          <w:szCs w:val="28"/>
          <w:u w:val="single"/>
        </w:rPr>
        <w:t xml:space="preserve"> 201</w:t>
      </w:r>
      <w:r w:rsidR="00371880">
        <w:rPr>
          <w:sz w:val="28"/>
          <w:szCs w:val="28"/>
          <w:u w:val="single"/>
        </w:rPr>
        <w:t>6</w:t>
      </w:r>
      <w:r w:rsidR="00C72A96" w:rsidRPr="00C72A96">
        <w:rPr>
          <w:sz w:val="28"/>
          <w:szCs w:val="28"/>
          <w:u w:val="single"/>
        </w:rPr>
        <w:t xml:space="preserve"> г.</w:t>
      </w:r>
      <w:r w:rsidR="00C72A96" w:rsidRPr="00C72A9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</w:t>
      </w:r>
      <w:r w:rsidR="00C72A96" w:rsidRPr="00C72A96">
        <w:rPr>
          <w:sz w:val="28"/>
          <w:szCs w:val="28"/>
        </w:rPr>
        <w:t xml:space="preserve">№ </w:t>
      </w:r>
      <w:r w:rsidR="00371880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>5</w:t>
      </w:r>
    </w:p>
    <w:p w:rsidR="00C72A96" w:rsidRPr="00C72A96" w:rsidRDefault="00DD7EB7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2A96" w:rsidRPr="00C72A96">
        <w:rPr>
          <w:sz w:val="28"/>
          <w:szCs w:val="28"/>
        </w:rPr>
        <w:t>д.</w:t>
      </w:r>
      <w:r w:rsidR="00252ABB">
        <w:rPr>
          <w:sz w:val="28"/>
          <w:szCs w:val="28"/>
        </w:rPr>
        <w:t xml:space="preserve"> </w:t>
      </w:r>
      <w:proofErr w:type="spellStart"/>
      <w:r w:rsidR="00C72A96" w:rsidRPr="00C72A96">
        <w:rPr>
          <w:sz w:val="28"/>
          <w:szCs w:val="28"/>
        </w:rPr>
        <w:t>Михал</w:t>
      </w:r>
      <w:r w:rsidR="00252ABB">
        <w:rPr>
          <w:sz w:val="28"/>
          <w:szCs w:val="28"/>
        </w:rPr>
        <w:t>ё</w:t>
      </w:r>
      <w:r w:rsidR="00C72A96" w:rsidRPr="00C72A96">
        <w:rPr>
          <w:sz w:val="28"/>
          <w:szCs w:val="28"/>
        </w:rPr>
        <w:t>во</w:t>
      </w:r>
      <w:proofErr w:type="spellEnd"/>
    </w:p>
    <w:p w:rsidR="00C72A96" w:rsidRDefault="00C72A96" w:rsidP="00C72A96"/>
    <w:p w:rsidR="00DD7EB7" w:rsidRDefault="00DD7EB7" w:rsidP="00C72A96"/>
    <w:p w:rsidR="00DD7EB7" w:rsidRDefault="00DD7EB7" w:rsidP="00DD7EB7">
      <w:pPr>
        <w:pStyle w:val="a3"/>
        <w:widowControl w:val="0"/>
        <w:autoSpaceDE w:val="0"/>
        <w:autoSpaceDN w:val="0"/>
        <w:adjustRightInd w:val="0"/>
        <w:ind w:left="0" w:firstLine="851"/>
        <w:jc w:val="center"/>
        <w:rPr>
          <w:b/>
          <w:sz w:val="28"/>
          <w:szCs w:val="28"/>
        </w:rPr>
      </w:pPr>
      <w:bookmarkStart w:id="0" w:name="_GoBack"/>
      <w:bookmarkEnd w:id="0"/>
      <w:r w:rsidRPr="00DD7EB7">
        <w:rPr>
          <w:b/>
          <w:sz w:val="28"/>
          <w:szCs w:val="28"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Петушенского сельского поселения </w:t>
      </w:r>
    </w:p>
    <w:p w:rsidR="00DD7EB7" w:rsidRPr="00DD7EB7" w:rsidRDefault="00DD7EB7" w:rsidP="00DD7EB7">
      <w:pPr>
        <w:pStyle w:val="a3"/>
        <w:widowControl w:val="0"/>
        <w:autoSpaceDE w:val="0"/>
        <w:autoSpaceDN w:val="0"/>
        <w:adjustRightInd w:val="0"/>
        <w:ind w:left="0" w:firstLine="851"/>
        <w:jc w:val="center"/>
        <w:rPr>
          <w:b/>
          <w:sz w:val="28"/>
          <w:szCs w:val="28"/>
        </w:rPr>
      </w:pPr>
      <w:r w:rsidRPr="00DD7EB7">
        <w:rPr>
          <w:b/>
          <w:sz w:val="28"/>
          <w:szCs w:val="28"/>
        </w:rPr>
        <w:t>и урегулированию конфликта интересов</w:t>
      </w:r>
    </w:p>
    <w:p w:rsidR="00DD7EB7" w:rsidRDefault="00DD7EB7" w:rsidP="00371880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</w:p>
    <w:p w:rsidR="00371880" w:rsidRPr="00427F12" w:rsidRDefault="00DD7EB7" w:rsidP="00371880">
      <w:pPr>
        <w:pStyle w:val="a3"/>
        <w:widowControl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реализации Ф</w:t>
      </w:r>
      <w:r w:rsidRPr="0013231D">
        <w:rPr>
          <w:bCs/>
          <w:sz w:val="28"/>
          <w:szCs w:val="28"/>
        </w:rPr>
        <w:t xml:space="preserve">едеральных законов от 27.07.2004 № 79-ФЗ </w:t>
      </w:r>
      <w:r w:rsidRPr="0013231D">
        <w:rPr>
          <w:bCs/>
          <w:sz w:val="28"/>
          <w:szCs w:val="28"/>
        </w:rPr>
        <w:br/>
        <w:t xml:space="preserve">«О государственной гражданской службе Российской Федерации», </w:t>
      </w:r>
      <w:r>
        <w:rPr>
          <w:bCs/>
          <w:sz w:val="28"/>
          <w:szCs w:val="28"/>
        </w:rPr>
        <w:t xml:space="preserve">                         </w:t>
      </w:r>
      <w:r w:rsidRPr="0013231D">
        <w:rPr>
          <w:bCs/>
          <w:sz w:val="28"/>
          <w:szCs w:val="28"/>
        </w:rPr>
        <w:t xml:space="preserve">от 25.12.2008 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> 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>
        <w:rPr>
          <w:bCs/>
          <w:sz w:val="28"/>
          <w:szCs w:val="28"/>
        </w:rPr>
        <w:t>,</w:t>
      </w:r>
      <w:r w:rsidR="00371880" w:rsidRPr="00427F12">
        <w:rPr>
          <w:sz w:val="28"/>
          <w:szCs w:val="28"/>
        </w:rPr>
        <w:t xml:space="preserve"> </w:t>
      </w:r>
      <w:r w:rsidR="00371880">
        <w:rPr>
          <w:sz w:val="28"/>
          <w:szCs w:val="28"/>
        </w:rPr>
        <w:t>администрация Петушенского сельского</w:t>
      </w:r>
      <w:r w:rsidR="00371880" w:rsidRPr="00427F12">
        <w:rPr>
          <w:sz w:val="28"/>
          <w:szCs w:val="28"/>
        </w:rPr>
        <w:t xml:space="preserve"> </w:t>
      </w:r>
      <w:r w:rsidR="00371880">
        <w:rPr>
          <w:sz w:val="28"/>
          <w:szCs w:val="28"/>
        </w:rPr>
        <w:t xml:space="preserve">поселения </w:t>
      </w:r>
      <w:r w:rsidR="00371880" w:rsidRPr="00427F12">
        <w:rPr>
          <w:sz w:val="28"/>
          <w:szCs w:val="28"/>
        </w:rPr>
        <w:t xml:space="preserve">Новосильского района Орловской области </w:t>
      </w:r>
      <w:r w:rsidR="00371880" w:rsidRPr="00371880">
        <w:rPr>
          <w:b/>
          <w:sz w:val="28"/>
          <w:szCs w:val="28"/>
        </w:rPr>
        <w:t>ПОСТАНОВЛЯЕТ:</w:t>
      </w:r>
      <w:proofErr w:type="gramEnd"/>
    </w:p>
    <w:p w:rsidR="00DD7EB7" w:rsidRPr="0013231D" w:rsidRDefault="00DD7EB7" w:rsidP="00DD7EB7">
      <w:pPr>
        <w:pStyle w:val="a4"/>
        <w:ind w:firstLine="851"/>
        <w:jc w:val="both"/>
      </w:pPr>
      <w:r w:rsidRPr="0013231D">
        <w:t>1. Утвердить Положение о комиссии по соблюдению требований к служебному поведению муниципальных служащих</w:t>
      </w:r>
      <w:r>
        <w:t xml:space="preserve"> а</w:t>
      </w:r>
      <w:r w:rsidRPr="0013231D">
        <w:t xml:space="preserve">дминистрации </w:t>
      </w:r>
      <w:r>
        <w:t xml:space="preserve">Петушенского </w:t>
      </w:r>
      <w:r w:rsidRPr="0013231D">
        <w:t>сельского поселения</w:t>
      </w:r>
      <w:r>
        <w:t xml:space="preserve"> </w:t>
      </w:r>
      <w:r w:rsidRPr="0013231D">
        <w:t xml:space="preserve"> и урегулированию конфликта интересов согласно приложению к настоящему постановлению.</w:t>
      </w:r>
    </w:p>
    <w:p w:rsidR="00DD7EB7" w:rsidRDefault="00DD7EB7" w:rsidP="00DD7EB7">
      <w:pPr>
        <w:pStyle w:val="a4"/>
        <w:ind w:firstLine="851"/>
        <w:jc w:val="both"/>
        <w:rPr>
          <w:color w:val="000000"/>
        </w:rPr>
      </w:pPr>
      <w:r w:rsidRPr="0013231D">
        <w:t>2.</w:t>
      </w:r>
      <w:r w:rsidRPr="0013231D">
        <w:rPr>
          <w:color w:val="000000"/>
        </w:rPr>
        <w:t xml:space="preserve"> Утвердить состав комиссии по соблюдению требований к служебному поведению муниципальных служащих</w:t>
      </w:r>
      <w:r w:rsidRPr="00DD7EB7">
        <w:t xml:space="preserve"> </w:t>
      </w:r>
      <w:r>
        <w:t>а</w:t>
      </w:r>
      <w:r w:rsidRPr="0013231D">
        <w:t xml:space="preserve">дминистрации </w:t>
      </w:r>
      <w:r>
        <w:t xml:space="preserve">Петушенского </w:t>
      </w:r>
      <w:r w:rsidRPr="0013231D">
        <w:t>сельского поселения</w:t>
      </w:r>
      <w:r w:rsidRPr="0013231D">
        <w:rPr>
          <w:color w:val="000000"/>
        </w:rPr>
        <w:t xml:space="preserve"> и урегулированию конфликта интересов</w:t>
      </w:r>
      <w:r>
        <w:rPr>
          <w:color w:val="000000"/>
        </w:rPr>
        <w:t xml:space="preserve"> согласно приложению 1</w:t>
      </w:r>
      <w:r w:rsidRPr="0013231D">
        <w:rPr>
          <w:color w:val="000000"/>
        </w:rPr>
        <w:t xml:space="preserve"> к настоящему постановлению.</w:t>
      </w:r>
    </w:p>
    <w:p w:rsidR="00371880" w:rsidRPr="00427F12" w:rsidRDefault="00DD7EB7" w:rsidP="00DD7EB7">
      <w:pPr>
        <w:pStyle w:val="a4"/>
        <w:ind w:firstLine="851"/>
        <w:jc w:val="both"/>
      </w:pPr>
      <w:r>
        <w:t>3</w:t>
      </w:r>
      <w:r w:rsidR="00371880" w:rsidRPr="00427F12">
        <w:t>. Настоящее постановление подлежит официальному о</w:t>
      </w:r>
      <w:r w:rsidR="00371880">
        <w:t>бнародованию</w:t>
      </w:r>
      <w:r w:rsidR="00371880" w:rsidRPr="00427F12">
        <w:t xml:space="preserve"> и вступает в силу </w:t>
      </w:r>
      <w:r w:rsidR="00371880">
        <w:t>со дня подписания.</w:t>
      </w:r>
    </w:p>
    <w:p w:rsidR="00DD7EB7" w:rsidRDefault="00DD7EB7" w:rsidP="00DD7EB7">
      <w:pPr>
        <w:pStyle w:val="a4"/>
        <w:ind w:firstLine="851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D7EB7" w:rsidRDefault="00DD7EB7" w:rsidP="00DD7EB7">
      <w:pPr>
        <w:pStyle w:val="a4"/>
        <w:ind w:firstLine="851"/>
        <w:jc w:val="both"/>
      </w:pPr>
    </w:p>
    <w:p w:rsidR="00DD7EB7" w:rsidRDefault="00DD7EB7" w:rsidP="00DD7EB7">
      <w:pPr>
        <w:pStyle w:val="a4"/>
        <w:ind w:firstLine="851"/>
        <w:jc w:val="both"/>
      </w:pPr>
    </w:p>
    <w:p w:rsidR="00DD7EB7" w:rsidRDefault="00DD7EB7" w:rsidP="00DD7EB7">
      <w:pPr>
        <w:pStyle w:val="a4"/>
        <w:ind w:firstLine="851"/>
        <w:jc w:val="both"/>
      </w:pPr>
    </w:p>
    <w:p w:rsidR="00DD7EB7" w:rsidRDefault="00DD7EB7" w:rsidP="00C72A96">
      <w:pPr>
        <w:ind w:firstLine="709"/>
        <w:jc w:val="both"/>
      </w:pPr>
    </w:p>
    <w:p w:rsidR="00C72A96" w:rsidRPr="00CA40E5" w:rsidRDefault="00371880" w:rsidP="00C72A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72A96" w:rsidRPr="00CA40E5">
        <w:rPr>
          <w:sz w:val="28"/>
          <w:szCs w:val="28"/>
        </w:rPr>
        <w:t>лав</w:t>
      </w:r>
      <w:r w:rsidR="005E5FB7">
        <w:rPr>
          <w:sz w:val="28"/>
          <w:szCs w:val="28"/>
        </w:rPr>
        <w:t xml:space="preserve">а </w:t>
      </w:r>
      <w:r w:rsidR="00C72A96" w:rsidRPr="00CA40E5">
        <w:rPr>
          <w:sz w:val="28"/>
          <w:szCs w:val="28"/>
        </w:rPr>
        <w:t xml:space="preserve"> Петушенского                                                 </w:t>
      </w:r>
      <w:r w:rsidR="005E5FB7">
        <w:rPr>
          <w:sz w:val="28"/>
          <w:szCs w:val="28"/>
        </w:rPr>
        <w:t xml:space="preserve">        </w:t>
      </w:r>
      <w:r w:rsidR="00C72A96" w:rsidRPr="00CA40E5">
        <w:rPr>
          <w:sz w:val="28"/>
          <w:szCs w:val="28"/>
        </w:rPr>
        <w:t xml:space="preserve">  Е.И. </w:t>
      </w:r>
      <w:proofErr w:type="spellStart"/>
      <w:r w:rsidR="00C72A96" w:rsidRPr="00CA40E5">
        <w:rPr>
          <w:sz w:val="28"/>
          <w:szCs w:val="28"/>
        </w:rPr>
        <w:t>Мурлыкина</w:t>
      </w:r>
      <w:proofErr w:type="spellEnd"/>
    </w:p>
    <w:p w:rsidR="0000416F" w:rsidRDefault="00C72A96">
      <w:pPr>
        <w:rPr>
          <w:sz w:val="28"/>
          <w:szCs w:val="28"/>
        </w:rPr>
      </w:pPr>
      <w:r w:rsidRPr="00CA40E5">
        <w:rPr>
          <w:sz w:val="28"/>
          <w:szCs w:val="28"/>
        </w:rPr>
        <w:t>сельского поселения</w:t>
      </w:r>
    </w:p>
    <w:p w:rsidR="00DD7EB7" w:rsidRDefault="00DD7EB7" w:rsidP="003718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7EB7" w:rsidRDefault="00DD7EB7" w:rsidP="003718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7EB7" w:rsidRDefault="00DD7EB7" w:rsidP="003718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7EB7" w:rsidRDefault="00DD7EB7" w:rsidP="003718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7EB7" w:rsidRDefault="00DD7EB7" w:rsidP="003718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7EB7" w:rsidRDefault="00DD7EB7" w:rsidP="003718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05BF5" w:rsidRPr="00BF2A1D" w:rsidRDefault="00A05BF5" w:rsidP="00371880">
      <w:pPr>
        <w:widowControl w:val="0"/>
        <w:autoSpaceDE w:val="0"/>
        <w:autoSpaceDN w:val="0"/>
        <w:adjustRightInd w:val="0"/>
        <w:jc w:val="right"/>
        <w:outlineLvl w:val="0"/>
      </w:pPr>
      <w:r w:rsidRPr="00BF2A1D">
        <w:lastRenderedPageBreak/>
        <w:t xml:space="preserve">Приложение </w:t>
      </w:r>
    </w:p>
    <w:p w:rsidR="00371880" w:rsidRPr="00BF2A1D" w:rsidRDefault="00A05BF5" w:rsidP="00371880">
      <w:pPr>
        <w:widowControl w:val="0"/>
        <w:autoSpaceDE w:val="0"/>
        <w:autoSpaceDN w:val="0"/>
        <w:adjustRightInd w:val="0"/>
        <w:jc w:val="right"/>
        <w:outlineLvl w:val="0"/>
      </w:pPr>
      <w:r w:rsidRPr="00BF2A1D">
        <w:t xml:space="preserve">к </w:t>
      </w:r>
      <w:r w:rsidR="00371880" w:rsidRPr="00BF2A1D">
        <w:t>п</w:t>
      </w:r>
      <w:r w:rsidRPr="00BF2A1D">
        <w:t>остановлению</w:t>
      </w:r>
      <w:r w:rsidR="00371880" w:rsidRPr="00BF2A1D">
        <w:t xml:space="preserve"> администрации</w:t>
      </w:r>
    </w:p>
    <w:p w:rsidR="00371880" w:rsidRPr="00BF2A1D" w:rsidRDefault="00371880" w:rsidP="00371880">
      <w:pPr>
        <w:widowControl w:val="0"/>
        <w:autoSpaceDE w:val="0"/>
        <w:autoSpaceDN w:val="0"/>
        <w:adjustRightInd w:val="0"/>
        <w:jc w:val="right"/>
        <w:outlineLvl w:val="0"/>
      </w:pPr>
      <w:r w:rsidRPr="00BF2A1D">
        <w:t>Петушенского сельского поселения</w:t>
      </w:r>
    </w:p>
    <w:p w:rsidR="00371880" w:rsidRPr="00BF2A1D" w:rsidRDefault="00371880" w:rsidP="00371880">
      <w:pPr>
        <w:widowControl w:val="0"/>
        <w:autoSpaceDE w:val="0"/>
        <w:autoSpaceDN w:val="0"/>
        <w:adjustRightInd w:val="0"/>
        <w:jc w:val="right"/>
      </w:pPr>
      <w:r w:rsidRPr="00BF2A1D">
        <w:t xml:space="preserve">от </w:t>
      </w:r>
      <w:r w:rsidRPr="00BF2A1D">
        <w:rPr>
          <w:u w:val="single"/>
        </w:rPr>
        <w:t>30.12.2016 г.</w:t>
      </w:r>
      <w:r w:rsidRPr="00BF2A1D">
        <w:t xml:space="preserve">  № </w:t>
      </w:r>
      <w:r w:rsidRPr="00BF2A1D">
        <w:rPr>
          <w:u w:val="single"/>
        </w:rPr>
        <w:t>4</w:t>
      </w:r>
      <w:r w:rsidR="00A05BF5" w:rsidRPr="00BF2A1D">
        <w:rPr>
          <w:u w:val="single"/>
        </w:rPr>
        <w:t>5</w:t>
      </w:r>
    </w:p>
    <w:p w:rsidR="00371880" w:rsidRPr="00BF2A1D" w:rsidRDefault="00371880" w:rsidP="00371880">
      <w:pPr>
        <w:widowControl w:val="0"/>
        <w:autoSpaceDE w:val="0"/>
        <w:autoSpaceDN w:val="0"/>
        <w:adjustRightInd w:val="0"/>
        <w:jc w:val="center"/>
      </w:pPr>
    </w:p>
    <w:p w:rsidR="00A05BF5" w:rsidRPr="00BF2A1D" w:rsidRDefault="00A05BF5" w:rsidP="00A05BF5">
      <w:pPr>
        <w:autoSpaceDE w:val="0"/>
        <w:jc w:val="center"/>
        <w:rPr>
          <w:b/>
          <w:bCs/>
          <w:color w:val="000000"/>
        </w:rPr>
      </w:pPr>
      <w:bookmarkStart w:id="1" w:name="Par33"/>
      <w:bookmarkEnd w:id="1"/>
      <w:r w:rsidRPr="00BF2A1D">
        <w:rPr>
          <w:b/>
          <w:bCs/>
          <w:color w:val="000000"/>
        </w:rPr>
        <w:t>ПОЛОЖЕНИЕ</w:t>
      </w:r>
    </w:p>
    <w:p w:rsidR="00BF2A1D" w:rsidRDefault="00A05BF5" w:rsidP="00A05BF5">
      <w:pPr>
        <w:autoSpaceDE w:val="0"/>
        <w:jc w:val="center"/>
        <w:rPr>
          <w:b/>
          <w:bCs/>
          <w:color w:val="000000"/>
        </w:rPr>
      </w:pPr>
      <w:r w:rsidRPr="00BF2A1D">
        <w:rPr>
          <w:b/>
          <w:bCs/>
          <w:color w:val="000000"/>
        </w:rPr>
        <w:t xml:space="preserve">о комиссии </w:t>
      </w:r>
      <w:r w:rsidRPr="00BF2A1D">
        <w:rPr>
          <w:b/>
          <w:color w:val="000000"/>
        </w:rPr>
        <w:t xml:space="preserve">по соблюдению </w:t>
      </w:r>
      <w:r w:rsidRPr="00BF2A1D">
        <w:rPr>
          <w:b/>
          <w:bCs/>
          <w:color w:val="000000"/>
        </w:rPr>
        <w:t xml:space="preserve">требований к служебному поведению </w:t>
      </w:r>
    </w:p>
    <w:p w:rsidR="00A05BF5" w:rsidRPr="00BF2A1D" w:rsidRDefault="00A05BF5" w:rsidP="00A05BF5">
      <w:pPr>
        <w:autoSpaceDE w:val="0"/>
        <w:jc w:val="center"/>
        <w:rPr>
          <w:b/>
          <w:color w:val="000000"/>
        </w:rPr>
      </w:pPr>
      <w:r w:rsidRPr="00BF2A1D">
        <w:rPr>
          <w:b/>
          <w:bCs/>
          <w:color w:val="000000"/>
        </w:rPr>
        <w:t>муниципальных служащих</w:t>
      </w:r>
      <w:r w:rsidR="003A3C27" w:rsidRPr="00BF2A1D">
        <w:rPr>
          <w:b/>
          <w:bCs/>
          <w:color w:val="000000"/>
        </w:rPr>
        <w:t xml:space="preserve"> а</w:t>
      </w:r>
      <w:r w:rsidRPr="00BF2A1D">
        <w:rPr>
          <w:b/>
          <w:bCs/>
          <w:color w:val="000000"/>
        </w:rPr>
        <w:t>дминистрации</w:t>
      </w:r>
      <w:r w:rsidR="003A3C27" w:rsidRPr="00BF2A1D">
        <w:rPr>
          <w:b/>
          <w:bCs/>
          <w:color w:val="000000"/>
        </w:rPr>
        <w:t xml:space="preserve"> Петушенского</w:t>
      </w:r>
      <w:r w:rsidR="003A3C27" w:rsidRPr="00BF2A1D">
        <w:rPr>
          <w:b/>
          <w:bCs/>
        </w:rPr>
        <w:t xml:space="preserve"> </w:t>
      </w:r>
      <w:r w:rsidRPr="00BF2A1D">
        <w:rPr>
          <w:b/>
          <w:bCs/>
        </w:rPr>
        <w:t>сельского поселения</w:t>
      </w:r>
      <w:r w:rsidRPr="00BF2A1D">
        <w:rPr>
          <w:b/>
          <w:bCs/>
          <w:color w:val="000000"/>
        </w:rPr>
        <w:t xml:space="preserve"> и урегулированию конфликта интересов</w:t>
      </w:r>
    </w:p>
    <w:p w:rsidR="00A05BF5" w:rsidRPr="00BF2A1D" w:rsidRDefault="00A05BF5" w:rsidP="00A05BF5">
      <w:pPr>
        <w:autoSpaceDE w:val="0"/>
        <w:spacing w:line="276" w:lineRule="auto"/>
        <w:ind w:firstLine="720"/>
        <w:jc w:val="both"/>
        <w:rPr>
          <w:color w:val="000000"/>
        </w:rPr>
      </w:pPr>
    </w:p>
    <w:p w:rsidR="00A05BF5" w:rsidRPr="00BF2A1D" w:rsidRDefault="00A05BF5" w:rsidP="00A05BF5">
      <w:pPr>
        <w:pStyle w:val="ConsPlusTitle"/>
        <w:ind w:firstLine="709"/>
        <w:jc w:val="both"/>
        <w:rPr>
          <w:b w:val="0"/>
        </w:rPr>
      </w:pPr>
      <w:r w:rsidRPr="00BF2A1D">
        <w:rPr>
          <w:b w:val="0"/>
        </w:rPr>
        <w:t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</w:t>
      </w:r>
      <w:r w:rsidR="003A3C27" w:rsidRPr="00BF2A1D">
        <w:rPr>
          <w:bCs w:val="0"/>
          <w:color w:val="000000"/>
        </w:rPr>
        <w:t xml:space="preserve"> </w:t>
      </w:r>
      <w:r w:rsidR="003A3C27" w:rsidRPr="00BF2A1D">
        <w:rPr>
          <w:b w:val="0"/>
          <w:bCs w:val="0"/>
          <w:color w:val="000000"/>
        </w:rPr>
        <w:t>а</w:t>
      </w:r>
      <w:r w:rsidR="003A3C27" w:rsidRPr="00BF2A1D">
        <w:rPr>
          <w:b w:val="0"/>
          <w:color w:val="000000"/>
        </w:rPr>
        <w:t>дминистрации</w:t>
      </w:r>
      <w:r w:rsidR="003A3C27" w:rsidRPr="00BF2A1D">
        <w:rPr>
          <w:b w:val="0"/>
          <w:bCs w:val="0"/>
          <w:color w:val="000000"/>
        </w:rPr>
        <w:t xml:space="preserve"> Петушенского</w:t>
      </w:r>
      <w:r w:rsidR="003A3C27" w:rsidRPr="00BF2A1D">
        <w:rPr>
          <w:b w:val="0"/>
          <w:bCs w:val="0"/>
        </w:rPr>
        <w:t xml:space="preserve"> </w:t>
      </w:r>
      <w:r w:rsidR="003A3C27" w:rsidRPr="00BF2A1D">
        <w:rPr>
          <w:b w:val="0"/>
        </w:rPr>
        <w:t>сельского поселения</w:t>
      </w:r>
      <w:r w:rsidRPr="00BF2A1D">
        <w:rPr>
          <w:b w:val="0"/>
        </w:rPr>
        <w:t xml:space="preserve"> и урегулированию конфликта интересов (далее – комиссия).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F2A1D">
        <w:rPr>
          <w:bCs/>
        </w:rPr>
        <w:t>2. </w:t>
      </w:r>
      <w:proofErr w:type="gramStart"/>
      <w:r w:rsidRPr="00BF2A1D">
        <w:rPr>
          <w:bCs/>
        </w:rPr>
        <w:t>Комиссия в своей деятельности руководствуется Конс</w:t>
      </w:r>
      <w:r w:rsidR="003A3C27" w:rsidRPr="00BF2A1D">
        <w:rPr>
          <w:bCs/>
        </w:rPr>
        <w:t>титуцией Российской Федерации, Ф</w:t>
      </w:r>
      <w:r w:rsidRPr="00BF2A1D">
        <w:rPr>
          <w:bCs/>
        </w:rPr>
        <w:t xml:space="preserve">едеральными конституционными законами, </w:t>
      </w:r>
      <w:hyperlink r:id="rId6" w:history="1">
        <w:r w:rsidRPr="00BF2A1D">
          <w:rPr>
            <w:color w:val="000000"/>
          </w:rPr>
          <w:t>Федеральным законом</w:t>
        </w:r>
      </w:hyperlink>
      <w:r w:rsidRPr="00BF2A1D">
        <w:rPr>
          <w:color w:val="000000"/>
        </w:rPr>
        <w:t xml:space="preserve"> </w:t>
      </w:r>
      <w:r w:rsidR="00BF2A1D">
        <w:rPr>
          <w:color w:val="000000"/>
        </w:rPr>
        <w:t xml:space="preserve">                     </w:t>
      </w:r>
      <w:r w:rsidRPr="00BF2A1D">
        <w:rPr>
          <w:color w:val="000000"/>
        </w:rPr>
        <w:t xml:space="preserve">от 25.12.2008 № 273-ФЗ «О противодействии коррупции» (далее – Федеральный закон </w:t>
      </w:r>
      <w:r w:rsidR="00BF2A1D">
        <w:rPr>
          <w:color w:val="000000"/>
        </w:rPr>
        <w:t xml:space="preserve">                </w:t>
      </w:r>
      <w:r w:rsidRPr="00BF2A1D">
        <w:rPr>
          <w:color w:val="000000"/>
        </w:rPr>
        <w:t xml:space="preserve">№ 273-ФЗ), </w:t>
      </w:r>
      <w:r w:rsidRPr="00BF2A1D">
        <w:t xml:space="preserve">Федеральным законом от 02.03.2007 № 25-ФЗ «О муниципальной службе в Российской Федерации» </w:t>
      </w:r>
      <w:r w:rsidRPr="00BF2A1D">
        <w:rPr>
          <w:color w:val="000000"/>
        </w:rPr>
        <w:t xml:space="preserve">(далее – Федеральный закон </w:t>
      </w:r>
      <w:r w:rsidRPr="00BF2A1D">
        <w:t xml:space="preserve"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</w:t>
      </w:r>
      <w:r w:rsidR="003A3C27" w:rsidRPr="00BF2A1D">
        <w:t xml:space="preserve">Орловской </w:t>
      </w:r>
      <w:r w:rsidRPr="00BF2A1D">
        <w:t>области,</w:t>
      </w:r>
      <w:r w:rsidRPr="00BF2A1D">
        <w:rPr>
          <w:bCs/>
        </w:rPr>
        <w:t xml:space="preserve"> муниципальными</w:t>
      </w:r>
      <w:r w:rsidR="003A3C27" w:rsidRPr="00BF2A1D">
        <w:rPr>
          <w:bCs/>
        </w:rPr>
        <w:t xml:space="preserve"> нормативными</w:t>
      </w:r>
      <w:proofErr w:type="gramEnd"/>
      <w:r w:rsidR="003A3C27" w:rsidRPr="00BF2A1D">
        <w:rPr>
          <w:bCs/>
        </w:rPr>
        <w:t xml:space="preserve"> правовыми актами а</w:t>
      </w:r>
      <w:r w:rsidRPr="00BF2A1D">
        <w:rPr>
          <w:bCs/>
        </w:rPr>
        <w:t xml:space="preserve">дминистрации </w:t>
      </w:r>
      <w:r w:rsidR="003A3C27" w:rsidRPr="00BF2A1D">
        <w:rPr>
          <w:bCs/>
        </w:rPr>
        <w:t xml:space="preserve">Петушенского </w:t>
      </w:r>
      <w:r w:rsidRPr="00BF2A1D">
        <w:rPr>
          <w:bCs/>
        </w:rPr>
        <w:t>сельского поселения,  а также настоящим Положением.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</w:rPr>
      </w:pPr>
      <w:r w:rsidRPr="00BF2A1D">
        <w:rPr>
          <w:spacing w:val="-6"/>
        </w:rPr>
        <w:t xml:space="preserve">3. Основной задачей комиссии является содействие </w:t>
      </w:r>
      <w:r w:rsidR="003A3C27" w:rsidRPr="00BF2A1D">
        <w:rPr>
          <w:bCs/>
        </w:rPr>
        <w:t>а</w:t>
      </w:r>
      <w:r w:rsidRPr="00BF2A1D">
        <w:rPr>
          <w:bCs/>
        </w:rPr>
        <w:t xml:space="preserve">дминистрации </w:t>
      </w:r>
      <w:r w:rsidR="003A3C27" w:rsidRPr="00BF2A1D">
        <w:rPr>
          <w:bCs/>
        </w:rPr>
        <w:t xml:space="preserve">Петушенского </w:t>
      </w:r>
      <w:r w:rsidRPr="00BF2A1D">
        <w:rPr>
          <w:bCs/>
        </w:rPr>
        <w:t>сельского поселения</w:t>
      </w:r>
      <w:r w:rsidRPr="00BF2A1D">
        <w:rPr>
          <w:spacing w:val="-6"/>
        </w:rPr>
        <w:t>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3.1. </w:t>
      </w:r>
      <w:proofErr w:type="gramStart"/>
      <w:r w:rsidRPr="00BF2A1D">
        <w:t>В обеспечении соблюдения муниципальными служащими, замещающими до</w:t>
      </w:r>
      <w:r w:rsidR="003A3C27" w:rsidRPr="00BF2A1D">
        <w:t>лжности муниципальной службы в а</w:t>
      </w:r>
      <w:r w:rsidRPr="00BF2A1D">
        <w:t>дминистрации</w:t>
      </w:r>
      <w:r w:rsidR="003A3C27" w:rsidRPr="00BF2A1D">
        <w:t xml:space="preserve"> Петушенского </w:t>
      </w:r>
      <w:r w:rsidRPr="00BF2A1D">
        <w:rPr>
          <w:bCs/>
        </w:rPr>
        <w:t>сельского поселения</w:t>
      </w:r>
      <w:r w:rsidRPr="00BF2A1D">
        <w:t>, назначение на которые и освобождение</w:t>
      </w:r>
      <w:r w:rsidR="003A3C27" w:rsidRPr="00BF2A1D">
        <w:t xml:space="preserve"> которых осуществляется главой а</w:t>
      </w:r>
      <w:r w:rsidRPr="00BF2A1D">
        <w:t>дминистрации</w:t>
      </w:r>
      <w:r w:rsidR="003A3C27" w:rsidRPr="00BF2A1D">
        <w:t xml:space="preserve"> Петушенского</w:t>
      </w:r>
      <w:r w:rsidRPr="00BF2A1D">
        <w:rPr>
          <w:bCs/>
        </w:rPr>
        <w:t xml:space="preserve"> сельского поселения</w:t>
      </w:r>
      <w:r w:rsidRPr="00BF2A1D">
        <w:t xml:space="preserve"> (далее – муниципальный служащий), работниками муниципальных учреждений</w:t>
      </w:r>
      <w:r w:rsidR="003A3C27" w:rsidRPr="00BF2A1D">
        <w:t xml:space="preserve">  Петушенского</w:t>
      </w:r>
      <w:r w:rsidRPr="00BF2A1D">
        <w:rPr>
          <w:bCs/>
        </w:rPr>
        <w:t xml:space="preserve">  сельского поселения</w:t>
      </w:r>
      <w:r w:rsidRPr="00BF2A1D">
        <w:t>, созданных для выполн</w:t>
      </w:r>
      <w:r w:rsidR="003A3C27" w:rsidRPr="00BF2A1D">
        <w:t>ения задач, поставленных перед а</w:t>
      </w:r>
      <w:r w:rsidRPr="00BF2A1D">
        <w:t xml:space="preserve">дминистрацией </w:t>
      </w:r>
      <w:r w:rsidR="003A3C27" w:rsidRPr="00BF2A1D">
        <w:t xml:space="preserve">Петушенского </w:t>
      </w:r>
      <w:r w:rsidRPr="00BF2A1D">
        <w:rPr>
          <w:bCs/>
        </w:rPr>
        <w:t>сельского поселения</w:t>
      </w:r>
      <w:r w:rsidRPr="00BF2A1D">
        <w:t xml:space="preserve"> (далее – работник организации), ограничений и запретов, требований о предотвращении или об урегулировании конфликта интересов, а</w:t>
      </w:r>
      <w:proofErr w:type="gramEnd"/>
      <w:r w:rsidRPr="00BF2A1D">
        <w:t xml:space="preserve"> также в обеспечении исполнения ими обязанностей, установленных </w:t>
      </w:r>
      <w:r w:rsidRPr="00BF2A1D">
        <w:rPr>
          <w:spacing w:val="-4"/>
        </w:rPr>
        <w:t>Федеральным законом № 273-ФЗ,</w:t>
      </w:r>
      <w:r w:rsidRPr="00BF2A1D">
        <w:t xml:space="preserve"> другими федеральными законами (далее – требования к служебному поведению и (или) требования об урегулировании конфликта интересов).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3.2. В осуществлении в </w:t>
      </w:r>
      <w:r w:rsidR="003A3C27" w:rsidRPr="00BF2A1D">
        <w:rPr>
          <w:bCs/>
        </w:rPr>
        <w:t>а</w:t>
      </w:r>
      <w:r w:rsidRPr="00BF2A1D">
        <w:rPr>
          <w:bCs/>
        </w:rPr>
        <w:t xml:space="preserve">дминистрации </w:t>
      </w:r>
      <w:r w:rsidR="003A3C27" w:rsidRPr="00BF2A1D">
        <w:t xml:space="preserve">Петушенского </w:t>
      </w:r>
      <w:r w:rsidRPr="00BF2A1D">
        <w:rPr>
          <w:bCs/>
        </w:rPr>
        <w:t xml:space="preserve">сельского поселения, а также в созданных для выполнения поставленных перед </w:t>
      </w:r>
      <w:r w:rsidR="003A3C27" w:rsidRPr="00BF2A1D">
        <w:rPr>
          <w:bCs/>
        </w:rPr>
        <w:t>а</w:t>
      </w:r>
      <w:r w:rsidRPr="00BF2A1D">
        <w:rPr>
          <w:bCs/>
        </w:rPr>
        <w:t xml:space="preserve">дминистрацией </w:t>
      </w:r>
      <w:r w:rsidR="003A3C27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 xml:space="preserve"> задач учреждениях, мер по предупреждению коррупции.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4. Комиссия рассматривает вопросы, связанные с соблюдением требований к служебному поведению и (или) требований об </w:t>
      </w:r>
      <w:proofErr w:type="gramStart"/>
      <w:r w:rsidRPr="00BF2A1D">
        <w:t>урегулировании</w:t>
      </w:r>
      <w:proofErr w:type="gramEnd"/>
      <w:r w:rsidRPr="00BF2A1D">
        <w:t xml:space="preserve"> конфликта интересов, в отношении муниципальных служащих </w:t>
      </w:r>
      <w:r w:rsidR="003A3C27" w:rsidRPr="00BF2A1D">
        <w:t>а</w:t>
      </w:r>
      <w:r w:rsidRPr="00BF2A1D">
        <w:t xml:space="preserve">дминистрации </w:t>
      </w:r>
      <w:r w:rsidR="003A3C27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 xml:space="preserve"> (далее – муниципальная служба), а так же в отношении работников организаций.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5. </w:t>
      </w:r>
      <w:proofErr w:type="gramStart"/>
      <w:r w:rsidRPr="00BF2A1D"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3A3C27" w:rsidRPr="00BF2A1D">
        <w:t>а</w:t>
      </w:r>
      <w:r w:rsidRPr="00BF2A1D">
        <w:t xml:space="preserve">дминистрации </w:t>
      </w:r>
      <w:r w:rsidR="003A3C27" w:rsidRPr="00BF2A1D">
        <w:t xml:space="preserve">Петушенского </w:t>
      </w:r>
      <w:r w:rsidRPr="00BF2A1D">
        <w:rPr>
          <w:bCs/>
        </w:rPr>
        <w:t>сельского поселения</w:t>
      </w:r>
      <w:r w:rsidRPr="00BF2A1D">
        <w:t>, назначение на которые и освобождение от</w:t>
      </w:r>
      <w:r w:rsidR="003A3C27" w:rsidRPr="00BF2A1D">
        <w:t xml:space="preserve"> которых осуществляются главой а</w:t>
      </w:r>
      <w:r w:rsidRPr="00BF2A1D">
        <w:t xml:space="preserve">дминистрации </w:t>
      </w:r>
      <w:r w:rsidR="003A3C27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 xml:space="preserve">, рассматриваются </w:t>
      </w:r>
      <w:r w:rsidRPr="00BF2A1D">
        <w:rPr>
          <w:bCs/>
        </w:rPr>
        <w:t>комиссией по соблюдению требований к служебному поведению муниципальных служащих</w:t>
      </w:r>
      <w:r w:rsidR="003A3C27" w:rsidRPr="00BF2A1D">
        <w:rPr>
          <w:bCs/>
        </w:rPr>
        <w:t xml:space="preserve"> администрации </w:t>
      </w:r>
      <w:r w:rsidR="003A3C27" w:rsidRPr="00BF2A1D">
        <w:t>Петушенского</w:t>
      </w:r>
      <w:r w:rsidR="003A3C27" w:rsidRPr="00BF2A1D">
        <w:rPr>
          <w:bCs/>
        </w:rPr>
        <w:t xml:space="preserve"> сельского поселения</w:t>
      </w:r>
      <w:r w:rsidRPr="00BF2A1D">
        <w:rPr>
          <w:bCs/>
        </w:rPr>
        <w:t xml:space="preserve"> и урегулированию конфликта интересов</w:t>
      </w:r>
      <w:r w:rsidRPr="00BF2A1D">
        <w:t>.</w:t>
      </w:r>
      <w:proofErr w:type="gramEnd"/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6. Коми</w:t>
      </w:r>
      <w:r w:rsidR="003A3C27" w:rsidRPr="00BF2A1D">
        <w:t>ссия образуется правовым актом а</w:t>
      </w:r>
      <w:r w:rsidRPr="00BF2A1D">
        <w:t xml:space="preserve">дминистрации </w:t>
      </w:r>
      <w:r w:rsidR="003A3C27" w:rsidRPr="00BF2A1D">
        <w:t>Петушенского</w:t>
      </w:r>
      <w:r w:rsidRPr="00BF2A1D">
        <w:rPr>
          <w:bCs/>
        </w:rPr>
        <w:t xml:space="preserve">  сельского поселения</w:t>
      </w:r>
      <w:r w:rsidRPr="00BF2A1D">
        <w:t>. Указанным актом утверждаются состав комиссии и порядок ее работы.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rFonts w:eastAsia="Calibri"/>
          <w:kern w:val="2"/>
        </w:rPr>
        <w:t>В состав комиссии входят председатель комиссии, его заместитель, назначаемый</w:t>
      </w:r>
      <w:r w:rsidR="003A3C27" w:rsidRPr="00BF2A1D">
        <w:t xml:space="preserve"> главой а</w:t>
      </w:r>
      <w:r w:rsidRPr="00BF2A1D">
        <w:t xml:space="preserve">дминистрации </w:t>
      </w:r>
      <w:r w:rsidR="003A3C27" w:rsidRPr="00BF2A1D">
        <w:t>Петушенского</w:t>
      </w:r>
      <w:r w:rsidRPr="00BF2A1D">
        <w:rPr>
          <w:bCs/>
        </w:rPr>
        <w:t xml:space="preserve">  сельского поселения</w:t>
      </w:r>
      <w:r w:rsidRPr="00BF2A1D">
        <w:rPr>
          <w:b/>
        </w:rPr>
        <w:t xml:space="preserve"> </w:t>
      </w:r>
      <w:r w:rsidRPr="00BF2A1D">
        <w:rPr>
          <w:rFonts w:eastAsia="Calibri"/>
          <w:kern w:val="2"/>
        </w:rPr>
        <w:t>из числа членов комиссии, замещающих должности муниципальной службы в</w:t>
      </w:r>
      <w:r w:rsidR="003A3C27" w:rsidRPr="00BF2A1D">
        <w:t xml:space="preserve"> а</w:t>
      </w:r>
      <w:r w:rsidRPr="00BF2A1D">
        <w:t>дминистрации</w:t>
      </w:r>
      <w:r w:rsidRPr="00BF2A1D">
        <w:rPr>
          <w:b/>
          <w:bCs/>
        </w:rPr>
        <w:t xml:space="preserve"> </w:t>
      </w:r>
      <w:r w:rsidR="003A3C27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rPr>
          <w:rFonts w:eastAsia="Calibri"/>
          <w:kern w:val="2"/>
        </w:rPr>
        <w:t xml:space="preserve">, секретарь и иные члены комиссии. Все члены комиссии при </w:t>
      </w:r>
      <w:r w:rsidRPr="00BF2A1D">
        <w:rPr>
          <w:rFonts w:eastAsia="Calibri"/>
          <w:kern w:val="2"/>
        </w:rPr>
        <w:lastRenderedPageBreak/>
        <w:t>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7. В состав комиссии входят: </w:t>
      </w:r>
      <w:r w:rsidR="003A3C27" w:rsidRPr="00BF2A1D">
        <w:t>глава а</w:t>
      </w:r>
      <w:r w:rsidRPr="00BF2A1D">
        <w:t xml:space="preserve">дминистрации </w:t>
      </w:r>
      <w:r w:rsidR="003A3C27" w:rsidRPr="00BF2A1D">
        <w:t>Петушенского</w:t>
      </w:r>
      <w:r w:rsidRPr="00BF2A1D">
        <w:t xml:space="preserve">  сельского поселения (председатель комиссии), </w:t>
      </w:r>
      <w:r w:rsidR="00BF2A1D">
        <w:t xml:space="preserve">ведущий специалист администрации </w:t>
      </w:r>
      <w:r w:rsidR="00BF2A1D" w:rsidRPr="00BF2A1D">
        <w:t>Петушенского  сельского поселения</w:t>
      </w:r>
      <w:r w:rsidR="00BF2A1D">
        <w:t xml:space="preserve"> </w:t>
      </w:r>
      <w:r w:rsidRPr="00BF2A1D">
        <w:t xml:space="preserve">(заместитель председателя комиссии), </w:t>
      </w:r>
      <w:r w:rsidR="00A41A9B" w:rsidRPr="00BF2A1D">
        <w:t>главный бухгалтер администрации Петушенского</w:t>
      </w:r>
      <w:r w:rsidR="00BF2A1D">
        <w:t xml:space="preserve"> </w:t>
      </w:r>
      <w:r w:rsidR="00A41A9B" w:rsidRPr="00BF2A1D">
        <w:t xml:space="preserve">сельского поселения </w:t>
      </w:r>
      <w:r w:rsidRPr="00BF2A1D">
        <w:t>(секретарь комиссии) и члены комиссии (</w:t>
      </w:r>
      <w:r w:rsidR="00A41A9B" w:rsidRPr="00BF2A1D">
        <w:t xml:space="preserve">депутаты Петушенского сельского Совета </w:t>
      </w:r>
      <w:proofErr w:type="gramStart"/>
      <w:r w:rsidR="00A41A9B" w:rsidRPr="00BF2A1D">
        <w:t>народных</w:t>
      </w:r>
      <w:proofErr w:type="gramEnd"/>
      <w:r w:rsidR="00A41A9B" w:rsidRPr="00BF2A1D">
        <w:t xml:space="preserve"> депутатов)</w:t>
      </w:r>
      <w:r w:rsidRPr="00BF2A1D">
        <w:t>.</w:t>
      </w:r>
    </w:p>
    <w:p w:rsidR="00A05BF5" w:rsidRPr="00BF2A1D" w:rsidRDefault="00A05BF5" w:rsidP="00A05BF5">
      <w:pPr>
        <w:ind w:firstLine="720"/>
        <w:jc w:val="both"/>
      </w:pPr>
      <w:r w:rsidRPr="00BF2A1D">
        <w:t>Общее чи</w:t>
      </w:r>
      <w:r w:rsidR="00A41A9B" w:rsidRPr="00BF2A1D">
        <w:t xml:space="preserve">сло членов комиссии составляет </w:t>
      </w:r>
      <w:r w:rsidR="00BF2A1D">
        <w:t>6</w:t>
      </w:r>
      <w:r w:rsidRPr="00BF2A1D">
        <w:t xml:space="preserve"> человек.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8. Глава </w:t>
      </w:r>
      <w:r w:rsidR="00A41A9B" w:rsidRPr="00BF2A1D">
        <w:t>администрации Петушенского сельского поселения</w:t>
      </w:r>
      <w:r w:rsidRPr="00BF2A1D">
        <w:rPr>
          <w:bCs/>
        </w:rPr>
        <w:t xml:space="preserve"> </w:t>
      </w:r>
      <w:r w:rsidRPr="00BF2A1D">
        <w:t>может принять решение о включении в состав комиссии: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8.1. Представителя общественной организации ветеранов, созданной в </w:t>
      </w:r>
      <w:r w:rsidR="00A41A9B" w:rsidRPr="00BF2A1D">
        <w:t>а</w:t>
      </w:r>
      <w:r w:rsidRPr="00BF2A1D">
        <w:t>дминистрации</w:t>
      </w:r>
      <w:r w:rsidR="00A41A9B" w:rsidRPr="00BF2A1D">
        <w:t xml:space="preserve"> Петушенского</w:t>
      </w:r>
      <w:r w:rsidRPr="00BF2A1D">
        <w:rPr>
          <w:bCs/>
        </w:rPr>
        <w:t xml:space="preserve"> сельского поселения</w:t>
      </w:r>
      <w:r w:rsidRPr="00BF2A1D">
        <w:t>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8.2. Представителя профсоюзной организации, действующей в </w:t>
      </w:r>
      <w:proofErr w:type="gramStart"/>
      <w:r w:rsidRPr="00BF2A1D">
        <w:t>установленном</w:t>
      </w:r>
      <w:proofErr w:type="gramEnd"/>
      <w:r w:rsidRPr="00BF2A1D">
        <w:t xml:space="preserve"> порядке в </w:t>
      </w:r>
      <w:r w:rsidR="00A41A9B" w:rsidRPr="00BF2A1D">
        <w:t>а</w:t>
      </w:r>
      <w:r w:rsidRPr="00BF2A1D">
        <w:t xml:space="preserve">дминистрации </w:t>
      </w:r>
      <w:r w:rsidR="00A41A9B" w:rsidRPr="00BF2A1D">
        <w:t xml:space="preserve">Петушенского </w:t>
      </w:r>
      <w:r w:rsidRPr="00BF2A1D">
        <w:rPr>
          <w:bCs/>
        </w:rPr>
        <w:t>сельского поселения</w:t>
      </w:r>
      <w:r w:rsidRPr="00BF2A1D">
        <w:t>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9. </w:t>
      </w:r>
      <w:proofErr w:type="gramStart"/>
      <w:r w:rsidRPr="00BF2A1D">
        <w:t>Лица, указанные в пункте 8 настоящего Положения, включаются в состав комиссии в установленном порядке по согласованию соответственно с общественной орган</w:t>
      </w:r>
      <w:r w:rsidR="00A41A9B" w:rsidRPr="00BF2A1D">
        <w:t>изацией ветеранов, созданной в а</w:t>
      </w:r>
      <w:r w:rsidRPr="00BF2A1D">
        <w:t xml:space="preserve">дминистрации </w:t>
      </w:r>
      <w:r w:rsidR="00A41A9B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>, с профсоюзной организацией, действу</w:t>
      </w:r>
      <w:r w:rsidR="00A41A9B" w:rsidRPr="00BF2A1D">
        <w:t>ющей в установленном порядке в а</w:t>
      </w:r>
      <w:r w:rsidRPr="00BF2A1D">
        <w:t xml:space="preserve">дминистрации </w:t>
      </w:r>
      <w:r w:rsidR="00A41A9B" w:rsidRPr="00BF2A1D">
        <w:t>Петушенского</w:t>
      </w:r>
      <w:r w:rsidRPr="00BF2A1D">
        <w:rPr>
          <w:bCs/>
        </w:rPr>
        <w:t xml:space="preserve">  сельского поселения</w:t>
      </w:r>
      <w:r w:rsidR="00A41A9B" w:rsidRPr="00BF2A1D">
        <w:t>, на основании запроса главы а</w:t>
      </w:r>
      <w:r w:rsidRPr="00BF2A1D">
        <w:t xml:space="preserve">дминистрации </w:t>
      </w:r>
      <w:r w:rsidR="00A41A9B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>.</w:t>
      </w:r>
      <w:proofErr w:type="gramEnd"/>
      <w:r w:rsidRPr="00BF2A1D">
        <w:t xml:space="preserve"> Согласование осуществляется в 10-дневный срок со дня получения запроса.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10. 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11. В заседаниях комиссии с правом совещательного голоса участвуют: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11.1. 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</w:t>
      </w:r>
      <w:r w:rsidR="00A41A9B" w:rsidRPr="00BF2A1D">
        <w:t>, муниципальный служащий</w:t>
      </w:r>
      <w:r w:rsidRPr="00BF2A1D">
        <w:t>, за</w:t>
      </w:r>
      <w:r w:rsidR="00A41A9B" w:rsidRPr="00BF2A1D">
        <w:t>мещающий в а</w:t>
      </w:r>
      <w:r w:rsidRPr="00BF2A1D">
        <w:t>дминистрации</w:t>
      </w:r>
      <w:r w:rsidR="00A41A9B" w:rsidRPr="00BF2A1D">
        <w:t xml:space="preserve"> Петушенского</w:t>
      </w:r>
      <w:r w:rsidRPr="00BF2A1D">
        <w:rPr>
          <w:bCs/>
        </w:rPr>
        <w:t xml:space="preserve"> сельского поселения</w:t>
      </w:r>
      <w:r w:rsidRPr="00BF2A1D">
        <w:rPr>
          <w:b/>
        </w:rPr>
        <w:t xml:space="preserve"> </w:t>
      </w:r>
      <w:r w:rsidR="00A41A9B" w:rsidRPr="00BF2A1D">
        <w:t xml:space="preserve">должность муниципальной службы. 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rPr>
          <w:spacing w:val="-4"/>
        </w:rPr>
        <w:t>11.2. </w:t>
      </w:r>
      <w:r w:rsidR="00A41A9B" w:rsidRPr="00BF2A1D">
        <w:rPr>
          <w:spacing w:val="-4"/>
        </w:rPr>
        <w:t>С</w:t>
      </w:r>
      <w:r w:rsidRPr="00BF2A1D">
        <w:t xml:space="preserve">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F2A1D"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</w:t>
      </w:r>
      <w:r w:rsidR="00BF2A1D">
        <w:t>ании конфликта интересов</w:t>
      </w:r>
      <w:r w:rsidRPr="00BF2A1D">
        <w:t xml:space="preserve">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работника организации, в отношении которого комиссией рассматривается этот вопрос, или любого</w:t>
      </w:r>
      <w:proofErr w:type="gramEnd"/>
      <w:r w:rsidRPr="00BF2A1D">
        <w:t xml:space="preserve"> члена комиссии.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13.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14. Заседание комиссии считается правомочным, если на нем присутствует не менее двух третей от общего числа членов комиссии. Проведение заседаний с у</w:t>
      </w:r>
      <w:r w:rsidR="009C2AF5" w:rsidRPr="00BF2A1D">
        <w:t>частием только членов комиссии</w:t>
      </w:r>
      <w:r w:rsidRPr="00BF2A1D">
        <w:t xml:space="preserve"> недопустимо.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15. Основаниями для проведения заседания комиссии являются:</w:t>
      </w:r>
    </w:p>
    <w:p w:rsidR="00A05BF5" w:rsidRPr="00BF2A1D" w:rsidRDefault="009C2AF5" w:rsidP="00A05BF5">
      <w:pPr>
        <w:autoSpaceDE w:val="0"/>
        <w:autoSpaceDN w:val="0"/>
        <w:adjustRightInd w:val="0"/>
        <w:ind w:firstLine="709"/>
        <w:jc w:val="both"/>
      </w:pPr>
      <w:r w:rsidRPr="00BF2A1D">
        <w:t>15.1. Представление главой а</w:t>
      </w:r>
      <w:r w:rsidR="00A05BF5" w:rsidRPr="00BF2A1D">
        <w:t xml:space="preserve">дминистрации </w:t>
      </w:r>
      <w:r w:rsidRPr="00BF2A1D">
        <w:t>Петушенского</w:t>
      </w:r>
      <w:r w:rsidR="00A05BF5" w:rsidRPr="00BF2A1D">
        <w:rPr>
          <w:bCs/>
        </w:rPr>
        <w:t xml:space="preserve"> сельского поселения</w:t>
      </w:r>
      <w:r w:rsidR="00A05BF5" w:rsidRPr="00BF2A1D">
        <w:rPr>
          <w:b/>
        </w:rPr>
        <w:t xml:space="preserve"> </w:t>
      </w:r>
      <w:r w:rsidR="00A05BF5" w:rsidRPr="00BF2A1D">
        <w:t xml:space="preserve">в соответствии с </w:t>
      </w:r>
      <w:r w:rsidR="00A05BF5" w:rsidRPr="00BF2A1D">
        <w:rPr>
          <w:bCs/>
        </w:rPr>
        <w:t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</w:t>
      </w:r>
      <w:r w:rsidRPr="00BF2A1D">
        <w:rPr>
          <w:bCs/>
        </w:rPr>
        <w:t xml:space="preserve"> к служебному поведению </w:t>
      </w:r>
      <w:r w:rsidR="00A05BF5" w:rsidRPr="00BF2A1D">
        <w:rPr>
          <w:bCs/>
        </w:rPr>
        <w:t>(далее – Порядок проверки)</w:t>
      </w:r>
      <w:r w:rsidR="00A05BF5" w:rsidRPr="00BF2A1D">
        <w:t>, материалов проверки, свидетельствующих: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</w:pPr>
      <w:r w:rsidRPr="00BF2A1D">
        <w:lastRenderedPageBreak/>
        <w:t xml:space="preserve">о представлении муниципальным служащим </w:t>
      </w:r>
      <w:proofErr w:type="gramStart"/>
      <w:r w:rsidRPr="00BF2A1D">
        <w:t>недостоверных</w:t>
      </w:r>
      <w:proofErr w:type="gramEnd"/>
      <w:r w:rsidRPr="00BF2A1D">
        <w:t xml:space="preserve"> и</w:t>
      </w:r>
      <w:r w:rsidR="009C2AF5" w:rsidRPr="00BF2A1D">
        <w:t>ли неполных сведений</w:t>
      </w:r>
      <w:r w:rsidRPr="00BF2A1D">
        <w:t>;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15.2. </w:t>
      </w:r>
      <w:proofErr w:type="gramStart"/>
      <w:r w:rsidRPr="00BF2A1D">
        <w:t>Поступившее</w:t>
      </w:r>
      <w:proofErr w:type="gramEnd"/>
      <w:r w:rsidR="009C2AF5" w:rsidRPr="00BF2A1D">
        <w:t xml:space="preserve"> </w:t>
      </w:r>
      <w:r w:rsidRPr="00BF2A1D">
        <w:t>в</w:t>
      </w:r>
      <w:r w:rsidR="009C2AF5" w:rsidRPr="00BF2A1D">
        <w:t xml:space="preserve"> а</w:t>
      </w:r>
      <w:r w:rsidRPr="00BF2A1D">
        <w:t xml:space="preserve">дминистрацию </w:t>
      </w:r>
      <w:r w:rsidR="009C2AF5" w:rsidRPr="00BF2A1D">
        <w:t>Петушенского</w:t>
      </w:r>
      <w:r w:rsidRPr="00BF2A1D">
        <w:rPr>
          <w:bCs/>
        </w:rPr>
        <w:t xml:space="preserve"> сельского поселения, (должностному лицу ответственному за работу)</w:t>
      </w:r>
      <w:r w:rsidRPr="00BF2A1D">
        <w:t>, в порядке, установлен</w:t>
      </w:r>
      <w:r w:rsidR="009C2AF5" w:rsidRPr="00BF2A1D">
        <w:t>ном нормативным правовым актом ад</w:t>
      </w:r>
      <w:r w:rsidRPr="00BF2A1D">
        <w:t xml:space="preserve">министрации </w:t>
      </w:r>
      <w:r w:rsidR="009C2AF5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>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BF2A1D">
        <w:rPr>
          <w:bCs/>
          <w:spacing w:val="-2"/>
        </w:rPr>
        <w:t xml:space="preserve">обращение гражданина, замещавшего </w:t>
      </w:r>
      <w:r w:rsidR="009C2AF5" w:rsidRPr="00BF2A1D">
        <w:rPr>
          <w:bCs/>
          <w:spacing w:val="-2"/>
        </w:rPr>
        <w:t>в а</w:t>
      </w:r>
      <w:r w:rsidRPr="00BF2A1D">
        <w:rPr>
          <w:bCs/>
          <w:spacing w:val="-2"/>
        </w:rPr>
        <w:t>дминистрации</w:t>
      </w:r>
      <w:r w:rsidRPr="00BF2A1D">
        <w:rPr>
          <w:bCs/>
        </w:rPr>
        <w:t xml:space="preserve"> </w:t>
      </w:r>
      <w:r w:rsidR="009C2AF5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rPr>
          <w:bCs/>
          <w:spacing w:val="-2"/>
        </w:rPr>
        <w:t xml:space="preserve">  должность муниципальной службы, включенную в Перечень д</w:t>
      </w:r>
      <w:r w:rsidR="009C2AF5" w:rsidRPr="00BF2A1D">
        <w:rPr>
          <w:bCs/>
          <w:spacing w:val="-2"/>
        </w:rPr>
        <w:t>олжностей муниципальной службы а</w:t>
      </w:r>
      <w:r w:rsidRPr="00BF2A1D">
        <w:rPr>
          <w:bCs/>
          <w:spacing w:val="-2"/>
        </w:rPr>
        <w:t xml:space="preserve">дминистрации </w:t>
      </w:r>
      <w:r w:rsidR="009C2AF5" w:rsidRPr="00BF2A1D">
        <w:t>Петушенского</w:t>
      </w:r>
      <w:r w:rsidRPr="00BF2A1D">
        <w:rPr>
          <w:bCs/>
        </w:rPr>
        <w:t xml:space="preserve">  сельского поселения</w:t>
      </w:r>
      <w:r w:rsidRPr="00BF2A1D">
        <w:rPr>
          <w:bCs/>
          <w:spacing w:val="-2"/>
        </w:rPr>
        <w:t xml:space="preserve">, при замещении которых муниципальные служащие </w:t>
      </w:r>
      <w:r w:rsidR="009C2AF5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 xml:space="preserve"> </w:t>
      </w:r>
      <w:r w:rsidRPr="00BF2A1D">
        <w:rPr>
          <w:bCs/>
          <w:spacing w:val="-2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BF2A1D">
        <w:rPr>
          <w:bCs/>
          <w:spacing w:val="-2"/>
        </w:rPr>
        <w:t xml:space="preserve">, </w:t>
      </w:r>
      <w:proofErr w:type="gramStart"/>
      <w:r w:rsidRPr="00BF2A1D">
        <w:rPr>
          <w:bCs/>
          <w:spacing w:val="-2"/>
        </w:rPr>
        <w:t xml:space="preserve">утвержденный постановлением </w:t>
      </w:r>
      <w:r w:rsidR="009C2AF5" w:rsidRPr="00BF2A1D">
        <w:rPr>
          <w:bCs/>
          <w:spacing w:val="-2"/>
        </w:rPr>
        <w:t>а</w:t>
      </w:r>
      <w:r w:rsidRPr="00BF2A1D">
        <w:rPr>
          <w:bCs/>
          <w:spacing w:val="-2"/>
        </w:rPr>
        <w:t xml:space="preserve">дминистрации </w:t>
      </w:r>
      <w:r w:rsidR="009C2AF5" w:rsidRPr="00BF2A1D">
        <w:t>Петушенского</w:t>
      </w:r>
      <w:r w:rsidR="009C2AF5" w:rsidRPr="00BF2A1D">
        <w:rPr>
          <w:bCs/>
        </w:rPr>
        <w:t xml:space="preserve"> </w:t>
      </w:r>
      <w:r w:rsidRPr="00BF2A1D">
        <w:rPr>
          <w:bCs/>
        </w:rPr>
        <w:t>сельского поселения</w:t>
      </w:r>
      <w:r w:rsidRPr="00BF2A1D">
        <w:t xml:space="preserve"> </w:t>
      </w:r>
      <w:r w:rsidRPr="00BF2A1D">
        <w:rPr>
          <w:bCs/>
          <w:spacing w:val="-2"/>
        </w:rPr>
        <w:t>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BF2A1D">
        <w:t>;</w:t>
      </w:r>
      <w:proofErr w:type="gramEnd"/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заявление муниципального служащего, работника организации о невозможности по объективным причинам представить сведения о доходах,</w:t>
      </w:r>
      <w:r w:rsidRPr="00BF2A1D">
        <w:rPr>
          <w:bCs/>
        </w:rPr>
        <w:t xml:space="preserve"> расходах,</w:t>
      </w:r>
      <w:r w:rsidRPr="00BF2A1D"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уведомление муниципального служащего, работника организации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A05BF5" w:rsidRPr="00BF2A1D" w:rsidRDefault="009C2A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15.3. </w:t>
      </w:r>
      <w:proofErr w:type="gramStart"/>
      <w:r w:rsidRPr="00BF2A1D">
        <w:t>Представление главы а</w:t>
      </w:r>
      <w:r w:rsidR="00A05BF5" w:rsidRPr="00BF2A1D">
        <w:t>дминистрации</w:t>
      </w:r>
      <w:r w:rsidR="00A05BF5" w:rsidRPr="00BF2A1D">
        <w:rPr>
          <w:b/>
          <w:bCs/>
        </w:rPr>
        <w:t xml:space="preserve"> </w:t>
      </w:r>
      <w:r w:rsidRPr="00BF2A1D">
        <w:t>Петушенского</w:t>
      </w:r>
      <w:r w:rsidR="00A05BF5" w:rsidRPr="00BF2A1D">
        <w:rPr>
          <w:bCs/>
        </w:rPr>
        <w:t xml:space="preserve"> сельского поселения</w:t>
      </w:r>
      <w:r w:rsidR="00A05BF5" w:rsidRPr="00BF2A1D">
        <w:t xml:space="preserve"> или любого члена комиссии, касающееся обеспечения соблюдения муниципальным служащим, работником организации требований к служебному поведению и (или) требований об урегулировании конфликта интересов либо осуществления в </w:t>
      </w:r>
      <w:r w:rsidRPr="00BF2A1D">
        <w:t>а</w:t>
      </w:r>
      <w:r w:rsidR="00A05BF5" w:rsidRPr="00BF2A1D">
        <w:t xml:space="preserve">дминистрации </w:t>
      </w:r>
      <w:r w:rsidRPr="00BF2A1D">
        <w:t>Петушенского</w:t>
      </w:r>
      <w:r w:rsidR="00A05BF5" w:rsidRPr="00BF2A1D">
        <w:rPr>
          <w:bCs/>
        </w:rPr>
        <w:t xml:space="preserve"> сельского поселения</w:t>
      </w:r>
      <w:r w:rsidR="00A05BF5" w:rsidRPr="00BF2A1D">
        <w:t xml:space="preserve">, а также в созданных для выполнения поставленных перед </w:t>
      </w:r>
      <w:r w:rsidRPr="00BF2A1D">
        <w:t>а</w:t>
      </w:r>
      <w:r w:rsidR="00A05BF5" w:rsidRPr="00BF2A1D">
        <w:t xml:space="preserve">дминистрацией </w:t>
      </w:r>
      <w:r w:rsidRPr="00BF2A1D">
        <w:t>Петушенского</w:t>
      </w:r>
      <w:r w:rsidR="00A05BF5" w:rsidRPr="00BF2A1D">
        <w:rPr>
          <w:bCs/>
        </w:rPr>
        <w:t xml:space="preserve"> сельского поселения</w:t>
      </w:r>
      <w:r w:rsidR="00A05BF5" w:rsidRPr="00BF2A1D">
        <w:t xml:space="preserve"> задач учреждениях мер по предупреждению коррупции.</w:t>
      </w:r>
      <w:proofErr w:type="gramEnd"/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F2A1D">
        <w:rPr>
          <w:bCs/>
        </w:rPr>
        <w:t>15.4. </w:t>
      </w:r>
      <w:proofErr w:type="gramStart"/>
      <w:r w:rsidR="009C2AF5" w:rsidRPr="00BF2A1D">
        <w:rPr>
          <w:bCs/>
        </w:rPr>
        <w:t>Представление главой а</w:t>
      </w:r>
      <w:r w:rsidRPr="00BF2A1D">
        <w:rPr>
          <w:bCs/>
        </w:rPr>
        <w:t xml:space="preserve">дминистрации </w:t>
      </w:r>
      <w:r w:rsidR="009C2AF5" w:rsidRPr="00BF2A1D">
        <w:t>Петушенского</w:t>
      </w:r>
      <w:r w:rsidRPr="00BF2A1D">
        <w:rPr>
          <w:bCs/>
        </w:rPr>
        <w:t xml:space="preserve"> сельского поселения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</w:rPr>
      </w:pPr>
      <w:r w:rsidRPr="00BF2A1D">
        <w:rPr>
          <w:bCs/>
          <w:spacing w:val="-2"/>
        </w:rPr>
        <w:t xml:space="preserve">15.5. </w:t>
      </w:r>
      <w:r w:rsidRPr="00BF2A1D">
        <w:rPr>
          <w:spacing w:val="-2"/>
        </w:rPr>
        <w:t xml:space="preserve">Поступившее в соответствии с частью 4 статьи 12 Федерального закона </w:t>
      </w:r>
      <w:r w:rsidR="00BF2A1D">
        <w:rPr>
          <w:spacing w:val="-2"/>
        </w:rPr>
        <w:t xml:space="preserve">                </w:t>
      </w:r>
      <w:r w:rsidRPr="00BF2A1D">
        <w:rPr>
          <w:spacing w:val="-2"/>
        </w:rPr>
        <w:t>№ 273-ФЗ и статьей 64</w:t>
      </w:r>
      <w:r w:rsidRPr="00BF2A1D">
        <w:rPr>
          <w:spacing w:val="-2"/>
          <w:vertAlign w:val="superscript"/>
        </w:rPr>
        <w:t>1</w:t>
      </w:r>
      <w:r w:rsidRPr="00BF2A1D">
        <w:rPr>
          <w:spacing w:val="-2"/>
        </w:rPr>
        <w:t xml:space="preserve"> Трудового кодекса Российской Федерации в </w:t>
      </w:r>
      <w:r w:rsidR="009C2AF5" w:rsidRPr="00BF2A1D">
        <w:rPr>
          <w:spacing w:val="-2"/>
        </w:rPr>
        <w:t>а</w:t>
      </w:r>
      <w:r w:rsidRPr="00BF2A1D">
        <w:rPr>
          <w:spacing w:val="-2"/>
        </w:rPr>
        <w:t>дминистрацию</w:t>
      </w:r>
      <w:r w:rsidRPr="00BF2A1D">
        <w:rPr>
          <w:bCs/>
        </w:rPr>
        <w:t xml:space="preserve"> </w:t>
      </w:r>
      <w:r w:rsidR="009C2AF5" w:rsidRPr="00BF2A1D">
        <w:t xml:space="preserve">Петушенского </w:t>
      </w:r>
      <w:r w:rsidRPr="00BF2A1D">
        <w:rPr>
          <w:bCs/>
        </w:rPr>
        <w:t>сельского поселения</w:t>
      </w:r>
      <w:r w:rsidRPr="00BF2A1D">
        <w:rPr>
          <w:spacing w:val="-2"/>
        </w:rPr>
        <w:t xml:space="preserve"> уведомление коммерческой или некоммерческой организации о заключении с гражданином, замещавшим до</w:t>
      </w:r>
      <w:r w:rsidR="009C2AF5" w:rsidRPr="00BF2A1D">
        <w:rPr>
          <w:spacing w:val="-2"/>
        </w:rPr>
        <w:t>лжность муниципальной службы в а</w:t>
      </w:r>
      <w:r w:rsidRPr="00BF2A1D">
        <w:rPr>
          <w:spacing w:val="-2"/>
        </w:rPr>
        <w:t xml:space="preserve">дминистрации </w:t>
      </w:r>
      <w:r w:rsidR="009C2AF5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rPr>
          <w:spacing w:val="-2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Pr="00BF2A1D">
        <w:rPr>
          <w:spacing w:val="-2"/>
        </w:rPr>
        <w:t>в</w:t>
      </w:r>
      <w:proofErr w:type="gramEnd"/>
      <w:r w:rsidRPr="00BF2A1D">
        <w:rPr>
          <w:spacing w:val="-2"/>
        </w:rPr>
        <w:t xml:space="preserve"> </w:t>
      </w:r>
      <w:proofErr w:type="gramStart"/>
      <w:r w:rsidRPr="00BF2A1D">
        <w:rPr>
          <w:spacing w:val="-2"/>
        </w:rPr>
        <w:t>его</w:t>
      </w:r>
      <w:proofErr w:type="gramEnd"/>
      <w:r w:rsidRPr="00BF2A1D">
        <w:rPr>
          <w:spacing w:val="-2"/>
        </w:rPr>
        <w:t xml:space="preserve"> </w:t>
      </w:r>
      <w:proofErr w:type="gramStart"/>
      <w:r w:rsidRPr="00BF2A1D">
        <w:rPr>
          <w:spacing w:val="-2"/>
        </w:rPr>
        <w:t xml:space="preserve">должностные обязанности, исполняемые </w:t>
      </w:r>
      <w:r w:rsidR="009C2AF5" w:rsidRPr="00BF2A1D">
        <w:rPr>
          <w:spacing w:val="-2"/>
        </w:rPr>
        <w:t>во время замещения должности в а</w:t>
      </w:r>
      <w:r w:rsidRPr="00BF2A1D">
        <w:rPr>
          <w:spacing w:val="-2"/>
        </w:rPr>
        <w:t xml:space="preserve">дминистрации </w:t>
      </w:r>
      <w:r w:rsidR="009C2AF5" w:rsidRPr="00BF2A1D">
        <w:t xml:space="preserve">Петушенского </w:t>
      </w:r>
      <w:r w:rsidRPr="00BF2A1D">
        <w:rPr>
          <w:bCs/>
        </w:rPr>
        <w:t>сельского поселения</w:t>
      </w:r>
      <w:r w:rsidRPr="00BF2A1D">
        <w:rPr>
          <w:spacing w:val="-2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</w:t>
      </w:r>
      <w:proofErr w:type="gramEnd"/>
      <w:r w:rsidRPr="00BF2A1D">
        <w:rPr>
          <w:spacing w:val="-2"/>
        </w:rPr>
        <w:t xml:space="preserve"> некоммерческой организации комиссией не рассматривался</w:t>
      </w:r>
      <w:r w:rsidRPr="00BF2A1D">
        <w:rPr>
          <w:bCs/>
          <w:spacing w:val="-2"/>
        </w:rPr>
        <w:t>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rPr>
          <w:bCs/>
          <w:spacing w:val="-2"/>
        </w:rPr>
        <w:t xml:space="preserve">15.6. </w:t>
      </w:r>
      <w:proofErr w:type="gramStart"/>
      <w:r w:rsidR="009C2AF5" w:rsidRPr="00BF2A1D">
        <w:rPr>
          <w:bCs/>
          <w:spacing w:val="-2"/>
        </w:rPr>
        <w:t>Представление главы а</w:t>
      </w:r>
      <w:r w:rsidRPr="00BF2A1D">
        <w:rPr>
          <w:bCs/>
          <w:spacing w:val="-2"/>
        </w:rPr>
        <w:t xml:space="preserve">дминистрации </w:t>
      </w:r>
      <w:r w:rsidR="009C2AF5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 xml:space="preserve"> </w:t>
      </w:r>
      <w:r w:rsidRPr="00BF2A1D">
        <w:rPr>
          <w:bCs/>
          <w:spacing w:val="-2"/>
        </w:rPr>
        <w:t xml:space="preserve">в соответствии с Положением о проверке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</w:t>
      </w:r>
      <w:r w:rsidRPr="00BF2A1D">
        <w:t xml:space="preserve">руководителей муниципальных учреждений </w:t>
      </w:r>
      <w:r w:rsidR="009C2AF5" w:rsidRPr="00BF2A1D">
        <w:lastRenderedPageBreak/>
        <w:t>Петушенского</w:t>
      </w:r>
      <w:r w:rsidRPr="00BF2A1D">
        <w:rPr>
          <w:bCs/>
        </w:rPr>
        <w:t xml:space="preserve">  сельского поселения</w:t>
      </w:r>
      <w:r w:rsidRPr="00BF2A1D">
        <w:t>, и лицами, замещающими эти должности (далее – Положение о проверке), утвержден</w:t>
      </w:r>
      <w:r w:rsidR="009C2AF5" w:rsidRPr="00BF2A1D">
        <w:t>ным нормативным правовым актом а</w:t>
      </w:r>
      <w:r w:rsidRPr="00BF2A1D">
        <w:t xml:space="preserve">дминистрации </w:t>
      </w:r>
      <w:r w:rsidR="009C2AF5" w:rsidRPr="00BF2A1D">
        <w:t>Петушенского</w:t>
      </w:r>
      <w:r w:rsidRPr="00BF2A1D">
        <w:rPr>
          <w:bCs/>
        </w:rPr>
        <w:t xml:space="preserve">  сельского поселения</w:t>
      </w:r>
      <w:r w:rsidRPr="00BF2A1D">
        <w:t>, материалов проверки, свидетельствующих о предоставлении руководителем учреждения</w:t>
      </w:r>
      <w:proofErr w:type="gramEnd"/>
      <w:r w:rsidRPr="00BF2A1D">
        <w:t xml:space="preserve"> </w:t>
      </w:r>
      <w:proofErr w:type="gramStart"/>
      <w:r w:rsidRPr="00BF2A1D">
        <w:t>недостоверных</w:t>
      </w:r>
      <w:proofErr w:type="gramEnd"/>
      <w:r w:rsidRPr="00BF2A1D">
        <w:t xml:space="preserve"> или не полных сведений, предусмотренных Положением о проверке.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16.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>17. Обращение, указанное в абзаце втором подпункта 15.2 пункта 15 настоящего Положения, подается гражданином</w:t>
      </w:r>
      <w:r w:rsidR="009C2AF5" w:rsidRPr="00BF2A1D">
        <w:rPr>
          <w:spacing w:val="-2"/>
        </w:rPr>
        <w:t xml:space="preserve"> </w:t>
      </w:r>
      <w:r w:rsidRPr="00BF2A1D">
        <w:rPr>
          <w:rFonts w:eastAsia="Calibri"/>
          <w:kern w:val="2"/>
        </w:rPr>
        <w:t xml:space="preserve">должностному лицу, ответственному за работу в </w:t>
      </w:r>
      <w:r w:rsidR="009C2AF5" w:rsidRPr="00BF2A1D">
        <w:rPr>
          <w:rFonts w:eastAsia="Calibri"/>
          <w:kern w:val="2"/>
        </w:rPr>
        <w:t>а</w:t>
      </w:r>
      <w:r w:rsidRPr="00BF2A1D">
        <w:rPr>
          <w:spacing w:val="-2"/>
        </w:rPr>
        <w:t xml:space="preserve">дминистрации </w:t>
      </w:r>
      <w:r w:rsidR="009C2AF5" w:rsidRPr="00BF2A1D">
        <w:t>Петушенского</w:t>
      </w:r>
      <w:r w:rsidRPr="00BF2A1D">
        <w:rPr>
          <w:bCs/>
        </w:rPr>
        <w:t xml:space="preserve"> сельского</w:t>
      </w:r>
      <w:r w:rsidRPr="00BF2A1D">
        <w:rPr>
          <w:b/>
          <w:bCs/>
        </w:rPr>
        <w:t xml:space="preserve"> </w:t>
      </w:r>
      <w:r w:rsidRPr="00BF2A1D">
        <w:rPr>
          <w:bCs/>
        </w:rPr>
        <w:t>поселения</w:t>
      </w:r>
      <w:r w:rsidRPr="00BF2A1D">
        <w:rPr>
          <w:spacing w:val="-2"/>
        </w:rPr>
        <w:t xml:space="preserve">. </w:t>
      </w:r>
      <w:proofErr w:type="gramStart"/>
      <w:r w:rsidRPr="00BF2A1D">
        <w:rPr>
          <w:spacing w:val="-2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F2A1D">
        <w:rPr>
          <w:spacing w:val="-2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Должностное лицо</w:t>
      </w:r>
      <w:r w:rsidRPr="00BF2A1D">
        <w:rPr>
          <w:color w:val="FF0000"/>
          <w:spacing w:val="-2"/>
        </w:rPr>
        <w:t xml:space="preserve"> </w:t>
      </w:r>
      <w:r w:rsidR="009C2AF5" w:rsidRPr="00BF2A1D">
        <w:rPr>
          <w:spacing w:val="-2"/>
        </w:rPr>
        <w:t>а</w:t>
      </w:r>
      <w:r w:rsidRPr="00BF2A1D">
        <w:rPr>
          <w:spacing w:val="-2"/>
        </w:rPr>
        <w:t xml:space="preserve">дминистрации </w:t>
      </w:r>
      <w:r w:rsidR="009C2AF5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 xml:space="preserve"> </w:t>
      </w:r>
      <w:r w:rsidRPr="00BF2A1D">
        <w:rPr>
          <w:spacing w:val="-2"/>
        </w:rPr>
        <w:t xml:space="preserve">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>18. Обращение, указанное в абзаце втором подпункта 15.2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rFonts w:eastAsia="Calibri"/>
          <w:kern w:val="2"/>
        </w:rPr>
        <w:t>19.  Уведомление, указанное в абзаце четвертом подпункта 15.2 пункта 15 настоящего Положения, рассматривается должностным лицом, ответственным за работу в</w:t>
      </w:r>
      <w:r w:rsidRPr="00BF2A1D">
        <w:rPr>
          <w:rFonts w:eastAsia="Calibri"/>
          <w:color w:val="FF0000"/>
          <w:kern w:val="2"/>
        </w:rPr>
        <w:t xml:space="preserve"> </w:t>
      </w:r>
      <w:r w:rsidR="009C2AF5" w:rsidRPr="00BF2A1D">
        <w:rPr>
          <w:rFonts w:eastAsia="Calibri"/>
          <w:kern w:val="2"/>
        </w:rPr>
        <w:t>а</w:t>
      </w:r>
      <w:r w:rsidRPr="00BF2A1D">
        <w:rPr>
          <w:rFonts w:eastAsia="Calibri"/>
          <w:kern w:val="2"/>
        </w:rPr>
        <w:t>дминистрации</w:t>
      </w:r>
      <w:r w:rsidRPr="00BF2A1D">
        <w:rPr>
          <w:bCs/>
        </w:rPr>
        <w:t xml:space="preserve"> </w:t>
      </w:r>
      <w:r w:rsidR="009C2AF5" w:rsidRPr="00BF2A1D">
        <w:t>Петушенского</w:t>
      </w:r>
      <w:r w:rsidR="009C2AF5" w:rsidRPr="00BF2A1D">
        <w:rPr>
          <w:bCs/>
        </w:rPr>
        <w:t xml:space="preserve"> </w:t>
      </w:r>
      <w:r w:rsidRPr="00BF2A1D">
        <w:rPr>
          <w:bCs/>
        </w:rPr>
        <w:t>сельского поселения</w:t>
      </w:r>
      <w:r w:rsidRPr="00BF2A1D">
        <w:rPr>
          <w:rFonts w:eastAsia="Calibri"/>
          <w:kern w:val="2"/>
        </w:rPr>
        <w:t>, которое осуществляет подготовку мотивированного заключения по результатам рассмотрения уведомления.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 xml:space="preserve">20. Уведомление, указанное в подпункте 15.5 пункта 15 настоящего Положения, рассматривается </w:t>
      </w:r>
      <w:r w:rsidRPr="00BF2A1D">
        <w:rPr>
          <w:rFonts w:eastAsia="Calibri"/>
          <w:kern w:val="2"/>
        </w:rPr>
        <w:t xml:space="preserve">должностным лицом, ответственным за работу в </w:t>
      </w:r>
      <w:r w:rsidR="009C2AF5" w:rsidRPr="00BF2A1D">
        <w:rPr>
          <w:rFonts w:eastAsia="Calibri"/>
          <w:kern w:val="2"/>
        </w:rPr>
        <w:t>а</w:t>
      </w:r>
      <w:r w:rsidRPr="00BF2A1D">
        <w:rPr>
          <w:spacing w:val="-2"/>
        </w:rPr>
        <w:t>дминистрации</w:t>
      </w:r>
      <w:r w:rsidRPr="00BF2A1D">
        <w:rPr>
          <w:b/>
          <w:bCs/>
        </w:rPr>
        <w:t xml:space="preserve"> </w:t>
      </w:r>
      <w:r w:rsidR="009C2AF5" w:rsidRPr="00BF2A1D">
        <w:t>Петушенского</w:t>
      </w:r>
      <w:r w:rsidRPr="00BF2A1D">
        <w:rPr>
          <w:bCs/>
        </w:rPr>
        <w:t xml:space="preserve"> сельского поселения</w:t>
      </w:r>
      <w:proofErr w:type="gramStart"/>
      <w:r w:rsidRPr="00BF2A1D">
        <w:rPr>
          <w:spacing w:val="-2"/>
        </w:rPr>
        <w:t xml:space="preserve"> ,</w:t>
      </w:r>
      <w:proofErr w:type="gramEnd"/>
      <w:r w:rsidRPr="00BF2A1D">
        <w:rPr>
          <w:spacing w:val="-2"/>
        </w:rPr>
        <w:t xml:space="preserve"> который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 xml:space="preserve">21. </w:t>
      </w:r>
      <w:proofErr w:type="gramStart"/>
      <w:r w:rsidRPr="00BF2A1D">
        <w:rPr>
          <w:spacing w:val="-2"/>
        </w:rPr>
        <w:t xml:space="preserve">При подготовке мотивированного заключения по результатам рассмотрения обращения, указанного в абзаце втором подпункта 15.2  пункта 15 настоящего Порядка, или уведомлений, указанных в абзаце четвертом подпункта15.2 и подпункте 15.5 пункта 15 настоящего Положения, должностные </w:t>
      </w:r>
      <w:r w:rsidR="00BE7844">
        <w:rPr>
          <w:spacing w:val="-2"/>
        </w:rPr>
        <w:t xml:space="preserve">лица </w:t>
      </w:r>
      <w:r w:rsidR="009C2AF5" w:rsidRPr="00BF2A1D">
        <w:rPr>
          <w:spacing w:val="-2"/>
        </w:rPr>
        <w:t>а</w:t>
      </w:r>
      <w:r w:rsidRPr="00BF2A1D">
        <w:rPr>
          <w:spacing w:val="-2"/>
        </w:rPr>
        <w:t xml:space="preserve">дминистрации </w:t>
      </w:r>
      <w:r w:rsidR="009C2AF5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rPr>
          <w:spacing w:val="-2"/>
        </w:rPr>
        <w:t>, ответственные за работу по профилактике коррупционных правонарушений имеют право проводить собеседование с гражданином (муниципальным служащим), представившим обращение (уведомление), получать от него</w:t>
      </w:r>
      <w:proofErr w:type="gramEnd"/>
      <w:r w:rsidR="009C2AF5" w:rsidRPr="00BF2A1D">
        <w:rPr>
          <w:spacing w:val="-2"/>
        </w:rPr>
        <w:t xml:space="preserve"> письменные пояснения, а глава а</w:t>
      </w:r>
      <w:r w:rsidRPr="00BF2A1D">
        <w:rPr>
          <w:spacing w:val="-2"/>
        </w:rPr>
        <w:t>дминистрации</w:t>
      </w:r>
      <w:r w:rsidRPr="00BF2A1D">
        <w:rPr>
          <w:b/>
          <w:bCs/>
        </w:rPr>
        <w:t xml:space="preserve"> </w:t>
      </w:r>
      <w:r w:rsidR="009C2AF5" w:rsidRPr="00BF2A1D">
        <w:t>Петушенского</w:t>
      </w:r>
      <w:r w:rsidRPr="00BF2A1D">
        <w:rPr>
          <w:bCs/>
        </w:rPr>
        <w:t xml:space="preserve">  сельского поселения</w:t>
      </w:r>
      <w:r w:rsidRPr="00BF2A1D">
        <w:rPr>
          <w:spacing w:val="-2"/>
        </w:rPr>
        <w:t xml:space="preserve"> может направлять в </w:t>
      </w:r>
      <w:proofErr w:type="gramStart"/>
      <w:r w:rsidRPr="00BF2A1D">
        <w:rPr>
          <w:spacing w:val="-2"/>
        </w:rPr>
        <w:t>установленном</w:t>
      </w:r>
      <w:proofErr w:type="gramEnd"/>
      <w:r w:rsidRPr="00BF2A1D">
        <w:rPr>
          <w:spacing w:val="-2"/>
        </w:rPr>
        <w:t xml:space="preserve"> порядке запросы в государственные органы, органы местного самоуправления и заинтересованные организации. 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 xml:space="preserve">Обращение или уведомление, а также заключение и другие материалы в течение 30 дней со дня поступления обращения или уведомления представляются председателю комиссии. 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60 дней со дня поступления обращения или уведомления. Указанный срок может быть продлен, но не более чем на 30 дней.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>22. Мотивированные заключения, предусмотренные пунктами 17, 19, 20 настоящего Положения, должны содержать: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>информацию, изложенную в обращении, указанном в абзаце втором подпункта 15.2 пункта 15 настоящего Положения, или уведомлениях, указанных в абзаце четвертом подпункта 15.2 и подпункте 15.5 пункта 15 настоящего Положения;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 xml:space="preserve">информацию, полученную от государственных органов, органов местного </w:t>
      </w:r>
      <w:r w:rsidRPr="00BF2A1D">
        <w:rPr>
          <w:spacing w:val="-2"/>
        </w:rPr>
        <w:lastRenderedPageBreak/>
        <w:t>самоуправления и заинтересованных организаций на основании запросов;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</w:rPr>
      </w:pPr>
      <w:proofErr w:type="gramStart"/>
      <w:r w:rsidRPr="00BF2A1D">
        <w:rPr>
          <w:spacing w:val="-2"/>
        </w:rPr>
        <w:t>мотивированный вывод по результатам предварительного рассмотрения обращения, указанного в абзаце втором подпункта 15.2 пункта 15 настоящего Положения, или уведомлений, указанных в абзаце четвертом подпункта 15.2 и подпункте 15.5 пункта 15 настоящего Положения, а также рекомендации для принятия одного из решений в соответствии с пунктами 31, 33, 36 настоящего положения или иного решения.</w:t>
      </w:r>
      <w:proofErr w:type="gramEnd"/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t>23. </w:t>
      </w:r>
      <w:r w:rsidRPr="00BF2A1D">
        <w:rPr>
          <w:rFonts w:eastAsia="Calibri"/>
          <w:kern w:val="2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Председатель комиссии при поступлении к нему в порядке, предусмотрен</w:t>
      </w:r>
      <w:r w:rsidR="007E7B0C" w:rsidRPr="00BF2A1D">
        <w:t>ном нормативным правовым актом а</w:t>
      </w:r>
      <w:r w:rsidRPr="00BF2A1D">
        <w:t xml:space="preserve">дминистрации </w:t>
      </w:r>
      <w:r w:rsidR="007E7B0C" w:rsidRPr="00BF2A1D">
        <w:t>Петушенского</w:t>
      </w:r>
      <w:r w:rsidRPr="00BF2A1D">
        <w:rPr>
          <w:bCs/>
        </w:rPr>
        <w:t xml:space="preserve">  сельского поселения</w:t>
      </w:r>
      <w:r w:rsidRPr="00BF2A1D">
        <w:t>, информации, содержащей основания для проведения заседания комиссии: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t>23.1. </w:t>
      </w:r>
      <w:r w:rsidRPr="00BF2A1D">
        <w:rPr>
          <w:spacing w:val="-2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rFonts w:eastAsia="Calibri"/>
          <w:kern w:val="2"/>
        </w:rPr>
        <w:t>Заседание комиссии по рассмотрению заявления, указанного в абзаце третьем подпункта 15.2 пункта 15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rFonts w:eastAsia="Calibri"/>
          <w:kern w:val="2"/>
        </w:rPr>
        <w:t>Уведомление, указанное в подпункте 15.5 пункта 15 настоящего Положения, как правило, рассматривается на очередном (плановом) заседании комиссии.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23.2. Организует ознакомление муниципального служащего, работника </w:t>
      </w:r>
      <w:proofErr w:type="gramStart"/>
      <w:r w:rsidRPr="00BF2A1D">
        <w:t>организации</w:t>
      </w:r>
      <w:proofErr w:type="gramEnd"/>
      <w:r w:rsidRPr="00BF2A1D">
        <w:t xml:space="preserve">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7520A0" w:rsidRPr="00BF2A1D">
        <w:t>а</w:t>
      </w:r>
      <w:r w:rsidRPr="00BF2A1D">
        <w:t xml:space="preserve">дминистрацию </w:t>
      </w:r>
      <w:r w:rsidR="007E7B0C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>, и с результатами ее проверки.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23.3. Рассматривает ходатайства о приглашении на заседание комиссии лиц, указанных в подпункте 11.2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spacing w:val="-2"/>
        </w:rPr>
        <w:t xml:space="preserve">24. </w:t>
      </w:r>
      <w:r w:rsidRPr="00BF2A1D">
        <w:rPr>
          <w:rFonts w:eastAsia="Calibri"/>
          <w:kern w:val="2"/>
        </w:rPr>
        <w:t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информирует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t>25. </w:t>
      </w:r>
      <w:r w:rsidRPr="00BF2A1D">
        <w:rPr>
          <w:spacing w:val="-2"/>
        </w:rPr>
        <w:t xml:space="preserve">Заседание комиссии проводится, как правило, в присутствии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служащий, работник организации или гражданин указывает в обращении, заявлении или уведомлении, </w:t>
      </w:r>
      <w:proofErr w:type="gramStart"/>
      <w:r w:rsidRPr="00BF2A1D">
        <w:rPr>
          <w:spacing w:val="-2"/>
        </w:rPr>
        <w:t>представляемых</w:t>
      </w:r>
      <w:proofErr w:type="gramEnd"/>
      <w:r w:rsidRPr="00BF2A1D">
        <w:rPr>
          <w:spacing w:val="-2"/>
        </w:rPr>
        <w:t xml:space="preserve"> в соответствии с подпунктом 15.2 пункта 15 настоящего Положения.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>26. Заседания комиссии могут проводиться в отсутствие муниципального служащего, работника организации или гражданина в случае: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 xml:space="preserve">26.1. </w:t>
      </w:r>
      <w:r w:rsidR="007E7B0C" w:rsidRPr="00BF2A1D">
        <w:rPr>
          <w:spacing w:val="-2"/>
        </w:rPr>
        <w:t xml:space="preserve"> </w:t>
      </w:r>
      <w:r w:rsidRPr="00BF2A1D">
        <w:rPr>
          <w:spacing w:val="-2"/>
        </w:rPr>
        <w:t xml:space="preserve">Если в обращении, заявлении или уведомлении, </w:t>
      </w:r>
      <w:proofErr w:type="gramStart"/>
      <w:r w:rsidRPr="00BF2A1D">
        <w:rPr>
          <w:spacing w:val="-2"/>
        </w:rPr>
        <w:t>предусмотренных</w:t>
      </w:r>
      <w:proofErr w:type="gramEnd"/>
      <w:r w:rsidRPr="00BF2A1D">
        <w:rPr>
          <w:spacing w:val="-2"/>
        </w:rPr>
        <w:t xml:space="preserve"> подпунктом 15.2 пункта 15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lastRenderedPageBreak/>
        <w:t>26.2.</w:t>
      </w:r>
      <w:r w:rsidR="007E7B0C" w:rsidRPr="00BF2A1D">
        <w:rPr>
          <w:spacing w:val="-2"/>
        </w:rPr>
        <w:t xml:space="preserve"> </w:t>
      </w:r>
      <w:r w:rsidRPr="00BF2A1D">
        <w:rPr>
          <w:spacing w:val="-2"/>
        </w:rPr>
        <w:t>Если муниципальный служащий, работник организации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rPr>
          <w:spacing w:val="-2"/>
        </w:rPr>
        <w:t>27. На заседании комиссии заслушиваются пояснения муниципального служащего, работника организации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Pr="00BF2A1D">
        <w:t>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28.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29. По итогам рассмотрения вопроса, указанного в абзаце втором подпункта 15.1 пункта 15 настоящего Положения, комиссия принимает одно из следующих решений: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F2A1D">
        <w:t>29.1.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29.2. Установить, что сведения, представленные муниципальным служащим в соответствии с подпунктом 1.1 пункта 1 </w:t>
      </w:r>
      <w:r w:rsidRPr="00BF2A1D">
        <w:rPr>
          <w:bCs/>
        </w:rPr>
        <w:t>Порядка проверки</w:t>
      </w:r>
      <w:r w:rsidRPr="00BF2A1D">
        <w:t>, являются недостоверными и (или) неполными. В этом слу</w:t>
      </w:r>
      <w:r w:rsidR="007E7B0C" w:rsidRPr="00BF2A1D">
        <w:t>чае комиссия рекомендует главе а</w:t>
      </w:r>
      <w:r w:rsidRPr="00BF2A1D">
        <w:t xml:space="preserve">дминистрации </w:t>
      </w:r>
      <w:r w:rsidR="007E7B0C" w:rsidRPr="00BF2A1D">
        <w:t>Петушенского</w:t>
      </w:r>
      <w:r w:rsidRPr="00BF2A1D">
        <w:rPr>
          <w:bCs/>
        </w:rPr>
        <w:t xml:space="preserve">  сельского поселения</w:t>
      </w:r>
      <w:r w:rsidRPr="00BF2A1D">
        <w:rPr>
          <w:b/>
        </w:rPr>
        <w:t xml:space="preserve"> </w:t>
      </w:r>
      <w:r w:rsidRPr="00BF2A1D">
        <w:t>применить к муниципальному служащему конкретную меру ответственности.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30. По итогам рассмотрения вопроса, указанного в абзаце третьем подпункта 15.1 пункта 15 настоящего Положения, комиссия принимает одно из следующих решений: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30.1. Установить, что муниципальный служащий соблюдал требования к служебному поведению и (или) требования об </w:t>
      </w:r>
      <w:proofErr w:type="gramStart"/>
      <w:r w:rsidRPr="00BF2A1D">
        <w:t>урегулировании</w:t>
      </w:r>
      <w:proofErr w:type="gramEnd"/>
      <w:r w:rsidRPr="00BF2A1D">
        <w:t xml:space="preserve"> конфликта интересов.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30.2. Установить, что муниципальный служащий не соблюдал требования к служебному поведению и (или) требования об </w:t>
      </w:r>
      <w:proofErr w:type="gramStart"/>
      <w:r w:rsidRPr="00BF2A1D">
        <w:t>урегулировании</w:t>
      </w:r>
      <w:proofErr w:type="gramEnd"/>
      <w:r w:rsidRPr="00BF2A1D">
        <w:t xml:space="preserve"> конфликта интересов. В этом случае комиссия рекомендует главе </w:t>
      </w:r>
      <w:r w:rsidR="007520A0" w:rsidRPr="00BF2A1D">
        <w:t>а</w:t>
      </w:r>
      <w:r w:rsidRPr="00BF2A1D">
        <w:t xml:space="preserve">дминистрации </w:t>
      </w:r>
      <w:r w:rsidR="007520A0" w:rsidRPr="00BF2A1D">
        <w:t xml:space="preserve">Петушенского </w:t>
      </w:r>
      <w:r w:rsidRPr="00BF2A1D">
        <w:rPr>
          <w:bCs/>
        </w:rPr>
        <w:t xml:space="preserve"> сельского поселения</w:t>
      </w:r>
      <w:r w:rsidRPr="00BF2A1D">
        <w:rPr>
          <w:b/>
        </w:rPr>
        <w:t xml:space="preserve"> </w:t>
      </w:r>
      <w:r w:rsidRPr="00BF2A1D"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31. По итогам рассмотрения вопроса, указанного в абзаце втором подпункта 15.2 пункта 15 настоящего Положения, комиссия принимает одно из следующих решений: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31.1.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31.2.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32. По итогам рассмотрения вопроса, указанного в абзаце третьем подпункта 15.2 пункта 15 настоящего Положения, комиссия принимает одно из следующих решений: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32.1. Признать, что причина непредставления муниципальным служащим, работником организации сведений о доходах, </w:t>
      </w:r>
      <w:r w:rsidRPr="00BF2A1D">
        <w:rPr>
          <w:bCs/>
        </w:rPr>
        <w:t xml:space="preserve">расходах, </w:t>
      </w:r>
      <w:r w:rsidRPr="00BF2A1D"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32.2. Признать, что причина непредставления муниципальным служащим, работником организации сведений о доходах, </w:t>
      </w:r>
      <w:r w:rsidRPr="00BF2A1D">
        <w:rPr>
          <w:bCs/>
        </w:rPr>
        <w:t xml:space="preserve">расходах, </w:t>
      </w:r>
      <w:r w:rsidRPr="00BF2A1D"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</w:t>
      </w:r>
      <w:proofErr w:type="gramStart"/>
      <w:r w:rsidRPr="00BF2A1D">
        <w:t>указанных</w:t>
      </w:r>
      <w:proofErr w:type="gramEnd"/>
      <w:r w:rsidRPr="00BF2A1D">
        <w:t xml:space="preserve"> сведений.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32.3. Признать, что причина непредставления муниципальным служащим, работником организации сведений о доходах, </w:t>
      </w:r>
      <w:r w:rsidRPr="00BF2A1D">
        <w:rPr>
          <w:bCs/>
        </w:rPr>
        <w:t xml:space="preserve">расходах, </w:t>
      </w:r>
      <w:r w:rsidRPr="00BF2A1D"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</w:t>
      </w:r>
      <w:proofErr w:type="gramStart"/>
      <w:r w:rsidRPr="00BF2A1D">
        <w:t>указанных</w:t>
      </w:r>
      <w:proofErr w:type="gramEnd"/>
      <w:r w:rsidRPr="00BF2A1D">
        <w:t xml:space="preserve"> сведений. В этом случае комиссия рекомендует главе </w:t>
      </w:r>
      <w:r w:rsidR="007520A0" w:rsidRPr="00BF2A1D">
        <w:t>а</w:t>
      </w:r>
      <w:r w:rsidRPr="00BF2A1D">
        <w:t xml:space="preserve">дминистрации </w:t>
      </w:r>
      <w:r w:rsidR="007520A0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rPr>
          <w:b/>
        </w:rPr>
        <w:t xml:space="preserve"> </w:t>
      </w:r>
      <w:r w:rsidRPr="00BF2A1D">
        <w:lastRenderedPageBreak/>
        <w:t>применить к муниципальному служащему, работнику организации  конкретную меру ответственности.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F2A1D">
        <w:rPr>
          <w:bCs/>
        </w:rPr>
        <w:t>33. По итогам рассмотрения вопроса, указанного в абзаце четвертом подпункта 15.2 пункта 15 настоящего Положения, комиссия принимает одно из следующих решений: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BF2A1D">
        <w:rPr>
          <w:rFonts w:eastAsia="Calibri"/>
          <w:spacing w:val="-2"/>
          <w:lang w:eastAsia="en-US"/>
        </w:rPr>
        <w:t>33.1. Признать, что при исполнении муниципальным служащим,</w:t>
      </w:r>
      <w:r w:rsidRPr="00BF2A1D">
        <w:t xml:space="preserve"> работником организации</w:t>
      </w:r>
      <w:r w:rsidRPr="00BF2A1D">
        <w:rPr>
          <w:rFonts w:eastAsia="Calibri"/>
          <w:spacing w:val="-2"/>
          <w:lang w:eastAsia="en-US"/>
        </w:rPr>
        <w:t xml:space="preserve">  должностных обязанностей конфликт интересов отсутствует.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BF2A1D">
        <w:rPr>
          <w:rFonts w:eastAsia="Calibri"/>
          <w:spacing w:val="-2"/>
          <w:lang w:eastAsia="en-US"/>
        </w:rPr>
        <w:t>33.2. Признать, что при исполнении муниципальным служащим, работником организации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работ</w:t>
      </w:r>
      <w:r w:rsidR="007520A0" w:rsidRPr="00BF2A1D">
        <w:rPr>
          <w:rFonts w:eastAsia="Calibri"/>
          <w:spacing w:val="-2"/>
          <w:lang w:eastAsia="en-US"/>
        </w:rPr>
        <w:t>нику организации и (или) главе а</w:t>
      </w:r>
      <w:r w:rsidRPr="00BF2A1D">
        <w:rPr>
          <w:rFonts w:eastAsia="Calibri"/>
          <w:spacing w:val="-2"/>
          <w:lang w:eastAsia="en-US"/>
        </w:rPr>
        <w:t xml:space="preserve">дминистрации </w:t>
      </w:r>
      <w:r w:rsidR="007520A0" w:rsidRPr="00BF2A1D">
        <w:t xml:space="preserve">Петушенского </w:t>
      </w:r>
      <w:r w:rsidRPr="00BF2A1D">
        <w:rPr>
          <w:bCs/>
        </w:rPr>
        <w:t xml:space="preserve"> сельского поселения</w:t>
      </w:r>
      <w:r w:rsidRPr="00BF2A1D">
        <w:t xml:space="preserve"> руководителю муниципального учреждения</w:t>
      </w:r>
      <w:r w:rsidRPr="00BF2A1D">
        <w:rPr>
          <w:bCs/>
        </w:rPr>
        <w:t xml:space="preserve"> </w:t>
      </w:r>
      <w:r w:rsidR="007520A0" w:rsidRPr="00BF2A1D">
        <w:t>Петушенского</w:t>
      </w:r>
      <w:r w:rsidR="00BE7844">
        <w:t xml:space="preserve"> </w:t>
      </w:r>
      <w:r w:rsidRPr="00BF2A1D">
        <w:rPr>
          <w:bCs/>
        </w:rPr>
        <w:t>сельского поселения</w:t>
      </w:r>
      <w:r w:rsidRPr="00BF2A1D">
        <w:t>, созданного для выполн</w:t>
      </w:r>
      <w:r w:rsidR="007520A0" w:rsidRPr="00BF2A1D">
        <w:t>ения задач, поставленных перед а</w:t>
      </w:r>
      <w:r w:rsidRPr="00BF2A1D">
        <w:t xml:space="preserve">дминистрацией </w:t>
      </w:r>
      <w:r w:rsidR="007520A0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rPr>
          <w:rFonts w:eastAsia="Calibri"/>
          <w:spacing w:val="-2"/>
          <w:lang w:eastAsia="en-US"/>
        </w:rPr>
        <w:t>,  принять меры по урегулированию конфликта интересов или по недопущению его возникновения.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F2A1D">
        <w:rPr>
          <w:rFonts w:eastAsia="Calibri"/>
          <w:spacing w:val="-2"/>
          <w:lang w:eastAsia="en-US"/>
        </w:rPr>
        <w:t>33.3. Признать, что муниципальный служащий, работник организации не соблюдал требования об урегулировании конфликта интересов. В этом случае комиссия рекомендует гл</w:t>
      </w:r>
      <w:r w:rsidR="007520A0" w:rsidRPr="00BF2A1D">
        <w:rPr>
          <w:rFonts w:eastAsia="Calibri"/>
          <w:spacing w:val="-2"/>
          <w:lang w:eastAsia="en-US"/>
        </w:rPr>
        <w:t>аве а</w:t>
      </w:r>
      <w:r w:rsidRPr="00BF2A1D">
        <w:rPr>
          <w:rFonts w:eastAsia="Calibri"/>
          <w:spacing w:val="-2"/>
          <w:lang w:eastAsia="en-US"/>
        </w:rPr>
        <w:t xml:space="preserve">дминистрации </w:t>
      </w:r>
      <w:r w:rsidR="007520A0" w:rsidRPr="00BF2A1D">
        <w:t>Петушенского</w:t>
      </w:r>
      <w:r w:rsidRPr="00BF2A1D">
        <w:rPr>
          <w:bCs/>
        </w:rPr>
        <w:t xml:space="preserve">  сельского поселения</w:t>
      </w:r>
      <w:r w:rsidRPr="00BF2A1D">
        <w:rPr>
          <w:rFonts w:eastAsia="Calibri"/>
          <w:spacing w:val="-2"/>
          <w:lang w:eastAsia="en-US"/>
        </w:rPr>
        <w:t xml:space="preserve">, </w:t>
      </w:r>
      <w:r w:rsidRPr="00BF2A1D">
        <w:t>руководителю муниципального учреждения, созданного для выполн</w:t>
      </w:r>
      <w:r w:rsidR="007520A0" w:rsidRPr="00BF2A1D">
        <w:t>ения задач, поставленных перед а</w:t>
      </w:r>
      <w:r w:rsidRPr="00BF2A1D">
        <w:t xml:space="preserve">дминистрацией </w:t>
      </w:r>
      <w:r w:rsidR="007520A0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rPr>
          <w:b/>
        </w:rPr>
        <w:t xml:space="preserve"> </w:t>
      </w:r>
      <w:r w:rsidRPr="00BF2A1D">
        <w:rPr>
          <w:rFonts w:eastAsia="Calibri"/>
          <w:spacing w:val="-2"/>
          <w:lang w:eastAsia="en-US"/>
        </w:rPr>
        <w:t xml:space="preserve"> применить к муниципальному служащему, работнику организации конкретную меру ответственности.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rPr>
          <w:color w:val="C00000"/>
        </w:rPr>
        <w:t xml:space="preserve"> </w:t>
      </w:r>
      <w:r w:rsidRPr="00BF2A1D">
        <w:t xml:space="preserve">34. По итогам рассмотрения вопроса, предусмотренного подпунктом 15.3 пункта 15 настоящего Положения, комиссия принимает </w:t>
      </w:r>
      <w:proofErr w:type="gramStart"/>
      <w:r w:rsidRPr="00BF2A1D">
        <w:t>соответствующее</w:t>
      </w:r>
      <w:proofErr w:type="gramEnd"/>
      <w:r w:rsidRPr="00BF2A1D">
        <w:t xml:space="preserve"> решение.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>35. По итогам рассмотрения вопроса, указанного в подпункте 15.4 пункта 15 настоящего Положения, комиссия принимает в отношении гражданина одно из следующих решений: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spacing w:val="-2"/>
        </w:rPr>
        <w:t>35.1. </w:t>
      </w:r>
      <w:r w:rsidRPr="00BF2A1D">
        <w:rPr>
          <w:rFonts w:eastAsia="Calibri"/>
          <w:kern w:val="2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spacing w:val="-2"/>
        </w:rPr>
        <w:t>35.2. </w:t>
      </w:r>
      <w:r w:rsidRPr="00BF2A1D">
        <w:rPr>
          <w:rFonts w:eastAsia="Calibri"/>
          <w:kern w:val="2"/>
        </w:rPr>
        <w:t xml:space="preserve"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</w:t>
      </w:r>
      <w:r w:rsidR="007520A0" w:rsidRPr="00BF2A1D">
        <w:rPr>
          <w:rFonts w:eastAsia="Calibri"/>
          <w:kern w:val="2"/>
        </w:rPr>
        <w:t>а</w:t>
      </w:r>
      <w:r w:rsidRPr="00BF2A1D">
        <w:rPr>
          <w:rFonts w:eastAsia="Calibri"/>
          <w:kern w:val="2"/>
        </w:rPr>
        <w:t>дминистрации</w:t>
      </w:r>
      <w:r w:rsidRPr="00BF2A1D">
        <w:rPr>
          <w:b/>
          <w:bCs/>
        </w:rPr>
        <w:t xml:space="preserve"> </w:t>
      </w:r>
      <w:r w:rsidR="007520A0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rPr>
          <w:rFonts w:eastAsia="Calibri"/>
          <w:kern w:val="2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F2A1D">
        <w:rPr>
          <w:rFonts w:eastAsia="Calibri"/>
          <w:kern w:val="2"/>
        </w:rPr>
        <w:t>контроля за</w:t>
      </w:r>
      <w:proofErr w:type="gramEnd"/>
      <w:r w:rsidRPr="00BF2A1D">
        <w:rPr>
          <w:rFonts w:eastAsia="Calibri"/>
          <w:kern w:val="2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t>36.</w:t>
      </w:r>
      <w:r w:rsidRPr="00BF2A1D">
        <w:rPr>
          <w:rFonts w:eastAsia="Calibri"/>
          <w:kern w:val="2"/>
        </w:rPr>
        <w:t> По итогам рассмотрения вопроса, указанного в подпункте 15.5</w:t>
      </w:r>
      <w:r w:rsidRPr="00BF2A1D">
        <w:rPr>
          <w:rFonts w:eastAsia="Calibri"/>
          <w:kern w:val="2"/>
        </w:rPr>
        <w:br/>
        <w:t>пункта 15 настоящего Положения, комиссия принимает в отношении гражданина одно из следующих решений: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rFonts w:eastAsia="Calibri"/>
          <w:kern w:val="2"/>
        </w:rPr>
        <w:t>36.1. Дать согласие на замещение им должности в коммерческой или не коммерческой организации либо на выполнение работы на условиях 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rFonts w:eastAsia="Calibri"/>
          <w:kern w:val="2"/>
        </w:rPr>
        <w:t>36.2.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</w:t>
      </w:r>
      <w:r w:rsidR="00BE7844">
        <w:rPr>
          <w:rFonts w:eastAsia="Calibri"/>
          <w:kern w:val="2"/>
        </w:rPr>
        <w:t xml:space="preserve"> </w:t>
      </w:r>
      <w:r w:rsidRPr="00BF2A1D">
        <w:rPr>
          <w:rFonts w:eastAsia="Calibri"/>
          <w:kern w:val="2"/>
        </w:rPr>
        <w:t>273-ФЗ. В этом слу</w:t>
      </w:r>
      <w:r w:rsidR="00BE7844">
        <w:rPr>
          <w:rFonts w:eastAsia="Calibri"/>
          <w:kern w:val="2"/>
        </w:rPr>
        <w:t>чае комиссия рекомендует г</w:t>
      </w:r>
      <w:r w:rsidR="007520A0" w:rsidRPr="00BF2A1D">
        <w:rPr>
          <w:rFonts w:eastAsia="Calibri"/>
          <w:kern w:val="2"/>
        </w:rPr>
        <w:t>лаве а</w:t>
      </w:r>
      <w:r w:rsidRPr="00BF2A1D">
        <w:rPr>
          <w:rFonts w:eastAsia="Calibri"/>
          <w:kern w:val="2"/>
        </w:rPr>
        <w:t>дминистрации</w:t>
      </w:r>
      <w:r w:rsidRPr="00BF2A1D">
        <w:rPr>
          <w:b/>
          <w:bCs/>
        </w:rPr>
        <w:t xml:space="preserve"> </w:t>
      </w:r>
      <w:r w:rsidR="007520A0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rPr>
          <w:rFonts w:eastAsia="Calibri"/>
          <w:kern w:val="2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rFonts w:eastAsia="Calibri"/>
          <w:kern w:val="2"/>
        </w:rPr>
        <w:t>37. По итогам рассмотрения вопроса, указанного в подпункте 15.6 пункта 15 настоящего Положения, комиссия принимает одно из следующих решений: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rFonts w:eastAsia="Calibri"/>
          <w:kern w:val="2"/>
        </w:rPr>
        <w:t>37.1. Установить, что сведения, представленные руководителем учреждения, являются достоверными и полными.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rFonts w:eastAsia="Calibri"/>
          <w:kern w:val="2"/>
        </w:rPr>
        <w:t>37.2.  Установить, что сведения, представленные руководителем учреждения, являются недостоверными и (или) неполными.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rFonts w:eastAsia="Calibri"/>
          <w:kern w:val="2"/>
        </w:rPr>
        <w:t>38. По итогам рассмотрения вопросов, указанных в подпунктах 15.1,</w:t>
      </w:r>
      <w:r w:rsidRPr="00BF2A1D">
        <w:rPr>
          <w:rFonts w:eastAsia="Calibri"/>
          <w:kern w:val="2"/>
        </w:rPr>
        <w:br/>
        <w:t xml:space="preserve"> 15.2, 15.4 - 15.6 пункта 15 настоящего Положения, и при наличии к тому оснований комиссия может принять иное решение, чем это предусмотрено пунктами 30–33, 35 - 37 </w:t>
      </w:r>
      <w:r w:rsidRPr="00BF2A1D">
        <w:rPr>
          <w:rFonts w:eastAsia="Calibri"/>
          <w:kern w:val="2"/>
        </w:rPr>
        <w:lastRenderedPageBreak/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A05BF5" w:rsidRPr="00BF2A1D" w:rsidRDefault="00A05BF5" w:rsidP="00A05BF5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BF2A1D">
        <w:rPr>
          <w:rFonts w:eastAsia="Calibri"/>
          <w:kern w:val="2"/>
        </w:rPr>
        <w:t xml:space="preserve">39. Для исполнения решений комиссии могут быть подготовлены проекты нормативных правовых актов </w:t>
      </w:r>
      <w:r w:rsidR="007520A0" w:rsidRPr="00BF2A1D">
        <w:rPr>
          <w:rFonts w:eastAsia="Calibri"/>
          <w:kern w:val="2"/>
        </w:rPr>
        <w:t>а</w:t>
      </w:r>
      <w:r w:rsidRPr="00BF2A1D">
        <w:rPr>
          <w:rFonts w:eastAsia="Calibri"/>
          <w:kern w:val="2"/>
        </w:rPr>
        <w:t xml:space="preserve">дминистрации </w:t>
      </w:r>
      <w:r w:rsidR="007520A0" w:rsidRPr="00BF2A1D">
        <w:t>Петушенского</w:t>
      </w:r>
      <w:r w:rsidRPr="00BF2A1D">
        <w:rPr>
          <w:bCs/>
        </w:rPr>
        <w:t xml:space="preserve"> сельского поселения</w:t>
      </w:r>
      <w:r w:rsidR="007520A0" w:rsidRPr="00BF2A1D">
        <w:rPr>
          <w:rFonts w:eastAsia="Calibri"/>
          <w:kern w:val="2"/>
        </w:rPr>
        <w:t>, решений или поручений главы а</w:t>
      </w:r>
      <w:r w:rsidRPr="00BF2A1D">
        <w:rPr>
          <w:rFonts w:eastAsia="Calibri"/>
          <w:kern w:val="2"/>
        </w:rPr>
        <w:t xml:space="preserve">дминистрации </w:t>
      </w:r>
      <w:r w:rsidR="007520A0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rPr>
          <w:rFonts w:eastAsia="Calibri"/>
          <w:kern w:val="2"/>
        </w:rPr>
        <w:t xml:space="preserve">, которые в </w:t>
      </w:r>
      <w:proofErr w:type="gramStart"/>
      <w:r w:rsidRPr="00BF2A1D">
        <w:rPr>
          <w:rFonts w:eastAsia="Calibri"/>
          <w:kern w:val="2"/>
        </w:rPr>
        <w:t>установленном</w:t>
      </w:r>
      <w:proofErr w:type="gramEnd"/>
      <w:r w:rsidRPr="00BF2A1D">
        <w:rPr>
          <w:rFonts w:eastAsia="Calibri"/>
          <w:kern w:val="2"/>
        </w:rPr>
        <w:t xml:space="preserve"> порядке представляются на рассмотрение главе </w:t>
      </w:r>
      <w:r w:rsidR="007520A0" w:rsidRPr="00BF2A1D">
        <w:rPr>
          <w:rFonts w:eastAsia="Calibri"/>
          <w:kern w:val="2"/>
        </w:rPr>
        <w:t>а</w:t>
      </w:r>
      <w:r w:rsidRPr="00BF2A1D">
        <w:rPr>
          <w:rFonts w:eastAsia="Calibri"/>
          <w:kern w:val="2"/>
        </w:rPr>
        <w:t xml:space="preserve">дминистрации </w:t>
      </w:r>
      <w:r w:rsidR="007520A0" w:rsidRPr="00BF2A1D">
        <w:t>Петушенского</w:t>
      </w:r>
      <w:r w:rsidRPr="00BF2A1D">
        <w:rPr>
          <w:bCs/>
        </w:rPr>
        <w:t xml:space="preserve">  сельского поселения</w:t>
      </w:r>
      <w:r w:rsidRPr="00BF2A1D">
        <w:rPr>
          <w:rFonts w:eastAsia="Calibri"/>
          <w:kern w:val="2"/>
        </w:rPr>
        <w:t>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40. Решения комиссии по вопросам, указанным в пункте 15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41.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15.2 пункта 15 н</w:t>
      </w:r>
      <w:r w:rsidR="007520A0" w:rsidRPr="00BF2A1D">
        <w:t>астоящего Положения, для главы а</w:t>
      </w:r>
      <w:r w:rsidRPr="00BF2A1D">
        <w:t>дминистрации</w:t>
      </w:r>
      <w:r w:rsidRPr="00BF2A1D">
        <w:rPr>
          <w:b/>
          <w:bCs/>
        </w:rPr>
        <w:t xml:space="preserve"> </w:t>
      </w:r>
      <w:r w:rsidR="007520A0" w:rsidRPr="00BF2A1D">
        <w:t>Петушенского</w:t>
      </w:r>
      <w:r w:rsidR="00BE7844">
        <w:rPr>
          <w:bCs/>
        </w:rPr>
        <w:t xml:space="preserve"> </w:t>
      </w:r>
      <w:r w:rsidRPr="00BF2A1D">
        <w:rPr>
          <w:bCs/>
        </w:rPr>
        <w:t>сельского поселения</w:t>
      </w:r>
      <w:r w:rsidRPr="00BF2A1D">
        <w:t xml:space="preserve"> носят рекомендательный характер. Решение, принимаемое по итогам рассмотрения вопроса, указанного в абзаце втором подпункта 15.2 пункта 15 настоящего Положения, носит обязательный характер.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42. В протоколе заседания комиссии указываются: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42.1. Дата заседания комиссии, фамилии, имена, отчества членов комиссии и других лиц, присутствующих на заседании.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42.2. Формулировка каждого из рассматриваемых на заседании комиссии вопросов с указанием фамилии, имени, отчества, должности муниципального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42.3. Предъявляемые к муниципальному служащему, работнику организации, претензии, материалы, на которых они основываются.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42.4. Содержание пояснений муниципального служащего, работника организации, и других лиц по существу предъявляемых претензий.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42.5. Фамилии, имена, отчества выступивших на заседании лиц и краткое изложение их выступлений.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42.6. Источник информации, содержащей основания для проведения заседания комиссии, дата поступления информации в </w:t>
      </w:r>
      <w:r w:rsidR="00BE7844">
        <w:t>а</w:t>
      </w:r>
      <w:r w:rsidRPr="00BF2A1D">
        <w:t>дминистрацию</w:t>
      </w:r>
      <w:r w:rsidR="00BE7844">
        <w:t xml:space="preserve"> Петушенского сельского поселения</w:t>
      </w:r>
      <w:r w:rsidRPr="00BF2A1D">
        <w:t>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42.7. Другие сведения.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42.8. Результаты голосования.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42.9. Решение и обоснование его принятия (в случае открытого голосования в решении указываются члены комиссии, голосовавшие за принятие решения или против него либо воздержавшиеся от принятия решения).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43.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работник организации.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44. Протокол заседания комиссии в 7-дневный срок со дн</w:t>
      </w:r>
      <w:r w:rsidR="007520A0" w:rsidRPr="00BF2A1D">
        <w:t>я заседания направляется главе а</w:t>
      </w:r>
      <w:r w:rsidRPr="00BF2A1D">
        <w:t xml:space="preserve">дминистрации </w:t>
      </w:r>
      <w:r w:rsidR="007520A0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 xml:space="preserve">, а его копия или выписка из него, заверенная подписью секретаря комиссии и печатью </w:t>
      </w:r>
      <w:r w:rsidR="007520A0" w:rsidRPr="00BF2A1D">
        <w:t>а</w:t>
      </w:r>
      <w:r w:rsidRPr="00BF2A1D">
        <w:t xml:space="preserve">дминистрации </w:t>
      </w:r>
      <w:r w:rsidR="007520A0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>, – муниципальному служащему, работнику организации, в отношении которого рассматривался вопрос, а также по решению комиссии – иным заинтересованным лицам.</w:t>
      </w:r>
    </w:p>
    <w:p w:rsidR="00A05BF5" w:rsidRPr="00BF2A1D" w:rsidRDefault="007520A0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45. Глава а</w:t>
      </w:r>
      <w:r w:rsidR="00A05BF5" w:rsidRPr="00BF2A1D">
        <w:t xml:space="preserve">дминистрации </w:t>
      </w:r>
      <w:r w:rsidRPr="00BF2A1D">
        <w:t>Петушенского</w:t>
      </w:r>
      <w:r w:rsidR="00A05BF5" w:rsidRPr="00BF2A1D">
        <w:rPr>
          <w:bCs/>
        </w:rPr>
        <w:t xml:space="preserve"> сельского поселения</w:t>
      </w:r>
      <w:r w:rsidR="00A05BF5" w:rsidRPr="00BF2A1D">
        <w:t xml:space="preserve">, а также руководитель муниципального учреждения </w:t>
      </w:r>
      <w:r w:rsidRPr="00BF2A1D">
        <w:t>Петушенского</w:t>
      </w:r>
      <w:r w:rsidR="00A05BF5" w:rsidRPr="00BF2A1D">
        <w:rPr>
          <w:bCs/>
        </w:rPr>
        <w:t xml:space="preserve"> сельского поселения</w:t>
      </w:r>
      <w:r w:rsidR="00A05BF5" w:rsidRPr="00BF2A1D">
        <w:t>, созданного для выполн</w:t>
      </w:r>
      <w:r w:rsidRPr="00BF2A1D">
        <w:t>ения задач, поставленных перед а</w:t>
      </w:r>
      <w:r w:rsidR="00A05BF5" w:rsidRPr="00BF2A1D">
        <w:t>дминистрацией</w:t>
      </w:r>
      <w:r w:rsidR="00A05BF5" w:rsidRPr="00BF2A1D">
        <w:rPr>
          <w:bCs/>
        </w:rPr>
        <w:t xml:space="preserve"> </w:t>
      </w:r>
      <w:r w:rsidRPr="00BF2A1D">
        <w:t>Петушенского</w:t>
      </w:r>
      <w:r w:rsidR="00A05BF5" w:rsidRPr="00BF2A1D">
        <w:rPr>
          <w:bCs/>
        </w:rPr>
        <w:t xml:space="preserve"> сельского поселения</w:t>
      </w:r>
      <w:r w:rsidR="00A05BF5" w:rsidRPr="00BF2A1D">
        <w:t xml:space="preserve"> 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="00A05BF5" w:rsidRPr="00BF2A1D">
        <w:t>компетенции</w:t>
      </w:r>
      <w:proofErr w:type="gramEnd"/>
      <w:r w:rsidR="00A05BF5" w:rsidRPr="00BF2A1D">
        <w:t xml:space="preserve"> содержащиеся в нем (ней) рекомендации при принятии решения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</w:t>
      </w:r>
      <w:r w:rsidRPr="00BF2A1D">
        <w:t xml:space="preserve">иссии и принятом решении глава </w:t>
      </w:r>
      <w:r w:rsidRPr="00BF2A1D">
        <w:lastRenderedPageBreak/>
        <w:t>а</w:t>
      </w:r>
      <w:r w:rsidR="00A05BF5" w:rsidRPr="00BF2A1D">
        <w:t xml:space="preserve">дминистрации </w:t>
      </w:r>
      <w:r w:rsidRPr="00BF2A1D">
        <w:t>Петушенского</w:t>
      </w:r>
      <w:r w:rsidR="00A05BF5" w:rsidRPr="00BF2A1D">
        <w:rPr>
          <w:bCs/>
        </w:rPr>
        <w:t xml:space="preserve"> сельского поселения</w:t>
      </w:r>
      <w:r w:rsidR="00A05BF5" w:rsidRPr="00BF2A1D">
        <w:t xml:space="preserve">, руководитель муниципального учреждения </w:t>
      </w:r>
      <w:r w:rsidRPr="00BF2A1D">
        <w:t>Петушенского</w:t>
      </w:r>
      <w:r w:rsidR="00A05BF5" w:rsidRPr="00BF2A1D">
        <w:rPr>
          <w:bCs/>
        </w:rPr>
        <w:t xml:space="preserve"> сельского поселения</w:t>
      </w:r>
      <w:r w:rsidR="00A05BF5" w:rsidRPr="00BF2A1D">
        <w:t>, созданного для выполн</w:t>
      </w:r>
      <w:r w:rsidRPr="00BF2A1D">
        <w:t>ения задач, поставленных перед а</w:t>
      </w:r>
      <w:r w:rsidR="00A05BF5" w:rsidRPr="00BF2A1D">
        <w:t>дминистрацией</w:t>
      </w:r>
      <w:r w:rsidR="00A05BF5" w:rsidRPr="00BF2A1D">
        <w:rPr>
          <w:bCs/>
        </w:rPr>
        <w:t xml:space="preserve"> </w:t>
      </w:r>
      <w:r w:rsidRPr="00BF2A1D">
        <w:t>Петушенского</w:t>
      </w:r>
      <w:r w:rsidR="00A05BF5" w:rsidRPr="00BF2A1D">
        <w:rPr>
          <w:bCs/>
        </w:rPr>
        <w:t xml:space="preserve"> сельского поселения</w:t>
      </w:r>
      <w:r w:rsidR="00A05BF5" w:rsidRPr="00BF2A1D">
        <w:t>, в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46. </w:t>
      </w:r>
      <w:proofErr w:type="gramStart"/>
      <w:r w:rsidRPr="00BF2A1D">
        <w:t>В случае установления комиссией признаков дисциплинарного проступка в действиях (бездействии) муниципального служащего, работника организации информаци</w:t>
      </w:r>
      <w:r w:rsidR="007520A0" w:rsidRPr="00BF2A1D">
        <w:t>я об этом представляется главе а</w:t>
      </w:r>
      <w:r w:rsidRPr="00BF2A1D">
        <w:t xml:space="preserve">дминистрации </w:t>
      </w:r>
      <w:r w:rsidR="007520A0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 xml:space="preserve">, руководителю муниципального учреждения </w:t>
      </w:r>
      <w:r w:rsidR="007520A0" w:rsidRPr="00BF2A1D">
        <w:t>Петушенского</w:t>
      </w:r>
      <w:r w:rsidR="00BD6C83">
        <w:t xml:space="preserve"> </w:t>
      </w:r>
      <w:r w:rsidRPr="00BF2A1D">
        <w:rPr>
          <w:bCs/>
        </w:rPr>
        <w:t>сельского поселения</w:t>
      </w:r>
      <w:r w:rsidRPr="00BF2A1D">
        <w:t>, созданного для выполн</w:t>
      </w:r>
      <w:r w:rsidR="007520A0" w:rsidRPr="00BF2A1D">
        <w:t>ения задач, поставленных перед а</w:t>
      </w:r>
      <w:r w:rsidRPr="00BF2A1D">
        <w:t xml:space="preserve">дминистрацией </w:t>
      </w:r>
      <w:r w:rsidR="007520A0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>, для решения вопроса о применении к муниципальному служащему, работнику организации мер ответственности, предусмотренных нормативными правовыми актами Российской Федерации.</w:t>
      </w:r>
      <w:proofErr w:type="gramEnd"/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>47. </w:t>
      </w:r>
      <w:proofErr w:type="gramStart"/>
      <w:r w:rsidRPr="00BF2A1D">
        <w:t>В случае установления комиссией факта совершения муниципальным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48. Копия протокола заседания комиссии или выписка из него, заверенная подписью секретаря и печатью </w:t>
      </w:r>
      <w:r w:rsidR="007D219D" w:rsidRPr="00BF2A1D">
        <w:t>а</w:t>
      </w:r>
      <w:r w:rsidRPr="00BF2A1D">
        <w:t>дминистрации</w:t>
      </w:r>
      <w:r w:rsidRPr="00BF2A1D">
        <w:rPr>
          <w:b/>
          <w:bCs/>
        </w:rPr>
        <w:t xml:space="preserve"> </w:t>
      </w:r>
      <w:r w:rsidR="007D219D" w:rsidRPr="00BF2A1D">
        <w:t>Петушенского</w:t>
      </w:r>
      <w:r w:rsidRPr="00BF2A1D">
        <w:rPr>
          <w:bCs/>
        </w:rPr>
        <w:t xml:space="preserve">  сельского поселения</w:t>
      </w:r>
      <w:r w:rsidRPr="00BF2A1D">
        <w:t>, приобщается к личному делу муниципального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F2A1D">
        <w:rPr>
          <w:spacing w:val="-2"/>
        </w:rPr>
        <w:t>49. </w:t>
      </w:r>
      <w:proofErr w:type="gramStart"/>
      <w:r w:rsidRPr="00BF2A1D">
        <w:rPr>
          <w:spacing w:val="-2"/>
        </w:rPr>
        <w:t xml:space="preserve">Выписка из решения комиссии, заверенная подписью секретаря комиссии и печатью </w:t>
      </w:r>
      <w:r w:rsidR="007D219D" w:rsidRPr="00BF2A1D">
        <w:rPr>
          <w:spacing w:val="-2"/>
        </w:rPr>
        <w:t>а</w:t>
      </w:r>
      <w:r w:rsidRPr="00BF2A1D">
        <w:rPr>
          <w:spacing w:val="-2"/>
        </w:rPr>
        <w:t xml:space="preserve">дминистрации </w:t>
      </w:r>
      <w:r w:rsidR="007D219D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rPr>
          <w:spacing w:val="-2"/>
        </w:rPr>
        <w:t>, вручается гражданину, в отношении которого рассматривался вопрос, указанный в абзаце втором подпункта 15.2 пункта 15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A05BF5" w:rsidRPr="00BF2A1D" w:rsidRDefault="00A05BF5" w:rsidP="00A05BF5">
      <w:pPr>
        <w:widowControl w:val="0"/>
        <w:autoSpaceDE w:val="0"/>
        <w:autoSpaceDN w:val="0"/>
        <w:adjustRightInd w:val="0"/>
        <w:ind w:firstLine="709"/>
        <w:jc w:val="both"/>
      </w:pPr>
      <w:r w:rsidRPr="00BF2A1D">
        <w:t xml:space="preserve">50. Организационно-техническое и документационное обеспечение деятельности комиссии осуществляется должностным лицом, ответственным за работу по организационным, кадровым вопросам, контролю, взаимодействию с муниципальными образованиями </w:t>
      </w:r>
      <w:r w:rsidR="007D219D" w:rsidRPr="00BF2A1D">
        <w:t>а</w:t>
      </w:r>
      <w:r w:rsidRPr="00BF2A1D">
        <w:t xml:space="preserve">дминистрации </w:t>
      </w:r>
      <w:r w:rsidR="007D219D" w:rsidRPr="00BF2A1D">
        <w:t>Петушенского</w:t>
      </w:r>
      <w:r w:rsidRPr="00BF2A1D">
        <w:rPr>
          <w:bCs/>
        </w:rPr>
        <w:t xml:space="preserve"> сельского поселения</w:t>
      </w:r>
      <w:r w:rsidRPr="00BF2A1D">
        <w:t>.</w:t>
      </w:r>
    </w:p>
    <w:p w:rsidR="00A05BF5" w:rsidRDefault="00A05BF5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Default="00BD6C83" w:rsidP="00A05BF5">
      <w:pPr>
        <w:autoSpaceDE w:val="0"/>
        <w:jc w:val="both"/>
      </w:pPr>
    </w:p>
    <w:p w:rsidR="00BD6C83" w:rsidRPr="00BF2A1D" w:rsidRDefault="00BD6C83" w:rsidP="00A05BF5">
      <w:pPr>
        <w:autoSpaceDE w:val="0"/>
        <w:jc w:val="both"/>
      </w:pPr>
    </w:p>
    <w:p w:rsidR="00BD6C83" w:rsidRPr="00BD6C83" w:rsidRDefault="00BD6C83" w:rsidP="00BD6C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D6C83" w:rsidRPr="00BD6C83" w:rsidRDefault="00BD6C83" w:rsidP="00BD6C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D6C83">
        <w:rPr>
          <w:sz w:val="28"/>
          <w:szCs w:val="28"/>
        </w:rPr>
        <w:t xml:space="preserve">Приложение </w:t>
      </w:r>
    </w:p>
    <w:p w:rsidR="00BD6C83" w:rsidRPr="00BD6C83" w:rsidRDefault="00BD6C83" w:rsidP="00BD6C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D6C83">
        <w:rPr>
          <w:sz w:val="28"/>
          <w:szCs w:val="28"/>
        </w:rPr>
        <w:t>к постановлению администрации</w:t>
      </w:r>
    </w:p>
    <w:p w:rsidR="00BD6C83" w:rsidRPr="00BD6C83" w:rsidRDefault="00BD6C83" w:rsidP="00BD6C83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BD6C83">
        <w:rPr>
          <w:sz w:val="28"/>
          <w:szCs w:val="28"/>
        </w:rPr>
        <w:t>Петушенского сельского поселения</w:t>
      </w:r>
    </w:p>
    <w:p w:rsidR="00BD6C83" w:rsidRPr="00BD6C83" w:rsidRDefault="00BD6C83" w:rsidP="00BD6C8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D6C83">
        <w:rPr>
          <w:sz w:val="28"/>
          <w:szCs w:val="28"/>
        </w:rPr>
        <w:t xml:space="preserve">от </w:t>
      </w:r>
      <w:r w:rsidRPr="00BD6C83">
        <w:rPr>
          <w:sz w:val="28"/>
          <w:szCs w:val="28"/>
          <w:u w:val="single"/>
        </w:rPr>
        <w:t>30.12.2016 г.</w:t>
      </w:r>
      <w:r w:rsidRPr="00BD6C83">
        <w:rPr>
          <w:sz w:val="28"/>
          <w:szCs w:val="28"/>
        </w:rPr>
        <w:t xml:space="preserve">  № </w:t>
      </w:r>
      <w:r w:rsidRPr="00BD6C83">
        <w:rPr>
          <w:sz w:val="28"/>
          <w:szCs w:val="28"/>
          <w:u w:val="single"/>
        </w:rPr>
        <w:t>45</w:t>
      </w:r>
    </w:p>
    <w:p w:rsidR="00A05BF5" w:rsidRDefault="00A05BF5" w:rsidP="00A05BF5">
      <w:pPr>
        <w:autoSpaceDE w:val="0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:rsidR="00BD6C83" w:rsidRPr="00BD6C83" w:rsidRDefault="00BD6C83" w:rsidP="00A05BF5">
      <w:pPr>
        <w:autoSpaceDE w:val="0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:rsidR="00A05BF5" w:rsidRPr="00BD6C83" w:rsidRDefault="00A05BF5" w:rsidP="00A05BF5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D6C83">
        <w:rPr>
          <w:b/>
          <w:bCs/>
          <w:color w:val="000000"/>
          <w:sz w:val="28"/>
          <w:szCs w:val="28"/>
          <w:shd w:val="clear" w:color="auto" w:fill="FFFFFF"/>
        </w:rPr>
        <w:t>СОСТАВ</w:t>
      </w:r>
    </w:p>
    <w:p w:rsidR="00A05BF5" w:rsidRPr="00BD6C83" w:rsidRDefault="00A05BF5" w:rsidP="00A05BF5">
      <w:pPr>
        <w:autoSpaceDE w:val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D6C83">
        <w:rPr>
          <w:b/>
          <w:bCs/>
          <w:color w:val="000000"/>
          <w:sz w:val="28"/>
          <w:szCs w:val="28"/>
          <w:shd w:val="clear" w:color="auto" w:fill="FFFFFF"/>
        </w:rPr>
        <w:t xml:space="preserve">комиссии </w:t>
      </w:r>
      <w:r w:rsidRPr="00BD6C83">
        <w:rPr>
          <w:b/>
          <w:color w:val="000000"/>
          <w:sz w:val="28"/>
          <w:szCs w:val="28"/>
          <w:shd w:val="clear" w:color="auto" w:fill="FFFFFF"/>
        </w:rPr>
        <w:t xml:space="preserve">по соблюдению </w:t>
      </w:r>
      <w:r w:rsidRPr="00BD6C83">
        <w:rPr>
          <w:b/>
          <w:bCs/>
          <w:color w:val="000000"/>
          <w:sz w:val="28"/>
          <w:szCs w:val="28"/>
          <w:shd w:val="clear" w:color="auto" w:fill="FFFFFF"/>
        </w:rPr>
        <w:t>требований к служебному поведению муниципальных служащих</w:t>
      </w:r>
      <w:r w:rsidR="00BD6C83" w:rsidRPr="00BD6C83">
        <w:rPr>
          <w:b/>
          <w:bCs/>
          <w:color w:val="000000"/>
          <w:sz w:val="28"/>
          <w:szCs w:val="28"/>
          <w:shd w:val="clear" w:color="auto" w:fill="FFFFFF"/>
        </w:rPr>
        <w:t xml:space="preserve"> администрации Петушенского</w:t>
      </w:r>
      <w:r w:rsidRPr="00BD6C83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 и урегулированию конфликта интересов</w:t>
      </w:r>
    </w:p>
    <w:p w:rsidR="00A05BF5" w:rsidRDefault="00A05BF5" w:rsidP="00A05BF5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BD6C83" w:rsidRDefault="00BD6C83" w:rsidP="00A05BF5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758"/>
        <w:gridCol w:w="4813"/>
      </w:tblGrid>
      <w:tr w:rsidR="00A05BF5" w:rsidRPr="00BD6C83" w:rsidTr="00BD6C83">
        <w:tc>
          <w:tcPr>
            <w:tcW w:w="4758" w:type="dxa"/>
          </w:tcPr>
          <w:p w:rsidR="00A05BF5" w:rsidRPr="00BD6C83" w:rsidRDefault="00BD6C83" w:rsidP="004559D0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Мурлыкина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Елена Ивановна</w:t>
            </w:r>
          </w:p>
        </w:tc>
        <w:tc>
          <w:tcPr>
            <w:tcW w:w="4813" w:type="dxa"/>
          </w:tcPr>
          <w:p w:rsidR="00A05BF5" w:rsidRPr="00BD6C83" w:rsidRDefault="00A05BF5" w:rsidP="00BD6C83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6C83">
              <w:rPr>
                <w:sz w:val="28"/>
                <w:szCs w:val="28"/>
                <w:shd w:val="clear" w:color="auto" w:fill="FFFFFF"/>
              </w:rPr>
              <w:t xml:space="preserve">- глава </w:t>
            </w:r>
            <w:r w:rsidR="00BD6C83">
              <w:rPr>
                <w:sz w:val="28"/>
                <w:szCs w:val="28"/>
                <w:shd w:val="clear" w:color="auto" w:fill="FFFFFF"/>
              </w:rPr>
              <w:t>а</w:t>
            </w:r>
            <w:r w:rsidRPr="00BD6C83">
              <w:rPr>
                <w:sz w:val="28"/>
                <w:szCs w:val="28"/>
                <w:shd w:val="clear" w:color="auto" w:fill="FFFFFF"/>
              </w:rPr>
              <w:t xml:space="preserve">дминистрации </w:t>
            </w:r>
            <w:r w:rsidR="00BD6C83">
              <w:rPr>
                <w:sz w:val="28"/>
                <w:szCs w:val="28"/>
                <w:shd w:val="clear" w:color="auto" w:fill="FFFFFF"/>
              </w:rPr>
              <w:t>Петушенского</w:t>
            </w:r>
            <w:r w:rsidRPr="00BD6C83">
              <w:rPr>
                <w:sz w:val="28"/>
                <w:szCs w:val="28"/>
                <w:shd w:val="clear" w:color="auto" w:fill="FFFFFF"/>
              </w:rPr>
              <w:t xml:space="preserve">  сельского поселения, председатель комиссии;</w:t>
            </w:r>
          </w:p>
        </w:tc>
      </w:tr>
      <w:tr w:rsidR="00A05BF5" w:rsidRPr="00BD6C83" w:rsidTr="00BD6C83">
        <w:tc>
          <w:tcPr>
            <w:tcW w:w="4758" w:type="dxa"/>
          </w:tcPr>
          <w:p w:rsidR="00A05BF5" w:rsidRPr="00BD6C83" w:rsidRDefault="00BD6C83" w:rsidP="004559D0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sz w:val="28"/>
                <w:szCs w:val="28"/>
                <w:shd w:val="clear" w:color="auto" w:fill="FFFFFF"/>
              </w:rPr>
              <w:t>Хвостова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4813" w:type="dxa"/>
          </w:tcPr>
          <w:p w:rsidR="00A05BF5" w:rsidRPr="00BD6C83" w:rsidRDefault="00A05BF5" w:rsidP="00BD6C83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6C83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BD6C83">
              <w:rPr>
                <w:sz w:val="28"/>
                <w:szCs w:val="28"/>
                <w:shd w:val="clear" w:color="auto" w:fill="FFFFFF"/>
              </w:rPr>
              <w:t>ведущий специалист а</w:t>
            </w:r>
            <w:r w:rsidR="00BD6C83" w:rsidRPr="00BD6C83">
              <w:rPr>
                <w:sz w:val="28"/>
                <w:szCs w:val="28"/>
                <w:shd w:val="clear" w:color="auto" w:fill="FFFFFF"/>
              </w:rPr>
              <w:t xml:space="preserve">дминистрации </w:t>
            </w:r>
            <w:r w:rsidR="00BD6C83">
              <w:rPr>
                <w:sz w:val="28"/>
                <w:szCs w:val="28"/>
                <w:shd w:val="clear" w:color="auto" w:fill="FFFFFF"/>
              </w:rPr>
              <w:t>Петушенского</w:t>
            </w:r>
            <w:r w:rsidR="00BD6C83" w:rsidRPr="00BD6C83">
              <w:rPr>
                <w:sz w:val="28"/>
                <w:szCs w:val="28"/>
                <w:shd w:val="clear" w:color="auto" w:fill="FFFFFF"/>
              </w:rPr>
              <w:t xml:space="preserve">  сельского поселения</w:t>
            </w:r>
            <w:r w:rsidRPr="00BD6C83">
              <w:rPr>
                <w:sz w:val="28"/>
                <w:szCs w:val="28"/>
                <w:shd w:val="clear" w:color="auto" w:fill="FFFFFF"/>
              </w:rPr>
              <w:t>, заместитель председателя комиссии</w:t>
            </w:r>
            <w:r w:rsidR="00BD6C83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05BF5" w:rsidRPr="00BD6C83" w:rsidTr="00BD6C83">
        <w:tc>
          <w:tcPr>
            <w:tcW w:w="4758" w:type="dxa"/>
          </w:tcPr>
          <w:p w:rsidR="00A05BF5" w:rsidRPr="00BD6C83" w:rsidRDefault="00BD6C83" w:rsidP="004559D0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Шалимова Ирина Сергеевна</w:t>
            </w:r>
          </w:p>
        </w:tc>
        <w:tc>
          <w:tcPr>
            <w:tcW w:w="4813" w:type="dxa"/>
          </w:tcPr>
          <w:p w:rsidR="00A05BF5" w:rsidRPr="00BD6C83" w:rsidRDefault="00A05BF5" w:rsidP="004559D0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BD6C83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BD6C83">
              <w:rPr>
                <w:sz w:val="28"/>
                <w:szCs w:val="28"/>
                <w:shd w:val="clear" w:color="auto" w:fill="FFFFFF"/>
              </w:rPr>
              <w:t>главный бухгалтер а</w:t>
            </w:r>
            <w:r w:rsidR="00BD6C83" w:rsidRPr="00BD6C83">
              <w:rPr>
                <w:sz w:val="28"/>
                <w:szCs w:val="28"/>
                <w:shd w:val="clear" w:color="auto" w:fill="FFFFFF"/>
              </w:rPr>
              <w:t xml:space="preserve">дминистрации </w:t>
            </w:r>
            <w:r w:rsidR="00BD6C83">
              <w:rPr>
                <w:sz w:val="28"/>
                <w:szCs w:val="28"/>
                <w:shd w:val="clear" w:color="auto" w:fill="FFFFFF"/>
              </w:rPr>
              <w:t>Петушенского</w:t>
            </w:r>
            <w:r w:rsidR="00BD6C83" w:rsidRPr="00BD6C83">
              <w:rPr>
                <w:sz w:val="28"/>
                <w:szCs w:val="28"/>
                <w:shd w:val="clear" w:color="auto" w:fill="FFFFFF"/>
              </w:rPr>
              <w:t xml:space="preserve">  сельского поселения</w:t>
            </w:r>
            <w:r w:rsidRPr="00BD6C83">
              <w:rPr>
                <w:sz w:val="28"/>
                <w:szCs w:val="28"/>
                <w:shd w:val="clear" w:color="auto" w:fill="FFFFFF"/>
              </w:rPr>
              <w:t>, секретарь комиссии;</w:t>
            </w:r>
          </w:p>
        </w:tc>
      </w:tr>
    </w:tbl>
    <w:p w:rsidR="00A05BF5" w:rsidRDefault="00A05BF5" w:rsidP="00A05BF5">
      <w:pPr>
        <w:pStyle w:val="a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6C83" w:rsidRPr="00BD6C83" w:rsidRDefault="00BD6C83" w:rsidP="00BD6C83">
      <w:pPr>
        <w:rPr>
          <w:lang w:eastAsia="ar-SA"/>
        </w:rPr>
      </w:pPr>
    </w:p>
    <w:p w:rsidR="00A05BF5" w:rsidRPr="00BD6C83" w:rsidRDefault="00A05BF5" w:rsidP="00A05BF5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D6C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Члены комиссии:</w:t>
      </w:r>
    </w:p>
    <w:tbl>
      <w:tblPr>
        <w:tblW w:w="0" w:type="auto"/>
        <w:tblLook w:val="04A0"/>
      </w:tblPr>
      <w:tblGrid>
        <w:gridCol w:w="4755"/>
        <w:gridCol w:w="4816"/>
      </w:tblGrid>
      <w:tr w:rsidR="00A05BF5" w:rsidRPr="00BD6C83" w:rsidTr="00BD6C83">
        <w:tc>
          <w:tcPr>
            <w:tcW w:w="4755" w:type="dxa"/>
          </w:tcPr>
          <w:p w:rsidR="00A05BF5" w:rsidRPr="00BD6C83" w:rsidRDefault="00A05BF5" w:rsidP="004559D0">
            <w:pPr>
              <w:autoSpaceDE w:val="0"/>
              <w:jc w:val="both"/>
              <w:rPr>
                <w:sz w:val="28"/>
                <w:szCs w:val="28"/>
              </w:rPr>
            </w:pPr>
            <w:r w:rsidRPr="00BD6C8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16" w:type="dxa"/>
          </w:tcPr>
          <w:p w:rsidR="00A05BF5" w:rsidRPr="00BD6C83" w:rsidRDefault="00A05BF5" w:rsidP="004559D0">
            <w:pPr>
              <w:tabs>
                <w:tab w:val="center" w:pos="4961"/>
              </w:tabs>
              <w:jc w:val="both"/>
              <w:rPr>
                <w:sz w:val="28"/>
                <w:szCs w:val="28"/>
              </w:rPr>
            </w:pPr>
          </w:p>
        </w:tc>
      </w:tr>
      <w:tr w:rsidR="00A05BF5" w:rsidRPr="00BD6C83" w:rsidTr="00BD6C83">
        <w:tc>
          <w:tcPr>
            <w:tcW w:w="4755" w:type="dxa"/>
          </w:tcPr>
          <w:p w:rsidR="00A05BF5" w:rsidRPr="00621E24" w:rsidRDefault="00621E24" w:rsidP="00621E24">
            <w:pPr>
              <w:rPr>
                <w:sz w:val="28"/>
                <w:szCs w:val="28"/>
              </w:rPr>
            </w:pPr>
            <w:r w:rsidRPr="00621E24">
              <w:rPr>
                <w:sz w:val="28"/>
                <w:szCs w:val="28"/>
              </w:rPr>
              <w:t>Савкина Светлана Георгиевна</w:t>
            </w:r>
          </w:p>
        </w:tc>
        <w:tc>
          <w:tcPr>
            <w:tcW w:w="4816" w:type="dxa"/>
          </w:tcPr>
          <w:p w:rsidR="00A05BF5" w:rsidRDefault="00A05BF5" w:rsidP="00BD6C83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6C83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="00BD6C83">
              <w:rPr>
                <w:sz w:val="28"/>
                <w:szCs w:val="28"/>
                <w:shd w:val="clear" w:color="auto" w:fill="FFFFFF"/>
              </w:rPr>
              <w:t xml:space="preserve">депутат Петушенского сельского Совета </w:t>
            </w:r>
            <w:proofErr w:type="gramStart"/>
            <w:r w:rsidR="00BD6C83">
              <w:rPr>
                <w:sz w:val="28"/>
                <w:szCs w:val="28"/>
                <w:shd w:val="clear" w:color="auto" w:fill="FFFFFF"/>
              </w:rPr>
              <w:t>народных</w:t>
            </w:r>
            <w:proofErr w:type="gramEnd"/>
            <w:r w:rsidR="00BD6C83">
              <w:rPr>
                <w:sz w:val="28"/>
                <w:szCs w:val="28"/>
                <w:shd w:val="clear" w:color="auto" w:fill="FFFFFF"/>
              </w:rPr>
              <w:t xml:space="preserve"> депутатов</w:t>
            </w:r>
          </w:p>
          <w:p w:rsidR="00BD6C83" w:rsidRPr="00BD6C83" w:rsidRDefault="00BD6C83" w:rsidP="00BD6C83">
            <w:pPr>
              <w:autoSpaceDE w:val="0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D6C83" w:rsidRPr="00BD6C83" w:rsidTr="00BD6C83">
        <w:tc>
          <w:tcPr>
            <w:tcW w:w="4755" w:type="dxa"/>
          </w:tcPr>
          <w:p w:rsidR="00BD6C83" w:rsidRPr="00621E24" w:rsidRDefault="00621E24" w:rsidP="00621E24">
            <w:pPr>
              <w:rPr>
                <w:sz w:val="28"/>
                <w:szCs w:val="28"/>
              </w:rPr>
            </w:pPr>
            <w:r w:rsidRPr="00621E24">
              <w:rPr>
                <w:sz w:val="28"/>
                <w:szCs w:val="28"/>
              </w:rPr>
              <w:t>Шелудякова Татьяна Михайловна</w:t>
            </w:r>
          </w:p>
        </w:tc>
        <w:tc>
          <w:tcPr>
            <w:tcW w:w="4816" w:type="dxa"/>
          </w:tcPr>
          <w:p w:rsidR="00BD6C83" w:rsidRDefault="00BD6C83" w:rsidP="00480B3A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6C83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 xml:space="preserve">депутат Петушенского сельского Совета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народных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депутатов</w:t>
            </w:r>
          </w:p>
          <w:p w:rsidR="00BD6C83" w:rsidRPr="00BD6C83" w:rsidRDefault="00BD6C83" w:rsidP="00480B3A">
            <w:pPr>
              <w:autoSpaceDE w:val="0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BD6C83" w:rsidRPr="00BD6C83" w:rsidTr="00BD6C83">
        <w:tc>
          <w:tcPr>
            <w:tcW w:w="4755" w:type="dxa"/>
          </w:tcPr>
          <w:p w:rsidR="00BD6C83" w:rsidRPr="00621E24" w:rsidRDefault="00621E24" w:rsidP="00621E24">
            <w:pPr>
              <w:rPr>
                <w:sz w:val="28"/>
                <w:szCs w:val="28"/>
              </w:rPr>
            </w:pPr>
            <w:proofErr w:type="spellStart"/>
            <w:r w:rsidRPr="00621E24">
              <w:rPr>
                <w:sz w:val="28"/>
                <w:szCs w:val="28"/>
              </w:rPr>
              <w:t>Петрыкина</w:t>
            </w:r>
            <w:proofErr w:type="spellEnd"/>
            <w:r w:rsidRPr="00621E24">
              <w:rPr>
                <w:sz w:val="28"/>
                <w:szCs w:val="28"/>
              </w:rPr>
              <w:t xml:space="preserve"> Любовь Дмитриевна</w:t>
            </w:r>
          </w:p>
        </w:tc>
        <w:tc>
          <w:tcPr>
            <w:tcW w:w="4816" w:type="dxa"/>
          </w:tcPr>
          <w:p w:rsidR="00BD6C83" w:rsidRDefault="00BD6C83" w:rsidP="00480B3A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6C83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 xml:space="preserve">депутат Петушенского сельского Совета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народных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депутатов</w:t>
            </w:r>
          </w:p>
          <w:p w:rsidR="00BD6C83" w:rsidRPr="00BD6C83" w:rsidRDefault="00BD6C83" w:rsidP="00480B3A">
            <w:pPr>
              <w:autoSpaceDE w:val="0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</w:tbl>
    <w:p w:rsidR="00A05BF5" w:rsidRPr="00BD6C83" w:rsidRDefault="00A05BF5" w:rsidP="00A05BF5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A05BF5" w:rsidRPr="00BD6C83" w:rsidRDefault="00A05BF5" w:rsidP="00A05BF5">
      <w:pPr>
        <w:autoSpaceDE w:val="0"/>
        <w:jc w:val="center"/>
        <w:rPr>
          <w:sz w:val="28"/>
          <w:szCs w:val="28"/>
          <w:shd w:val="clear" w:color="auto" w:fill="FFFFFF"/>
        </w:rPr>
      </w:pPr>
    </w:p>
    <w:p w:rsidR="00371880" w:rsidRPr="00BD6C83" w:rsidRDefault="00371880" w:rsidP="00A05B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371880" w:rsidRPr="00BD6C83" w:rsidSect="0037188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233C"/>
    <w:multiLevelType w:val="hybridMultilevel"/>
    <w:tmpl w:val="4580A462"/>
    <w:lvl w:ilvl="0" w:tplc="C7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96"/>
    <w:rsid w:val="0000416F"/>
    <w:rsid w:val="000E7EF2"/>
    <w:rsid w:val="00167778"/>
    <w:rsid w:val="00252ABB"/>
    <w:rsid w:val="00326021"/>
    <w:rsid w:val="00371880"/>
    <w:rsid w:val="003A3C27"/>
    <w:rsid w:val="004E1E36"/>
    <w:rsid w:val="005E5FB7"/>
    <w:rsid w:val="00621E24"/>
    <w:rsid w:val="007520A0"/>
    <w:rsid w:val="007C34CF"/>
    <w:rsid w:val="007D219D"/>
    <w:rsid w:val="007E7B0C"/>
    <w:rsid w:val="009251BC"/>
    <w:rsid w:val="0097082E"/>
    <w:rsid w:val="009C2AF5"/>
    <w:rsid w:val="00A05BF5"/>
    <w:rsid w:val="00A41A9B"/>
    <w:rsid w:val="00AD565E"/>
    <w:rsid w:val="00B92DD3"/>
    <w:rsid w:val="00BD6C83"/>
    <w:rsid w:val="00BE7844"/>
    <w:rsid w:val="00BF2A1D"/>
    <w:rsid w:val="00C435FC"/>
    <w:rsid w:val="00C72A96"/>
    <w:rsid w:val="00CF48D8"/>
    <w:rsid w:val="00D918AB"/>
    <w:rsid w:val="00DD7EB7"/>
    <w:rsid w:val="00E4632B"/>
    <w:rsid w:val="00F523C0"/>
    <w:rsid w:val="00FF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paragraph" w:styleId="a4">
    <w:name w:val="No Spacing"/>
    <w:link w:val="a5"/>
    <w:uiPriority w:val="1"/>
    <w:qFormat/>
    <w:rsid w:val="00DD7EB7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D7EB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Body Text"/>
    <w:basedOn w:val="a"/>
    <w:link w:val="a7"/>
    <w:rsid w:val="00A05BF5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A05B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Нормальный (таблица)"/>
    <w:basedOn w:val="a"/>
    <w:next w:val="a"/>
    <w:rsid w:val="00A05BF5"/>
    <w:pPr>
      <w:suppressAutoHyphens/>
      <w:autoSpaceDE w:val="0"/>
      <w:jc w:val="both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A05BF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5DB1F-52DA-4A64-AC15-B904DA03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5576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2020-07-22T07:05:00Z</cp:lastPrinted>
  <dcterms:created xsi:type="dcterms:W3CDTF">2016-02-17T07:36:00Z</dcterms:created>
  <dcterms:modified xsi:type="dcterms:W3CDTF">2020-07-22T07:05:00Z</dcterms:modified>
</cp:coreProperties>
</file>