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AF" w:rsidRPr="00E70934" w:rsidRDefault="001B79AF" w:rsidP="001B79AF">
      <w:pPr>
        <w:tabs>
          <w:tab w:val="left" w:pos="450"/>
          <w:tab w:val="left" w:pos="709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от 03.05.2012 № 46-ФЗ  ратифицирована Конвенция ООН о правах инвалидов, которая подлежит обязательному применению. Конвенцией инвалиды наделены возможностью вести независимый образ жизни и всесторонне участвовать во всех аспектах жизни. С момента ратификации Российская Федерация обязана принять надлежащие меры для обеспечения инвалидам доступа наравне с другими к физическому окружению, к транспорту, а также к другим объектам и услугам, открытым или предоставляемым для населения. </w:t>
      </w:r>
    </w:p>
    <w:p w:rsidR="001B79AF" w:rsidRPr="00E70934" w:rsidRDefault="001B79AF" w:rsidP="001B79AF">
      <w:pPr>
        <w:tabs>
          <w:tab w:val="left" w:pos="450"/>
          <w:tab w:val="left" w:pos="709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указанным документом Администрация Новосильского района информирует организации и индивидуальных предпринимателей, занимающихся общественным питанием и торговлей  через стационарные и нестационарные объекты, о необходимости 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обеспечения свободного доступа инвалидов и маломобильных групп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путём проведения  мероприятий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оснащению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 зданий, сооружений лестницами и пандусами с поворотными и разворотными площадками, лифтами, кнопками вызова, подъёмниками и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очим специализированным об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>орудованием.</w:t>
      </w:r>
      <w:proofErr w:type="gramEnd"/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Обязанность по обеспечению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общественного питания и торговли </w:t>
      </w:r>
      <w:r w:rsidRPr="00E70934">
        <w:rPr>
          <w:rFonts w:ascii="Times New Roman" w:hAnsi="Times New Roman" w:cs="Times New Roman"/>
          <w:sz w:val="28"/>
          <w:szCs w:val="28"/>
          <w:lang w:eastAsia="ru-RU"/>
        </w:rPr>
        <w:t xml:space="preserve"> для инвалидов и других групп населения с ограниченными возможностями передвижения возлагается на собственников зданий и сооружений.</w:t>
      </w:r>
    </w:p>
    <w:p w:rsidR="00007BA1" w:rsidRDefault="00007BA1"/>
    <w:sectPr w:rsidR="00007BA1" w:rsidSect="0000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9AF"/>
    <w:rsid w:val="00007BA1"/>
    <w:rsid w:val="001B79AF"/>
    <w:rsid w:val="00F2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F"/>
    <w:pPr>
      <w:spacing w:after="0" w:line="240" w:lineRule="auto"/>
      <w:jc w:val="center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1B79AF"/>
    <w:pPr>
      <w:keepNext/>
      <w:jc w:val="left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9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2017-11-01T10:13:00Z</dcterms:created>
  <dcterms:modified xsi:type="dcterms:W3CDTF">2017-11-01T10:26:00Z</dcterms:modified>
</cp:coreProperties>
</file>