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11A9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</w:t>
      </w:r>
      <w:r w:rsidRPr="008611A9">
        <w:rPr>
          <w:rFonts w:ascii="Times New Roman" w:hAnsi="Times New Roman" w:cs="Times New Roman"/>
          <w:sz w:val="28"/>
          <w:szCs w:val="28"/>
        </w:rPr>
        <w:t xml:space="preserve"> 1 января 2019 года устанавливаются новые правила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1A9">
        <w:rPr>
          <w:rFonts w:ascii="Times New Roman" w:hAnsi="Times New Roman" w:cs="Times New Roman"/>
          <w:sz w:val="28"/>
          <w:szCs w:val="28"/>
        </w:rPr>
        <w:t>упрощенного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11A9">
        <w:rPr>
          <w:rFonts w:ascii="Times New Roman" w:hAnsi="Times New Roman" w:cs="Times New Roman"/>
          <w:sz w:val="28"/>
          <w:szCs w:val="28"/>
        </w:rPr>
        <w:t xml:space="preserve"> оформления недвижимости на садов</w:t>
      </w:r>
      <w:r>
        <w:rPr>
          <w:rFonts w:ascii="Times New Roman" w:hAnsi="Times New Roman" w:cs="Times New Roman"/>
          <w:sz w:val="28"/>
          <w:szCs w:val="28"/>
        </w:rPr>
        <w:t>ых и дачных земельных участках</w:t>
      </w:r>
      <w:r w:rsidRPr="008611A9">
        <w:rPr>
          <w:rFonts w:ascii="Times New Roman" w:hAnsi="Times New Roman" w:cs="Times New Roman"/>
          <w:sz w:val="28"/>
          <w:szCs w:val="28"/>
        </w:rPr>
        <w:t>.</w:t>
      </w:r>
    </w:p>
    <w:p w:rsidR="00362831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 xml:space="preserve">На смену Закона № 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1A9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11A9">
        <w:rPr>
          <w:rFonts w:ascii="Times New Roman" w:hAnsi="Times New Roman" w:cs="Times New Roman"/>
          <w:sz w:val="28"/>
          <w:szCs w:val="28"/>
        </w:rPr>
        <w:t xml:space="preserve"> приходит новый Закон №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1A9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1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A9" w:rsidRDefault="00362831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>Новым Законом предусмотрена возможность строительства на садовых земельных участках как жилых домов при условии получения разрешения на строительство, так и садовых домов сезонного использования и хозяйственных построек, в отношении которых не требуется получение разрешения на строительство.</w:t>
      </w:r>
    </w:p>
    <w:p w:rsidR="008611A9" w:rsidRPr="008611A9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>Переходные положения нового закона предусматривают признание государством 3-х важных юридических фактов.</w:t>
      </w:r>
    </w:p>
    <w:p w:rsidR="008611A9" w:rsidRPr="008611A9" w:rsidRDefault="00B853DD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11A9" w:rsidRPr="00362831">
        <w:rPr>
          <w:rFonts w:ascii="Times New Roman" w:hAnsi="Times New Roman" w:cs="Times New Roman"/>
          <w:b/>
          <w:sz w:val="28"/>
          <w:szCs w:val="28"/>
        </w:rPr>
        <w:t>авнозначность видов разрешенного использования земельных участков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 </w:t>
      </w:r>
      <w:r w:rsidR="008611A9">
        <w:rPr>
          <w:rFonts w:ascii="Times New Roman" w:hAnsi="Times New Roman" w:cs="Times New Roman"/>
          <w:sz w:val="28"/>
          <w:szCs w:val="28"/>
        </w:rPr>
        <w:t>-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 </w:t>
      </w:r>
      <w:r w:rsidR="008611A9">
        <w:rPr>
          <w:rFonts w:ascii="Times New Roman" w:hAnsi="Times New Roman" w:cs="Times New Roman"/>
          <w:sz w:val="28"/>
          <w:szCs w:val="28"/>
        </w:rPr>
        <w:t>«</w:t>
      </w:r>
      <w:r w:rsidR="008611A9" w:rsidRPr="008611A9">
        <w:rPr>
          <w:rFonts w:ascii="Times New Roman" w:hAnsi="Times New Roman" w:cs="Times New Roman"/>
          <w:sz w:val="28"/>
          <w:szCs w:val="28"/>
        </w:rPr>
        <w:t>садовый земельный участок</w:t>
      </w:r>
      <w:r w:rsidR="008611A9">
        <w:rPr>
          <w:rFonts w:ascii="Times New Roman" w:hAnsi="Times New Roman" w:cs="Times New Roman"/>
          <w:sz w:val="28"/>
          <w:szCs w:val="28"/>
        </w:rPr>
        <w:t>»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, </w:t>
      </w:r>
      <w:r w:rsidR="008611A9">
        <w:rPr>
          <w:rFonts w:ascii="Times New Roman" w:hAnsi="Times New Roman" w:cs="Times New Roman"/>
          <w:sz w:val="28"/>
          <w:szCs w:val="28"/>
        </w:rPr>
        <w:t>«</w:t>
      </w:r>
      <w:r w:rsidR="008611A9" w:rsidRPr="008611A9">
        <w:rPr>
          <w:rFonts w:ascii="Times New Roman" w:hAnsi="Times New Roman" w:cs="Times New Roman"/>
          <w:sz w:val="28"/>
          <w:szCs w:val="28"/>
        </w:rPr>
        <w:t>для садоводства</w:t>
      </w:r>
      <w:r w:rsidR="008611A9">
        <w:rPr>
          <w:rFonts w:ascii="Times New Roman" w:hAnsi="Times New Roman" w:cs="Times New Roman"/>
          <w:sz w:val="28"/>
          <w:szCs w:val="28"/>
        </w:rPr>
        <w:t>»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, </w:t>
      </w:r>
      <w:r w:rsidR="008611A9">
        <w:rPr>
          <w:rFonts w:ascii="Times New Roman" w:hAnsi="Times New Roman" w:cs="Times New Roman"/>
          <w:sz w:val="28"/>
          <w:szCs w:val="28"/>
        </w:rPr>
        <w:t>«</w:t>
      </w:r>
      <w:r w:rsidR="008611A9" w:rsidRPr="008611A9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8611A9">
        <w:rPr>
          <w:rFonts w:ascii="Times New Roman" w:hAnsi="Times New Roman" w:cs="Times New Roman"/>
          <w:sz w:val="28"/>
          <w:szCs w:val="28"/>
        </w:rPr>
        <w:t>»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, </w:t>
      </w:r>
      <w:r w:rsidR="008611A9">
        <w:rPr>
          <w:rFonts w:ascii="Times New Roman" w:hAnsi="Times New Roman" w:cs="Times New Roman"/>
          <w:sz w:val="28"/>
          <w:szCs w:val="28"/>
        </w:rPr>
        <w:t>«</w:t>
      </w:r>
      <w:r w:rsidR="008611A9" w:rsidRPr="008611A9">
        <w:rPr>
          <w:rFonts w:ascii="Times New Roman" w:hAnsi="Times New Roman" w:cs="Times New Roman"/>
          <w:sz w:val="28"/>
          <w:szCs w:val="28"/>
        </w:rPr>
        <w:t>дачный земельный участок</w:t>
      </w:r>
      <w:r w:rsidR="008611A9">
        <w:rPr>
          <w:rFonts w:ascii="Times New Roman" w:hAnsi="Times New Roman" w:cs="Times New Roman"/>
          <w:sz w:val="28"/>
          <w:szCs w:val="28"/>
        </w:rPr>
        <w:t>», «</w:t>
      </w:r>
      <w:r w:rsidR="008611A9" w:rsidRPr="008611A9">
        <w:rPr>
          <w:rFonts w:ascii="Times New Roman" w:hAnsi="Times New Roman" w:cs="Times New Roman"/>
          <w:sz w:val="28"/>
          <w:szCs w:val="28"/>
        </w:rPr>
        <w:t>для ведения дачного хозяйства</w:t>
      </w:r>
      <w:r w:rsidR="008611A9">
        <w:rPr>
          <w:rFonts w:ascii="Times New Roman" w:hAnsi="Times New Roman" w:cs="Times New Roman"/>
          <w:sz w:val="28"/>
          <w:szCs w:val="28"/>
        </w:rPr>
        <w:t>»</w:t>
      </w:r>
      <w:r w:rsidR="008611A9" w:rsidRPr="008611A9">
        <w:rPr>
          <w:rFonts w:ascii="Times New Roman" w:hAnsi="Times New Roman" w:cs="Times New Roman"/>
          <w:sz w:val="28"/>
          <w:szCs w:val="28"/>
        </w:rPr>
        <w:t xml:space="preserve">, </w:t>
      </w:r>
      <w:r w:rsidR="008611A9">
        <w:rPr>
          <w:rFonts w:ascii="Times New Roman" w:hAnsi="Times New Roman" w:cs="Times New Roman"/>
          <w:sz w:val="28"/>
          <w:szCs w:val="28"/>
        </w:rPr>
        <w:t>«</w:t>
      </w:r>
      <w:r w:rsidR="008611A9" w:rsidRPr="008611A9">
        <w:rPr>
          <w:rFonts w:ascii="Times New Roman" w:hAnsi="Times New Roman" w:cs="Times New Roman"/>
          <w:sz w:val="28"/>
          <w:szCs w:val="28"/>
        </w:rPr>
        <w:t>для дачного строительства</w:t>
      </w:r>
      <w:r w:rsidR="008611A9">
        <w:rPr>
          <w:rFonts w:ascii="Times New Roman" w:hAnsi="Times New Roman" w:cs="Times New Roman"/>
          <w:sz w:val="28"/>
          <w:szCs w:val="28"/>
        </w:rPr>
        <w:t>»</w:t>
      </w:r>
      <w:r w:rsidR="008611A9" w:rsidRPr="008611A9">
        <w:rPr>
          <w:rFonts w:ascii="Times New Roman" w:hAnsi="Times New Roman" w:cs="Times New Roman"/>
          <w:sz w:val="28"/>
          <w:szCs w:val="28"/>
        </w:rPr>
        <w:t>.</w:t>
      </w:r>
    </w:p>
    <w:p w:rsidR="008611A9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>Земельные участки с такими видами разрешенного использования являются садовыми земельными участками.</w:t>
      </w:r>
    </w:p>
    <w:p w:rsidR="00362831" w:rsidRPr="00362831" w:rsidRDefault="00B853DD" w:rsidP="0036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2831" w:rsidRPr="00B853DD">
        <w:rPr>
          <w:rFonts w:ascii="Times New Roman" w:hAnsi="Times New Roman" w:cs="Times New Roman"/>
          <w:b/>
          <w:sz w:val="28"/>
          <w:szCs w:val="28"/>
        </w:rPr>
        <w:t>ризнание жилыми домами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 зданий с назначениями </w:t>
      </w:r>
      <w:r w:rsidR="00362831">
        <w:rPr>
          <w:rFonts w:ascii="Times New Roman" w:hAnsi="Times New Roman" w:cs="Times New Roman"/>
          <w:sz w:val="28"/>
          <w:szCs w:val="28"/>
        </w:rPr>
        <w:t>«жилое»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 и </w:t>
      </w:r>
      <w:r w:rsidR="00362831">
        <w:rPr>
          <w:rFonts w:ascii="Times New Roman" w:hAnsi="Times New Roman" w:cs="Times New Roman"/>
          <w:sz w:val="28"/>
          <w:szCs w:val="28"/>
        </w:rPr>
        <w:t>«</w:t>
      </w:r>
      <w:r w:rsidR="00362831" w:rsidRPr="00362831">
        <w:rPr>
          <w:rFonts w:ascii="Times New Roman" w:hAnsi="Times New Roman" w:cs="Times New Roman"/>
          <w:sz w:val="28"/>
          <w:szCs w:val="28"/>
        </w:rPr>
        <w:t>жилое строение</w:t>
      </w:r>
      <w:r w:rsidR="00362831">
        <w:rPr>
          <w:rFonts w:ascii="Times New Roman" w:hAnsi="Times New Roman" w:cs="Times New Roman"/>
          <w:sz w:val="28"/>
          <w:szCs w:val="28"/>
        </w:rPr>
        <w:t>»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Единый государственный реестр недвижимости </w:t>
      </w:r>
      <w:r w:rsidR="00362831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362831" w:rsidRPr="00362831">
        <w:rPr>
          <w:rFonts w:ascii="Times New Roman" w:hAnsi="Times New Roman" w:cs="Times New Roman"/>
          <w:sz w:val="28"/>
          <w:szCs w:val="28"/>
        </w:rPr>
        <w:t>до 01 января 2019</w:t>
      </w:r>
      <w:r w:rsidR="003628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831" w:rsidRPr="00362831">
        <w:rPr>
          <w:rFonts w:ascii="Times New Roman" w:hAnsi="Times New Roman" w:cs="Times New Roman"/>
          <w:sz w:val="28"/>
          <w:szCs w:val="28"/>
        </w:rPr>
        <w:t>.</w:t>
      </w:r>
    </w:p>
    <w:p w:rsidR="00362831" w:rsidRPr="008611A9" w:rsidRDefault="00B853DD" w:rsidP="0036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DD">
        <w:rPr>
          <w:rFonts w:ascii="Times New Roman" w:hAnsi="Times New Roman" w:cs="Times New Roman"/>
          <w:b/>
          <w:sz w:val="28"/>
          <w:szCs w:val="28"/>
        </w:rPr>
        <w:t>П</w:t>
      </w:r>
      <w:r w:rsidR="00362831" w:rsidRPr="00B853DD">
        <w:rPr>
          <w:rFonts w:ascii="Times New Roman" w:hAnsi="Times New Roman" w:cs="Times New Roman"/>
          <w:b/>
          <w:sz w:val="28"/>
          <w:szCs w:val="28"/>
        </w:rPr>
        <w:t>ризнание садовыми домами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 зданий сезонного или вспомогательного использования с назначениями </w:t>
      </w:r>
      <w:r w:rsidR="00362831">
        <w:rPr>
          <w:rFonts w:ascii="Times New Roman" w:hAnsi="Times New Roman" w:cs="Times New Roman"/>
          <w:sz w:val="28"/>
          <w:szCs w:val="28"/>
        </w:rPr>
        <w:t>«</w:t>
      </w:r>
      <w:r w:rsidR="00362831" w:rsidRPr="00362831">
        <w:rPr>
          <w:rFonts w:ascii="Times New Roman" w:hAnsi="Times New Roman" w:cs="Times New Roman"/>
          <w:sz w:val="28"/>
          <w:szCs w:val="28"/>
        </w:rPr>
        <w:t>нежилое</w:t>
      </w:r>
      <w:r w:rsidR="00362831">
        <w:rPr>
          <w:rFonts w:ascii="Times New Roman" w:hAnsi="Times New Roman" w:cs="Times New Roman"/>
          <w:sz w:val="28"/>
          <w:szCs w:val="28"/>
        </w:rPr>
        <w:t>»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, предназначенных для отдыха и временного пребывания людей, не являющихся хозяйственными постройками и гаражами, сведения о которых внесены в </w:t>
      </w:r>
      <w:r w:rsidR="00362831">
        <w:rPr>
          <w:rFonts w:ascii="Times New Roman" w:hAnsi="Times New Roman" w:cs="Times New Roman"/>
          <w:sz w:val="28"/>
          <w:szCs w:val="28"/>
        </w:rPr>
        <w:t>ЕГРН</w:t>
      </w:r>
      <w:r w:rsidR="00362831" w:rsidRPr="00362831">
        <w:rPr>
          <w:rFonts w:ascii="Times New Roman" w:hAnsi="Times New Roman" w:cs="Times New Roman"/>
          <w:sz w:val="28"/>
          <w:szCs w:val="28"/>
        </w:rPr>
        <w:t xml:space="preserve"> до 01 января 2019</w:t>
      </w:r>
      <w:r w:rsidR="003628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11A9" w:rsidRPr="008611A9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 xml:space="preserve">В связи с отнесением зданий к жилым или садовым домам </w:t>
      </w:r>
      <w:r w:rsidRPr="00B853DD">
        <w:rPr>
          <w:rFonts w:ascii="Times New Roman" w:hAnsi="Times New Roman" w:cs="Times New Roman"/>
          <w:b/>
          <w:sz w:val="28"/>
          <w:szCs w:val="28"/>
        </w:rPr>
        <w:t>переоформление ранее выданных документов не требуется</w:t>
      </w:r>
      <w:r w:rsidRPr="008611A9">
        <w:rPr>
          <w:rFonts w:ascii="Times New Roman" w:hAnsi="Times New Roman" w:cs="Times New Roman"/>
          <w:sz w:val="28"/>
          <w:szCs w:val="28"/>
        </w:rPr>
        <w:t>.</w:t>
      </w:r>
    </w:p>
    <w:p w:rsidR="008611A9" w:rsidRPr="008611A9" w:rsidRDefault="008611A9" w:rsidP="0086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hAnsi="Times New Roman" w:cs="Times New Roman"/>
          <w:sz w:val="28"/>
          <w:szCs w:val="28"/>
        </w:rPr>
        <w:t>Внесение изменений в записи Единого государственного реестра недвижимости осуществляется по желанию правообладателя объекта недвижимости.</w:t>
      </w:r>
    </w:p>
    <w:p w:rsidR="008611A9" w:rsidRDefault="008611A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611A9" w:rsidRDefault="008611A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8611A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E38999" wp14:editId="6F22BB2C">
            <wp:simplePos x="0" y="0"/>
            <wp:positionH relativeFrom="column">
              <wp:posOffset>-41275</wp:posOffset>
            </wp:positionH>
            <wp:positionV relativeFrom="paragraph">
              <wp:posOffset>6985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D780D"/>
    <w:rsid w:val="003423BA"/>
    <w:rsid w:val="00353597"/>
    <w:rsid w:val="00362831"/>
    <w:rsid w:val="005542F1"/>
    <w:rsid w:val="006424A5"/>
    <w:rsid w:val="00654A53"/>
    <w:rsid w:val="00732A71"/>
    <w:rsid w:val="00765A81"/>
    <w:rsid w:val="008611A9"/>
    <w:rsid w:val="00A7127E"/>
    <w:rsid w:val="00B306C7"/>
    <w:rsid w:val="00B36971"/>
    <w:rsid w:val="00B853DD"/>
    <w:rsid w:val="00C77FE6"/>
    <w:rsid w:val="00D61516"/>
    <w:rsid w:val="00D865B5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2018-07-13T07:26:00Z</cp:lastPrinted>
  <dcterms:created xsi:type="dcterms:W3CDTF">2018-07-13T07:35:00Z</dcterms:created>
  <dcterms:modified xsi:type="dcterms:W3CDTF">2018-07-13T07:35:00Z</dcterms:modified>
</cp:coreProperties>
</file>