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7A" w:rsidRPr="000C247A" w:rsidRDefault="000C247A" w:rsidP="000C247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eastAsia="Calibri" w:cs="Times New Roman"/>
          <w:szCs w:val="24"/>
          <w:lang w:eastAsia="ru-RU"/>
        </w:rPr>
      </w:pPr>
    </w:p>
    <w:p w:rsidR="000C247A" w:rsidRPr="000C247A" w:rsidRDefault="000C247A" w:rsidP="000C247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eastAsia="Calibri" w:cs="Times New Roman"/>
          <w:szCs w:val="24"/>
          <w:lang w:eastAsia="ru-RU"/>
        </w:rPr>
      </w:pPr>
    </w:p>
    <w:p w:rsidR="000C247A" w:rsidRPr="000C247A" w:rsidRDefault="000C247A" w:rsidP="000C247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eastAsia="Calibri" w:cs="Times New Roman"/>
          <w:szCs w:val="24"/>
          <w:lang w:eastAsia="ru-RU"/>
        </w:rPr>
      </w:pPr>
      <w:r w:rsidRPr="000C247A">
        <w:rPr>
          <w:rFonts w:eastAsia="Calibri" w:cs="Times New Roman"/>
          <w:szCs w:val="24"/>
          <w:lang w:eastAsia="ru-RU"/>
        </w:rPr>
        <w:t>РОССИЙСКАЯ   ФЕДЕРАЦИЯ</w:t>
      </w:r>
    </w:p>
    <w:p w:rsidR="000C247A" w:rsidRPr="000C247A" w:rsidRDefault="000C247A" w:rsidP="000C247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eastAsia="Calibri" w:cs="Times New Roman"/>
          <w:szCs w:val="24"/>
          <w:lang w:eastAsia="ru-RU"/>
        </w:rPr>
      </w:pPr>
      <w:r w:rsidRPr="000C247A">
        <w:rPr>
          <w:rFonts w:eastAsia="Calibri" w:cs="Times New Roman"/>
          <w:szCs w:val="24"/>
          <w:lang w:eastAsia="ru-RU"/>
        </w:rPr>
        <w:t>ОРЛОВСКАЯ   ОБЛАСТЬ</w:t>
      </w:r>
    </w:p>
    <w:p w:rsidR="000C247A" w:rsidRPr="000C247A" w:rsidRDefault="000C247A" w:rsidP="000C247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eastAsia="Calibri" w:cs="Times New Roman"/>
          <w:szCs w:val="24"/>
          <w:lang w:eastAsia="ru-RU"/>
        </w:rPr>
      </w:pPr>
    </w:p>
    <w:p w:rsidR="000C247A" w:rsidRPr="000C247A" w:rsidRDefault="000C247A" w:rsidP="000C247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eastAsia="Calibri" w:cs="Times New Roman"/>
          <w:b/>
          <w:szCs w:val="24"/>
          <w:lang w:eastAsia="ru-RU"/>
        </w:rPr>
      </w:pPr>
      <w:r w:rsidRPr="000C247A">
        <w:rPr>
          <w:rFonts w:eastAsia="Calibri" w:cs="Times New Roman"/>
          <w:b/>
          <w:szCs w:val="24"/>
          <w:lang w:eastAsia="ru-RU"/>
        </w:rPr>
        <w:t>НОВОСИЛЬСКИЙ  РАЙОН</w:t>
      </w:r>
    </w:p>
    <w:p w:rsidR="000C247A" w:rsidRPr="000C247A" w:rsidRDefault="000C247A" w:rsidP="000C247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0C247A">
        <w:rPr>
          <w:rFonts w:eastAsia="Times New Roman" w:cs="Times New Roman"/>
          <w:b/>
          <w:bCs/>
          <w:szCs w:val="24"/>
          <w:lang w:eastAsia="ru-RU"/>
        </w:rPr>
        <w:t>ГЛУБКОВСКИЙ СЕЛЬСКИЙ  СОВЕТ  НАРОДНЫХ  ДЕПУТАТОВ</w:t>
      </w:r>
    </w:p>
    <w:p w:rsidR="000C247A" w:rsidRDefault="000C247A" w:rsidP="000C247A">
      <w:pPr>
        <w:spacing w:after="200"/>
        <w:ind w:hanging="142"/>
        <w:rPr>
          <w:rFonts w:ascii="Calibri" w:eastAsia="Calibri" w:hAnsi="Calibri" w:cs="Times New Roman"/>
          <w:szCs w:val="24"/>
        </w:rPr>
      </w:pPr>
      <w:r w:rsidRPr="000C247A">
        <w:rPr>
          <w:rFonts w:ascii="Calibri" w:eastAsia="Calibri" w:hAnsi="Calibri" w:cs="Times New Roman"/>
          <w:b/>
          <w:szCs w:val="24"/>
          <w:u w:val="single"/>
        </w:rPr>
        <w:t xml:space="preserve"> 303506,Орловская обл., Новосильский р-н, с</w:t>
      </w:r>
      <w:proofErr w:type="gramStart"/>
      <w:r w:rsidRPr="000C247A">
        <w:rPr>
          <w:rFonts w:ascii="Calibri" w:eastAsia="Calibri" w:hAnsi="Calibri" w:cs="Times New Roman"/>
          <w:b/>
          <w:szCs w:val="24"/>
          <w:u w:val="single"/>
        </w:rPr>
        <w:t>.Ч</w:t>
      </w:r>
      <w:proofErr w:type="gramEnd"/>
      <w:r w:rsidRPr="000C247A">
        <w:rPr>
          <w:rFonts w:ascii="Calibri" w:eastAsia="Calibri" w:hAnsi="Calibri" w:cs="Times New Roman"/>
          <w:b/>
          <w:szCs w:val="24"/>
          <w:u w:val="single"/>
        </w:rPr>
        <w:t>улково, ул.Раздольная,38 _________2-72-22</w:t>
      </w:r>
      <w:r w:rsidRPr="000C247A">
        <w:rPr>
          <w:rFonts w:ascii="Calibri" w:eastAsia="Calibri" w:hAnsi="Calibri" w:cs="Times New Roman"/>
          <w:szCs w:val="24"/>
        </w:rPr>
        <w:t xml:space="preserve"> </w:t>
      </w:r>
    </w:p>
    <w:p w:rsidR="00BB68DA" w:rsidRPr="000C247A" w:rsidRDefault="00BB68DA" w:rsidP="000C247A">
      <w:pPr>
        <w:spacing w:after="200"/>
        <w:ind w:hanging="142"/>
        <w:rPr>
          <w:rFonts w:ascii="Calibri" w:eastAsia="Calibri" w:hAnsi="Calibri" w:cs="Times New Roman"/>
          <w:szCs w:val="24"/>
        </w:rPr>
      </w:pPr>
    </w:p>
    <w:p w:rsidR="00BB68DA" w:rsidRPr="000C247A" w:rsidRDefault="00BB68DA" w:rsidP="00BB68DA">
      <w:pPr>
        <w:tabs>
          <w:tab w:val="left" w:pos="4140"/>
          <w:tab w:val="right" w:pos="9355"/>
        </w:tabs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30 декабря </w:t>
      </w:r>
      <w:r w:rsidRPr="000C247A">
        <w:rPr>
          <w:rFonts w:eastAsia="Times New Roman" w:cs="Times New Roman"/>
          <w:bCs/>
          <w:sz w:val="28"/>
          <w:szCs w:val="28"/>
          <w:lang w:eastAsia="ru-RU"/>
        </w:rPr>
        <w:t>2019 г.</w:t>
      </w:r>
      <w:r w:rsidRPr="000C247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0C247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0C247A">
        <w:rPr>
          <w:rFonts w:eastAsia="Times New Roman" w:cs="Times New Roman"/>
          <w:bCs/>
          <w:sz w:val="28"/>
          <w:szCs w:val="28"/>
          <w:lang w:eastAsia="ru-RU"/>
        </w:rPr>
        <w:t>№</w:t>
      </w:r>
      <w:r>
        <w:rPr>
          <w:rFonts w:eastAsia="Times New Roman" w:cs="Times New Roman"/>
          <w:bCs/>
          <w:sz w:val="28"/>
          <w:szCs w:val="28"/>
          <w:lang w:eastAsia="ru-RU"/>
        </w:rPr>
        <w:t>146</w:t>
      </w:r>
    </w:p>
    <w:p w:rsidR="000C247A" w:rsidRPr="000C247A" w:rsidRDefault="000C247A" w:rsidP="000C247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0C247A" w:rsidRPr="000C247A" w:rsidRDefault="000C247A" w:rsidP="000C247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0C247A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РЕШЕНИЕ </w:t>
      </w:r>
    </w:p>
    <w:p w:rsidR="000C247A" w:rsidRPr="000C247A" w:rsidRDefault="00511C37" w:rsidP="000C247A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proofErr w:type="gramStart"/>
      <w:r w:rsidRPr="005E3131">
        <w:rPr>
          <w:rFonts w:eastAsia="Times New Roman" w:cs="Times New Roman"/>
          <w:szCs w:val="24"/>
          <w:lang w:eastAsia="ru-RU"/>
        </w:rPr>
        <w:t>Правила уведомления собственников здания, сооружения, помещений в них (в том числе</w:t>
      </w:r>
      <w:proofErr w:type="gramEnd"/>
      <w:r w:rsidRPr="005E313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5E3131">
        <w:rPr>
          <w:rFonts w:eastAsia="Times New Roman" w:cs="Times New Roman"/>
          <w:szCs w:val="24"/>
          <w:lang w:eastAsia="ru-RU"/>
        </w:rPr>
        <w:t>собственников помещений в многоквартирном доме), объекта незавершенного строительства, а также нанимателей жилых помещений по договорам социального найма или договорам найма жилых помещений муниципального жилищного фонда в многоквартирных домах о том, что такие здание, сооружение, объект незавершенного строительства подлежат сносу или их параметры и (или) разрешенное использование (назначение) подлежат приведению в соответствие с ограничениями использования земельных участков, установленными в границах зоны</w:t>
      </w:r>
      <w:proofErr w:type="gramEnd"/>
      <w:r w:rsidRPr="005E3131">
        <w:rPr>
          <w:rFonts w:eastAsia="Times New Roman" w:cs="Times New Roman"/>
          <w:szCs w:val="24"/>
          <w:lang w:eastAsia="ru-RU"/>
        </w:rPr>
        <w:t xml:space="preserve"> с особыми условиями использования территории</w:t>
      </w:r>
    </w:p>
    <w:p w:rsidR="000C247A" w:rsidRPr="000C247A" w:rsidRDefault="000C247A" w:rsidP="000C247A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0C247A" w:rsidRPr="000C247A" w:rsidRDefault="000C247A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0C247A">
        <w:rPr>
          <w:rFonts w:eastAsia="Times New Roman" w:cs="Times New Roman"/>
          <w:szCs w:val="24"/>
          <w:lang w:eastAsia="ru-RU"/>
        </w:rPr>
        <w:t>В соответствии с</w:t>
      </w:r>
      <w:r w:rsidR="005E3131">
        <w:rPr>
          <w:rFonts w:eastAsia="Times New Roman" w:cs="Times New Roman"/>
          <w:szCs w:val="24"/>
          <w:lang w:eastAsia="ru-RU"/>
        </w:rPr>
        <w:t xml:space="preserve"> постановлением Правительства Российской Федерации от 13.05.2019 №588 «</w:t>
      </w:r>
      <w:r w:rsidR="005E3131" w:rsidRPr="005E3131">
        <w:rPr>
          <w:rFonts w:eastAsia="Times New Roman" w:cs="Times New Roman"/>
          <w:szCs w:val="24"/>
          <w:lang w:eastAsia="ru-RU"/>
        </w:rPr>
        <w:t>Правила уведомления собственников здания, сооружения, помещений в них (в том числе собственников помещений в многоквартирном доме), объекта незавершенного строительства, а также нанимателей жилых помещений по договорам социального найма или договорам найма жилых помещений государственного и муниципального жилищного фонда в многоквартирных домах о том, что такие здание, сооружение, объект незавершенного строительства</w:t>
      </w:r>
      <w:proofErr w:type="gramEnd"/>
      <w:r w:rsidR="005E3131" w:rsidRPr="005E313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5E3131" w:rsidRPr="005E3131">
        <w:rPr>
          <w:rFonts w:eastAsia="Times New Roman" w:cs="Times New Roman"/>
          <w:szCs w:val="24"/>
          <w:lang w:eastAsia="ru-RU"/>
        </w:rPr>
        <w:t>подлежат сносу или их параметры и (или) разрешенное использование (назначение) подлежат приведению в соответствие с ограничениями использования земельных участков, установленными в границах зоны с особыми условиями использования территории</w:t>
      </w:r>
      <w:r w:rsidR="005E3131">
        <w:rPr>
          <w:rFonts w:eastAsia="Times New Roman" w:cs="Times New Roman"/>
          <w:szCs w:val="24"/>
          <w:lang w:eastAsia="ru-RU"/>
        </w:rPr>
        <w:t>»,</w:t>
      </w:r>
      <w:r w:rsidRPr="000C247A">
        <w:rPr>
          <w:rFonts w:eastAsia="Times New Roman" w:cs="Times New Roman"/>
          <w:szCs w:val="24"/>
          <w:lang w:eastAsia="ru-RU"/>
        </w:rPr>
        <w:t xml:space="preserve"> </w:t>
      </w:r>
      <w:r w:rsidR="006206D2" w:rsidRPr="00511C37">
        <w:rPr>
          <w:rFonts w:eastAsia="Times New Roman" w:cs="Times New Roman"/>
          <w:szCs w:val="24"/>
          <w:lang w:eastAsia="ru-RU"/>
        </w:rPr>
        <w:t>статьи 3 Федерального закона от 2 августа 2019 г. N 283</w:t>
      </w:r>
      <w:r w:rsidRPr="00511C37">
        <w:rPr>
          <w:rFonts w:eastAsia="Times New Roman" w:cs="Times New Roman"/>
          <w:szCs w:val="24"/>
          <w:lang w:eastAsia="ru-RU"/>
        </w:rPr>
        <w:t>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5E6021" w:rsidRPr="00511C37">
        <w:rPr>
          <w:rFonts w:eastAsia="Times New Roman" w:cs="Times New Roman"/>
          <w:szCs w:val="24"/>
          <w:lang w:eastAsia="ru-RU"/>
        </w:rPr>
        <w:t>,</w:t>
      </w:r>
      <w:r w:rsidR="005E6021" w:rsidRPr="005E6021">
        <w:rPr>
          <w:rFonts w:eastAsia="Times New Roman" w:cs="Times New Roman"/>
          <w:szCs w:val="24"/>
          <w:lang w:eastAsia="ru-RU"/>
        </w:rPr>
        <w:t xml:space="preserve"> </w:t>
      </w:r>
      <w:r w:rsidR="005E6021" w:rsidRPr="00704738">
        <w:rPr>
          <w:rFonts w:eastAsia="Times New Roman" w:cs="Times New Roman"/>
          <w:szCs w:val="24"/>
          <w:lang w:eastAsia="ru-RU"/>
        </w:rPr>
        <w:t>Федеральным законом от 6 октября 2003 года</w:t>
      </w:r>
      <w:proofErr w:type="gramEnd"/>
      <w:r w:rsidR="005E6021" w:rsidRPr="00704738">
        <w:rPr>
          <w:rFonts w:eastAsia="Times New Roman" w:cs="Times New Roman"/>
          <w:szCs w:val="24"/>
          <w:lang w:eastAsia="ru-RU"/>
        </w:rPr>
        <w:t xml:space="preserve"> N 131-ФЗ "Об общих принципах организации местного самоуправления в Российской Федерации"</w:t>
      </w:r>
      <w:r w:rsidRPr="000C247A">
        <w:rPr>
          <w:rFonts w:eastAsia="Times New Roman" w:cs="Times New Roman"/>
          <w:szCs w:val="24"/>
          <w:lang w:eastAsia="ru-RU"/>
        </w:rPr>
        <w:t xml:space="preserve"> </w:t>
      </w:r>
      <w:r w:rsidR="005E6021">
        <w:rPr>
          <w:rFonts w:eastAsia="Times New Roman" w:cs="Times New Roman"/>
          <w:szCs w:val="24"/>
          <w:lang w:eastAsia="ru-RU"/>
        </w:rPr>
        <w:t xml:space="preserve">Глубковский сельский Совет народных депутатов </w:t>
      </w:r>
      <w:proofErr w:type="gramStart"/>
      <w:r w:rsidR="005E6021">
        <w:rPr>
          <w:rFonts w:eastAsia="Times New Roman" w:cs="Times New Roman"/>
          <w:szCs w:val="24"/>
          <w:lang w:eastAsia="ru-RU"/>
        </w:rPr>
        <w:t>Р</w:t>
      </w:r>
      <w:proofErr w:type="gramEnd"/>
      <w:r w:rsidR="005E6021">
        <w:rPr>
          <w:rFonts w:eastAsia="Times New Roman" w:cs="Times New Roman"/>
          <w:szCs w:val="24"/>
          <w:lang w:eastAsia="ru-RU"/>
        </w:rPr>
        <w:t xml:space="preserve"> Е Ш И Л</w:t>
      </w:r>
      <w:r w:rsidRPr="000C247A">
        <w:rPr>
          <w:rFonts w:eastAsia="Times New Roman" w:cs="Times New Roman"/>
          <w:szCs w:val="24"/>
          <w:lang w:eastAsia="ru-RU"/>
        </w:rPr>
        <w:t>:</w:t>
      </w:r>
    </w:p>
    <w:p w:rsidR="000C247A" w:rsidRPr="005E3131" w:rsidRDefault="000C247A" w:rsidP="005E313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5E3131">
        <w:rPr>
          <w:rFonts w:eastAsia="Times New Roman" w:cs="Times New Roman"/>
          <w:szCs w:val="24"/>
          <w:lang w:eastAsia="ru-RU"/>
        </w:rPr>
        <w:t xml:space="preserve">Утвердить прилагаемые Правила уведомления собственников здания, сооружения, помещений в них (в том числе собственников помещений в многоквартирном доме), объекта незавершенного строительства, а также нанимателей жилых помещений по договорам социального найма или договорам найма жилых помещений муниципального жилищного фонда в многоквартирных домах о том, что такие здание, сооружение, объект незавершенного строительства подлежат </w:t>
      </w:r>
      <w:r w:rsidRPr="005E3131">
        <w:rPr>
          <w:rFonts w:eastAsia="Times New Roman" w:cs="Times New Roman"/>
          <w:szCs w:val="24"/>
          <w:lang w:eastAsia="ru-RU"/>
        </w:rPr>
        <w:lastRenderedPageBreak/>
        <w:t>сносу или их параметры и (или) разрешенное использование (назначение</w:t>
      </w:r>
      <w:proofErr w:type="gramEnd"/>
      <w:r w:rsidRPr="005E3131">
        <w:rPr>
          <w:rFonts w:eastAsia="Times New Roman" w:cs="Times New Roman"/>
          <w:szCs w:val="24"/>
          <w:lang w:eastAsia="ru-RU"/>
        </w:rPr>
        <w:t>) подлежат приведению в соответствие с ограничениями использования земельных участков, установленными в границах зоны с особыми условиями использования территории</w:t>
      </w:r>
      <w:proofErr w:type="gramStart"/>
      <w:r w:rsidRPr="005E3131">
        <w:rPr>
          <w:rFonts w:eastAsia="Times New Roman" w:cs="Times New Roman"/>
          <w:szCs w:val="24"/>
          <w:lang w:eastAsia="ru-RU"/>
        </w:rPr>
        <w:t>.</w:t>
      </w:r>
      <w:r w:rsidR="005E3131" w:rsidRPr="005E3131">
        <w:rPr>
          <w:rFonts w:eastAsia="Times New Roman" w:cs="Times New Roman"/>
          <w:szCs w:val="24"/>
          <w:lang w:eastAsia="ru-RU"/>
        </w:rPr>
        <w:t>(</w:t>
      </w:r>
      <w:proofErr w:type="gramEnd"/>
      <w:r w:rsidR="005E3131" w:rsidRPr="005E3131">
        <w:rPr>
          <w:rFonts w:eastAsia="Times New Roman" w:cs="Times New Roman"/>
          <w:szCs w:val="24"/>
          <w:lang w:eastAsia="ru-RU"/>
        </w:rPr>
        <w:t>прилагается)</w:t>
      </w:r>
    </w:p>
    <w:p w:rsidR="005E3131" w:rsidRDefault="005E3131" w:rsidP="005E31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 xml:space="preserve">Обнародовать настоящее решение путем его размещения на информационных стендах в здании администрации сельского поселения и разместить на официальном сайте </w:t>
      </w:r>
      <w:r>
        <w:rPr>
          <w:rFonts w:eastAsia="Times New Roman" w:cs="Times New Roman"/>
          <w:szCs w:val="24"/>
          <w:lang w:eastAsia="ru-RU"/>
        </w:rPr>
        <w:t xml:space="preserve">Новосильского района </w:t>
      </w:r>
      <w:hyperlink r:id="rId8" w:history="1">
        <w:r w:rsidRPr="005E3131">
          <w:t>www.novosilr.ru</w:t>
        </w:r>
      </w:hyperlink>
      <w:r w:rsidRPr="005E1FB2"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>в сети Интернет.</w:t>
      </w:r>
    </w:p>
    <w:p w:rsidR="005E3131" w:rsidRPr="00BB46E6" w:rsidRDefault="005E3131" w:rsidP="005E31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Настоящее решение вступает в силу с момента его официального обнародования.</w:t>
      </w:r>
    </w:p>
    <w:p w:rsidR="005E3131" w:rsidRPr="00BB46E6" w:rsidRDefault="005E3131" w:rsidP="005E31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BB46E6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BB46E6">
        <w:rPr>
          <w:rFonts w:eastAsia="Times New Roman" w:cs="Times New Roman"/>
          <w:szCs w:val="24"/>
          <w:lang w:eastAsia="ru-RU"/>
        </w:rPr>
        <w:t xml:space="preserve"> исполнением настоящего решения </w:t>
      </w:r>
      <w:r>
        <w:rPr>
          <w:rFonts w:eastAsia="Times New Roman" w:cs="Times New Roman"/>
          <w:szCs w:val="24"/>
          <w:lang w:eastAsia="ru-RU"/>
        </w:rPr>
        <w:t>оставляю за собой.</w:t>
      </w:r>
    </w:p>
    <w:p w:rsidR="005E3131" w:rsidRPr="005E3131" w:rsidRDefault="005E3131" w:rsidP="005E31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E3131" w:rsidRPr="005E3131" w:rsidRDefault="005E3131" w:rsidP="005E313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Pr="005E1FB2" w:rsidRDefault="005E3131" w:rsidP="005E313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E3131">
        <w:rPr>
          <w:rFonts w:eastAsia="Times New Roman" w:cs="Times New Roman"/>
          <w:szCs w:val="24"/>
          <w:lang w:eastAsia="ru-RU"/>
        </w:rPr>
        <w:t>Глава сельского поселения                                                 А.И.Ануфриев</w:t>
      </w:r>
    </w:p>
    <w:p w:rsidR="005E3131" w:rsidRPr="000C247A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C247A" w:rsidRPr="000C247A" w:rsidTr="005E6021">
        <w:trPr>
          <w:tblCellSpacing w:w="15" w:type="dxa"/>
        </w:trPr>
        <w:tc>
          <w:tcPr>
            <w:tcW w:w="2500" w:type="pct"/>
            <w:vAlign w:val="center"/>
          </w:tcPr>
          <w:p w:rsidR="000C247A" w:rsidRPr="000C247A" w:rsidRDefault="000C247A" w:rsidP="000C247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</w:tcPr>
          <w:p w:rsidR="000C247A" w:rsidRPr="000C247A" w:rsidRDefault="000C247A" w:rsidP="000C247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E3131" w:rsidRPr="000C247A" w:rsidTr="005E6021">
        <w:trPr>
          <w:tblCellSpacing w:w="15" w:type="dxa"/>
        </w:trPr>
        <w:tc>
          <w:tcPr>
            <w:tcW w:w="2500" w:type="pct"/>
            <w:vAlign w:val="center"/>
          </w:tcPr>
          <w:p w:rsidR="005E3131" w:rsidRPr="000C247A" w:rsidRDefault="005E3131" w:rsidP="000C247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</w:tcPr>
          <w:p w:rsidR="005E3131" w:rsidRPr="000C247A" w:rsidRDefault="005E3131" w:rsidP="000C247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E3131" w:rsidRPr="000C247A" w:rsidTr="005E6021">
        <w:trPr>
          <w:tblCellSpacing w:w="15" w:type="dxa"/>
        </w:trPr>
        <w:tc>
          <w:tcPr>
            <w:tcW w:w="2500" w:type="pct"/>
            <w:vAlign w:val="center"/>
          </w:tcPr>
          <w:p w:rsidR="005E3131" w:rsidRPr="000C247A" w:rsidRDefault="005E3131" w:rsidP="000C247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</w:tcPr>
          <w:p w:rsidR="005E3131" w:rsidRPr="000C247A" w:rsidRDefault="005E3131" w:rsidP="000C247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C247A" w:rsidRPr="000C247A" w:rsidRDefault="000C247A" w:rsidP="005E313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proofErr w:type="gramStart"/>
      <w:r w:rsidRPr="000C247A">
        <w:rPr>
          <w:rFonts w:eastAsia="Times New Roman" w:cs="Times New Roman"/>
          <w:szCs w:val="24"/>
          <w:lang w:eastAsia="ru-RU"/>
        </w:rPr>
        <w:lastRenderedPageBreak/>
        <w:t>УТВЕРЖДЕНЫ</w:t>
      </w:r>
      <w:proofErr w:type="gramEnd"/>
      <w:r w:rsidRPr="000C247A">
        <w:rPr>
          <w:rFonts w:eastAsia="Times New Roman" w:cs="Times New Roman"/>
          <w:szCs w:val="24"/>
          <w:lang w:eastAsia="ru-RU"/>
        </w:rPr>
        <w:br/>
      </w:r>
      <w:r w:rsidR="005E3131">
        <w:rPr>
          <w:rFonts w:eastAsia="Times New Roman" w:cs="Times New Roman"/>
          <w:szCs w:val="24"/>
          <w:lang w:eastAsia="ru-RU"/>
        </w:rPr>
        <w:t>Решением Глубковского сельского Совета №</w:t>
      </w:r>
      <w:r w:rsidR="00BB68DA">
        <w:rPr>
          <w:rFonts w:eastAsia="Times New Roman" w:cs="Times New Roman"/>
          <w:szCs w:val="24"/>
          <w:lang w:eastAsia="ru-RU"/>
        </w:rPr>
        <w:t xml:space="preserve">146 </w:t>
      </w:r>
      <w:r w:rsidR="005E3131">
        <w:rPr>
          <w:rFonts w:eastAsia="Times New Roman" w:cs="Times New Roman"/>
          <w:szCs w:val="24"/>
          <w:lang w:eastAsia="ru-RU"/>
        </w:rPr>
        <w:t>от</w:t>
      </w:r>
      <w:r w:rsidR="00BB68DA">
        <w:rPr>
          <w:rFonts w:eastAsia="Times New Roman" w:cs="Times New Roman"/>
          <w:szCs w:val="24"/>
          <w:lang w:eastAsia="ru-RU"/>
        </w:rPr>
        <w:t xml:space="preserve"> 30.12.</w:t>
      </w:r>
      <w:r w:rsidR="005E3131">
        <w:rPr>
          <w:rFonts w:eastAsia="Times New Roman" w:cs="Times New Roman"/>
          <w:szCs w:val="24"/>
          <w:lang w:eastAsia="ru-RU"/>
        </w:rPr>
        <w:t>2019 года</w:t>
      </w:r>
    </w:p>
    <w:p w:rsidR="000C247A" w:rsidRPr="000C247A" w:rsidRDefault="000C247A" w:rsidP="005E3131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szCs w:val="24"/>
          <w:lang w:eastAsia="ru-RU"/>
        </w:rPr>
      </w:pPr>
      <w:proofErr w:type="gramStart"/>
      <w:r w:rsidRPr="000C247A">
        <w:rPr>
          <w:rFonts w:eastAsia="Times New Roman" w:cs="Times New Roman"/>
          <w:szCs w:val="24"/>
          <w:lang w:eastAsia="ru-RU"/>
        </w:rPr>
        <w:t>Правила</w:t>
      </w:r>
      <w:r w:rsidRPr="000C247A">
        <w:rPr>
          <w:rFonts w:eastAsia="Times New Roman" w:cs="Times New Roman"/>
          <w:szCs w:val="24"/>
          <w:lang w:eastAsia="ru-RU"/>
        </w:rPr>
        <w:br/>
        <w:t>уведомления собственников здания, сооружения, помещений в них (в том числе собственников помещений в многоквартирном доме), объекта незавершенного строительства, а также нанимателей жилых помещений по договорам социального найма или договорам найма жилых помещений муниципального жилищного фонда в многоквартирных домах о том, что такие здание, сооружение, объект незавершенного строительства подлежат сносу или их параметры и (или) разрешенное использование (назначение) подлежат приведению</w:t>
      </w:r>
      <w:proofErr w:type="gramEnd"/>
      <w:r w:rsidRPr="000C247A">
        <w:rPr>
          <w:rFonts w:eastAsia="Times New Roman" w:cs="Times New Roman"/>
          <w:szCs w:val="24"/>
          <w:lang w:eastAsia="ru-RU"/>
        </w:rPr>
        <w:t xml:space="preserve"> в соответствие с ограничениями использования земельных участков, установленными в границах зоны с особыми условиями использования территории</w:t>
      </w:r>
    </w:p>
    <w:p w:rsidR="000C247A" w:rsidRPr="000C247A" w:rsidRDefault="000C247A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C247A">
        <w:rPr>
          <w:rFonts w:eastAsia="Times New Roman" w:cs="Times New Roman"/>
          <w:szCs w:val="24"/>
          <w:lang w:eastAsia="ru-RU"/>
        </w:rPr>
        <w:t xml:space="preserve">1. </w:t>
      </w:r>
      <w:proofErr w:type="gramStart"/>
      <w:r w:rsidRPr="000C247A">
        <w:rPr>
          <w:rFonts w:eastAsia="Times New Roman" w:cs="Times New Roman"/>
          <w:szCs w:val="24"/>
          <w:lang w:eastAsia="ru-RU"/>
        </w:rPr>
        <w:t>Настоящие Правила определяют порядок уведомления собственников здания, сооружения, помещений в них (в том числе собственников помещений в многоквартирном доме), объекта незавершенного строительства, а также нанимателей жилых помещений по договорам социального найма или договорам найма жилых помещений муниципального жилищного фонда в многоквартирных домах (далее - правообладатели объектов недвижимого имущества) о том, что такие здание, сооружение, объект незавершенного строительства (за исключением здания, сооружения</w:t>
      </w:r>
      <w:proofErr w:type="gramEnd"/>
      <w:r w:rsidRPr="000C247A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0C247A">
        <w:rPr>
          <w:rFonts w:eastAsia="Times New Roman" w:cs="Times New Roman"/>
          <w:szCs w:val="24"/>
          <w:lang w:eastAsia="ru-RU"/>
        </w:rPr>
        <w:t>объекта незавершенного строительства,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(кроме случаев, если данное решение принято исключительно в связи с несоответствием указанных здания, сооружения, объекта незавершенного строительства обязательным требованиям к количеству этажей и (или) высоте объекта) и такие решения не отменены) подлежат сносу или</w:t>
      </w:r>
      <w:proofErr w:type="gramEnd"/>
      <w:r w:rsidRPr="000C247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0C247A">
        <w:rPr>
          <w:rFonts w:eastAsia="Times New Roman" w:cs="Times New Roman"/>
          <w:szCs w:val="24"/>
          <w:lang w:eastAsia="ru-RU"/>
        </w:rPr>
        <w:t xml:space="preserve">их параметры и (или) разрешенное использование (назначение) подлежат приведению в соответствие с ограничениями использования земельных участков, установленными в границах зоны с особыми условиями использования территории, в случае, если такие здание, сооружение, объект незавершенного строительства возведены, созданы в границах зоны с особыми </w:t>
      </w:r>
      <w:r w:rsidRPr="00511C37">
        <w:rPr>
          <w:rFonts w:eastAsia="Times New Roman" w:cs="Times New Roman"/>
          <w:szCs w:val="24"/>
          <w:lang w:eastAsia="ru-RU"/>
        </w:rPr>
        <w:t>условиями использования территории, которая установлена и границы которой установлены до дня официального опубликования Федерального закона от</w:t>
      </w:r>
      <w:r w:rsidR="006206D2" w:rsidRPr="00511C37">
        <w:rPr>
          <w:rFonts w:eastAsia="Times New Roman" w:cs="Times New Roman"/>
          <w:szCs w:val="24"/>
          <w:lang w:eastAsia="ru-RU"/>
        </w:rPr>
        <w:t xml:space="preserve"> 2 августа 2019</w:t>
      </w:r>
      <w:proofErr w:type="gramEnd"/>
      <w:r w:rsidR="006206D2" w:rsidRPr="00511C37">
        <w:rPr>
          <w:rFonts w:eastAsia="Times New Roman" w:cs="Times New Roman"/>
          <w:szCs w:val="24"/>
          <w:lang w:eastAsia="ru-RU"/>
        </w:rPr>
        <w:t> </w:t>
      </w:r>
      <w:proofErr w:type="gramStart"/>
      <w:r w:rsidR="006206D2" w:rsidRPr="00511C37">
        <w:rPr>
          <w:rFonts w:eastAsia="Times New Roman" w:cs="Times New Roman"/>
          <w:szCs w:val="24"/>
          <w:lang w:eastAsia="ru-RU"/>
        </w:rPr>
        <w:t>г. N 283</w:t>
      </w:r>
      <w:r w:rsidRPr="00511C37">
        <w:rPr>
          <w:rFonts w:eastAsia="Times New Roman" w:cs="Times New Roman"/>
          <w:szCs w:val="24"/>
          <w:lang w:eastAsia="ru-RU"/>
        </w:rPr>
        <w:t>-ФЗ "О внесении изменений в Градостроительный кодекс Российской Федерации и отдельные законодательные акты Российской Федерации", и размещение</w:t>
      </w:r>
      <w:r w:rsidRPr="000C247A">
        <w:rPr>
          <w:rFonts w:eastAsia="Times New Roman" w:cs="Times New Roman"/>
          <w:szCs w:val="24"/>
          <w:lang w:eastAsia="ru-RU"/>
        </w:rPr>
        <w:t xml:space="preserve"> или использование (назначение) таких здания, сооружения, объекта незавершенного строительства не соответствует ограничениям использования земельных участков, установленным в границах указанной зоны в целях охраны жизни граждан, обеспечения безопасности полетов воздушных судов или в целях обеспечения безопасной эксплуатации объектов капитального строительства, для охраны</w:t>
      </w:r>
      <w:proofErr w:type="gramEnd"/>
      <w:r w:rsidRPr="000C247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0C247A">
        <w:rPr>
          <w:rFonts w:eastAsia="Times New Roman" w:cs="Times New Roman"/>
          <w:szCs w:val="24"/>
          <w:lang w:eastAsia="ru-RU"/>
        </w:rPr>
        <w:t>которых</w:t>
      </w:r>
      <w:proofErr w:type="gramEnd"/>
      <w:r w:rsidRPr="000C247A">
        <w:rPr>
          <w:rFonts w:eastAsia="Times New Roman" w:cs="Times New Roman"/>
          <w:szCs w:val="24"/>
          <w:lang w:eastAsia="ru-RU"/>
        </w:rPr>
        <w:t xml:space="preserve"> установлена указанная зона.</w:t>
      </w:r>
    </w:p>
    <w:p w:rsidR="000C247A" w:rsidRPr="000C247A" w:rsidRDefault="000C247A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C247A">
        <w:rPr>
          <w:rFonts w:eastAsia="Times New Roman" w:cs="Times New Roman"/>
          <w:szCs w:val="24"/>
          <w:lang w:eastAsia="ru-RU"/>
        </w:rPr>
        <w:t xml:space="preserve">2. </w:t>
      </w:r>
      <w:proofErr w:type="gramStart"/>
      <w:r w:rsidRPr="000C247A">
        <w:rPr>
          <w:rFonts w:eastAsia="Times New Roman" w:cs="Times New Roman"/>
          <w:szCs w:val="24"/>
          <w:lang w:eastAsia="ru-RU"/>
        </w:rPr>
        <w:t>Уведомление правообладателей объектов недвижимого имущества обеспечивается указанным в подпункте 1 пункта 8 статьи 57.1 Земельного кодекса Российской Федерации правообладателем здания или сооружения, в связи с размещением которого установлена зона с особыми условиями использования территории, режим которой запрещает (ограничивает) нахождение людей и размещение объектов капитального строительства в связи с непосредственной угрозой причинения вреда жизни граждан, безопасности полетов воздушных судов, эксплуатации объектов</w:t>
      </w:r>
      <w:proofErr w:type="gramEnd"/>
      <w:r w:rsidRPr="000C247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0C247A">
        <w:rPr>
          <w:rFonts w:eastAsia="Times New Roman" w:cs="Times New Roman"/>
          <w:szCs w:val="24"/>
          <w:lang w:eastAsia="ru-RU"/>
        </w:rPr>
        <w:t xml:space="preserve">капитального строительства, а при отсутствии правообладателей таких зданий или сооружений или в случае установления зоны с особыми условиями использования территории по основаниям, не связанным с размещением объектов, </w:t>
      </w:r>
      <w:r w:rsidRPr="00511C37">
        <w:rPr>
          <w:rFonts w:eastAsia="Times New Roman" w:cs="Times New Roman"/>
          <w:szCs w:val="24"/>
          <w:lang w:eastAsia="ru-RU"/>
        </w:rPr>
        <w:t xml:space="preserve">уведомление правообладателей объектов недвижимого имущества </w:t>
      </w:r>
      <w:r w:rsidRPr="00511C37">
        <w:rPr>
          <w:rFonts w:eastAsia="Times New Roman" w:cs="Times New Roman"/>
          <w:szCs w:val="24"/>
          <w:lang w:eastAsia="ru-RU"/>
        </w:rPr>
        <w:lastRenderedPageBreak/>
        <w:t xml:space="preserve">обеспечивается </w:t>
      </w:r>
      <w:r w:rsidR="007B5036" w:rsidRPr="00511C37">
        <w:rPr>
          <w:rFonts w:eastAsia="Times New Roman" w:cs="Times New Roman"/>
          <w:szCs w:val="24"/>
          <w:lang w:eastAsia="ru-RU"/>
        </w:rPr>
        <w:t xml:space="preserve">Главой </w:t>
      </w:r>
      <w:r w:rsidR="00783AB9" w:rsidRPr="00511C37">
        <w:rPr>
          <w:rFonts w:eastAsia="Times New Roman" w:cs="Times New Roman"/>
          <w:szCs w:val="24"/>
          <w:lang w:eastAsia="ru-RU"/>
        </w:rPr>
        <w:t>Адми</w:t>
      </w:r>
      <w:r w:rsidR="007B5036" w:rsidRPr="00511C37">
        <w:rPr>
          <w:rFonts w:eastAsia="Times New Roman" w:cs="Times New Roman"/>
          <w:szCs w:val="24"/>
          <w:lang w:eastAsia="ru-RU"/>
        </w:rPr>
        <w:t xml:space="preserve">нистрации, уполномоченным </w:t>
      </w:r>
      <w:r w:rsidRPr="00511C37">
        <w:rPr>
          <w:rFonts w:eastAsia="Times New Roman" w:cs="Times New Roman"/>
          <w:szCs w:val="24"/>
          <w:lang w:eastAsia="ru-RU"/>
        </w:rPr>
        <w:t>на принятие решения об установлении такой зоны (далее - уведомители), способами, указанными в пункте 3 настоящих Правил.</w:t>
      </w:r>
      <w:proofErr w:type="gramEnd"/>
    </w:p>
    <w:p w:rsidR="000C247A" w:rsidRPr="000C247A" w:rsidRDefault="000C247A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C247A">
        <w:rPr>
          <w:rFonts w:eastAsia="Times New Roman" w:cs="Times New Roman"/>
          <w:szCs w:val="24"/>
          <w:lang w:eastAsia="ru-RU"/>
        </w:rPr>
        <w:t>3. Уведомление правообладателей объектов недвижимого имущества осуществляется посредством:</w:t>
      </w:r>
    </w:p>
    <w:p w:rsidR="000C247A" w:rsidRPr="000C247A" w:rsidRDefault="000C247A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0C247A">
        <w:rPr>
          <w:rFonts w:eastAsia="Times New Roman" w:cs="Times New Roman"/>
          <w:szCs w:val="24"/>
          <w:lang w:eastAsia="ru-RU"/>
        </w:rPr>
        <w:t xml:space="preserve">а) опубликования уведомления в порядке, установленном для официального опубликования муниципальных правовых актов, иной официальной информации </w:t>
      </w:r>
      <w:r w:rsidR="00B339F4">
        <w:rPr>
          <w:rFonts w:eastAsia="Times New Roman" w:cs="Times New Roman"/>
          <w:szCs w:val="24"/>
          <w:lang w:eastAsia="ru-RU"/>
        </w:rPr>
        <w:t>администрации Глубковского сельского поселения (далее – администрации)</w:t>
      </w:r>
      <w:r w:rsidRPr="000C247A">
        <w:rPr>
          <w:rFonts w:eastAsia="Times New Roman" w:cs="Times New Roman"/>
          <w:szCs w:val="24"/>
          <w:lang w:eastAsia="ru-RU"/>
        </w:rPr>
        <w:t xml:space="preserve"> по месту нахождения здания, сооружения, объекта незавершенного строительства, которые подлежат сносу или параметры и (или) разрешенное использование (назначение) которых подлежат приведению в соответствие с ограничениями использования земельных участков, установленными в границах зоны с особыми условиями использования территории (муниципального района</w:t>
      </w:r>
      <w:proofErr w:type="gramEnd"/>
      <w:r w:rsidRPr="000C247A">
        <w:rPr>
          <w:rFonts w:eastAsia="Times New Roman" w:cs="Times New Roman"/>
          <w:szCs w:val="24"/>
          <w:lang w:eastAsia="ru-RU"/>
        </w:rPr>
        <w:t xml:space="preserve"> в случае</w:t>
      </w:r>
      <w:proofErr w:type="gramStart"/>
      <w:r w:rsidRPr="000C247A">
        <w:rPr>
          <w:rFonts w:eastAsia="Times New Roman" w:cs="Times New Roman"/>
          <w:szCs w:val="24"/>
          <w:lang w:eastAsia="ru-RU"/>
        </w:rPr>
        <w:t>,</w:t>
      </w:r>
      <w:proofErr w:type="gramEnd"/>
      <w:r w:rsidRPr="000C247A">
        <w:rPr>
          <w:rFonts w:eastAsia="Times New Roman" w:cs="Times New Roman"/>
          <w:szCs w:val="24"/>
          <w:lang w:eastAsia="ru-RU"/>
        </w:rPr>
        <w:t xml:space="preserve"> если такие объекты расположены на межселенной территории), в срок, не превышающий 10 рабочих дней со дня направления письменного уведомления в соответствии с подпунктом "г" настоящего пункта;</w:t>
      </w:r>
    </w:p>
    <w:p w:rsidR="000C247A" w:rsidRPr="000C247A" w:rsidRDefault="000C247A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C247A">
        <w:rPr>
          <w:rFonts w:eastAsia="Times New Roman" w:cs="Times New Roman"/>
          <w:szCs w:val="24"/>
          <w:lang w:eastAsia="ru-RU"/>
        </w:rPr>
        <w:t>б) размещения уведомления на официальном сайте</w:t>
      </w:r>
      <w:r w:rsidR="007B5036">
        <w:rPr>
          <w:rFonts w:eastAsia="Times New Roman" w:cs="Times New Roman"/>
          <w:szCs w:val="24"/>
          <w:lang w:eastAsia="ru-RU"/>
        </w:rPr>
        <w:t xml:space="preserve"> Новосильского района</w:t>
      </w:r>
      <w:r w:rsidR="00084313" w:rsidRPr="0008431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7B5036">
        <w:rPr>
          <w:rFonts w:eastAsia="Times New Roman" w:cs="Times New Roman"/>
          <w:szCs w:val="24"/>
          <w:lang w:val="en-US" w:eastAsia="ru-RU"/>
        </w:rPr>
        <w:t>novosilr</w:t>
      </w:r>
      <w:bookmarkStart w:id="0" w:name="_GoBack"/>
      <w:bookmarkEnd w:id="0"/>
      <w:proofErr w:type="spellEnd"/>
      <w:r w:rsidR="007B5036" w:rsidRPr="007B5036">
        <w:rPr>
          <w:rFonts w:eastAsia="Times New Roman" w:cs="Times New Roman"/>
          <w:szCs w:val="24"/>
          <w:lang w:eastAsia="ru-RU"/>
        </w:rPr>
        <w:t>.</w:t>
      </w:r>
      <w:proofErr w:type="spellStart"/>
      <w:r w:rsidR="007B5036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0C247A">
        <w:rPr>
          <w:rFonts w:eastAsia="Times New Roman" w:cs="Times New Roman"/>
          <w:szCs w:val="24"/>
          <w:lang w:eastAsia="ru-RU"/>
        </w:rPr>
        <w:t xml:space="preserve"> указанного в подпункте "а" настоящего пункта </w:t>
      </w:r>
      <w:r w:rsidR="00B339F4">
        <w:rPr>
          <w:rFonts w:eastAsia="Times New Roman" w:cs="Times New Roman"/>
          <w:szCs w:val="24"/>
          <w:lang w:eastAsia="ru-RU"/>
        </w:rPr>
        <w:t>администрации</w:t>
      </w:r>
      <w:r w:rsidRPr="000C247A">
        <w:rPr>
          <w:rFonts w:eastAsia="Times New Roman" w:cs="Times New Roman"/>
          <w:szCs w:val="24"/>
          <w:lang w:eastAsia="ru-RU"/>
        </w:rPr>
        <w:t xml:space="preserve"> в информационно-телекоммуникационной сети "Интернет" (далее - официальный сайт) в срок, не превышающий 10 рабочих дней со дня направления письменного уведомления в соответствии с подпунктом "г" настоящего пункта;</w:t>
      </w:r>
    </w:p>
    <w:p w:rsidR="000C247A" w:rsidRPr="000C247A" w:rsidRDefault="000C247A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C247A">
        <w:rPr>
          <w:rFonts w:eastAsia="Times New Roman" w:cs="Times New Roman"/>
          <w:szCs w:val="24"/>
          <w:lang w:eastAsia="ru-RU"/>
        </w:rPr>
        <w:t>в) размещения уведомления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многоквартирный дом подлежит сносу или его параметры и (</w:t>
      </w:r>
      <w:proofErr w:type="gramStart"/>
      <w:r w:rsidRPr="000C247A">
        <w:rPr>
          <w:rFonts w:eastAsia="Times New Roman" w:cs="Times New Roman"/>
          <w:szCs w:val="24"/>
          <w:lang w:eastAsia="ru-RU"/>
        </w:rPr>
        <w:t xml:space="preserve">или) </w:t>
      </w:r>
      <w:proofErr w:type="gramEnd"/>
      <w:r w:rsidRPr="000C247A">
        <w:rPr>
          <w:rFonts w:eastAsia="Times New Roman" w:cs="Times New Roman"/>
          <w:szCs w:val="24"/>
          <w:lang w:eastAsia="ru-RU"/>
        </w:rPr>
        <w:t>разрешенное использование подлежат приведению в соответствие с ограничениями использования земельных участков, установленными в границах зоны с особыми условиями использования территории.</w:t>
      </w:r>
    </w:p>
    <w:p w:rsidR="000C247A" w:rsidRPr="000C247A" w:rsidRDefault="000C247A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0C247A">
        <w:rPr>
          <w:rFonts w:eastAsia="Times New Roman" w:cs="Times New Roman"/>
          <w:szCs w:val="24"/>
          <w:lang w:eastAsia="ru-RU"/>
        </w:rPr>
        <w:t>г) направления письменного уведомления посредством почтового отправления правообладателям объектов недвижимого имущества по адресам, которые присвоены объектам недвижимого имущества или земельным участкам, на которых расположены такие объекты, в срок, не превышающий 6 месяцев со дня вступления в силу постановления Правительства Российской Федерации от 13 мая 2019 г. N 588 "Об утверждении Правил уведомления собственников здания, сооружения, помещений в них (в том</w:t>
      </w:r>
      <w:proofErr w:type="gramEnd"/>
      <w:r w:rsidRPr="000C247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0C247A">
        <w:rPr>
          <w:rFonts w:eastAsia="Times New Roman" w:cs="Times New Roman"/>
          <w:szCs w:val="24"/>
          <w:lang w:eastAsia="ru-RU"/>
        </w:rPr>
        <w:t>числе собственников помещений в многоквартирном доме), объекта незавершенного строительства, а также нанимателей жилых помещений по договорам социального найма или договорам найма жилых помещений государственного и муниципального жилищного фонда в многоквартирных домах о том, что такие здание, сооружение, объект незавершенного строительства подлежат сносу или их параметры и (или) разрешенное использование (назначение) подлежат приведению в соответствие с ограничениями использования земельных участков, установленными</w:t>
      </w:r>
      <w:proofErr w:type="gramEnd"/>
      <w:r w:rsidRPr="000C247A">
        <w:rPr>
          <w:rFonts w:eastAsia="Times New Roman" w:cs="Times New Roman"/>
          <w:szCs w:val="24"/>
          <w:lang w:eastAsia="ru-RU"/>
        </w:rPr>
        <w:t xml:space="preserve"> в границах зоны с особыми условиями использования территории". Если на одном земельном участке расположено несколько объектов недвижимого имущества, уведомление направляется по каждому адресу с соответствующей идентификацией такого объекта недвижимого имущества.</w:t>
      </w:r>
    </w:p>
    <w:p w:rsidR="000C247A" w:rsidRPr="000C247A" w:rsidRDefault="000C247A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C247A">
        <w:rPr>
          <w:rFonts w:eastAsia="Times New Roman" w:cs="Times New Roman"/>
          <w:szCs w:val="24"/>
          <w:lang w:eastAsia="ru-RU"/>
        </w:rPr>
        <w:t>4. Если правообладатель объекта недвижимого имущества сообщил уведомителям адрес в виде электронной почты в связи с его отсутствием по месту нахождения объекта недвижимого имущества, ему направляется уведомление также в электронной форме.</w:t>
      </w:r>
    </w:p>
    <w:p w:rsidR="000C247A" w:rsidRPr="000C247A" w:rsidRDefault="000C247A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C247A">
        <w:rPr>
          <w:rFonts w:eastAsia="Times New Roman" w:cs="Times New Roman"/>
          <w:szCs w:val="24"/>
          <w:lang w:eastAsia="ru-RU"/>
        </w:rPr>
        <w:lastRenderedPageBreak/>
        <w:t>Наряду с уведомлением способами, указанными в пункте 3 настоящих Правил, допускается также непосредственное вручение уведомителями (их должностными лицами) под роспись уведомления правообладателю объема недвижимого имущества.</w:t>
      </w:r>
    </w:p>
    <w:p w:rsidR="000C247A" w:rsidRPr="000C247A" w:rsidRDefault="000C247A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C247A">
        <w:rPr>
          <w:rFonts w:eastAsia="Times New Roman" w:cs="Times New Roman"/>
          <w:szCs w:val="24"/>
          <w:lang w:eastAsia="ru-RU"/>
        </w:rPr>
        <w:t>5. В целях размещения уведомления на официальном сайте уведомитель направляет уведомление в орган местного самоуправления, указанный в подпункте "а" пункта 3 настоящих Правил. Размещение уведомления на официальном сайте осуществляется без взимания платы.</w:t>
      </w:r>
    </w:p>
    <w:p w:rsidR="000C247A" w:rsidRPr="000C247A" w:rsidRDefault="000C247A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C247A">
        <w:rPr>
          <w:rFonts w:eastAsia="Times New Roman" w:cs="Times New Roman"/>
          <w:szCs w:val="24"/>
          <w:lang w:eastAsia="ru-RU"/>
        </w:rPr>
        <w:t>6. В уведомлении, направляемом в соответствии с подпунктом "г" пункта 3 настоящих Правил, указываются:</w:t>
      </w:r>
    </w:p>
    <w:p w:rsidR="000C247A" w:rsidRPr="000C247A" w:rsidRDefault="000C247A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C247A">
        <w:rPr>
          <w:rFonts w:eastAsia="Times New Roman" w:cs="Times New Roman"/>
          <w:szCs w:val="24"/>
          <w:lang w:eastAsia="ru-RU"/>
        </w:rPr>
        <w:t>а) сведения о документе, в соответствии с которым установлена зона с особыми условиями использования территории;</w:t>
      </w:r>
    </w:p>
    <w:p w:rsidR="000C247A" w:rsidRPr="000C247A" w:rsidRDefault="000C247A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C247A">
        <w:rPr>
          <w:rFonts w:eastAsia="Times New Roman" w:cs="Times New Roman"/>
          <w:szCs w:val="24"/>
          <w:lang w:eastAsia="ru-RU"/>
        </w:rPr>
        <w:t>б) сведения о нормативном правовом акте, определяющем режим зоны с особыми условиями использования территорий, с указанием положений, которыми установлены запрет или ограничение нахождения людей и размещения объектов капитального строительства в связи с непосредственной угрозой причинения вреда жизни граждан, безопасности полетов воздушных судов, эксплуатации объектов капитального строительства;</w:t>
      </w:r>
    </w:p>
    <w:p w:rsidR="000C247A" w:rsidRPr="000C247A" w:rsidRDefault="000C247A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C247A">
        <w:rPr>
          <w:rFonts w:eastAsia="Times New Roman" w:cs="Times New Roman"/>
          <w:szCs w:val="24"/>
          <w:lang w:eastAsia="ru-RU"/>
        </w:rPr>
        <w:t>в) сведения о необходимости сноса объекта недвижимого имущества или приведении его параметров и (или) разрешенного использования в соответствие с ограничениями использования земельных участков, установленными в границах зоны с особыми условиями использования территории, с указанием оснований для их сноса или приведения в соответствие;</w:t>
      </w:r>
    </w:p>
    <w:p w:rsidR="000C247A" w:rsidRPr="000C247A" w:rsidRDefault="000C247A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0C247A">
        <w:rPr>
          <w:rFonts w:eastAsia="Times New Roman" w:cs="Times New Roman"/>
          <w:szCs w:val="24"/>
          <w:lang w:eastAsia="ru-RU"/>
        </w:rPr>
        <w:t>г) сведения о правообладателе здания, сооружения, в связи с размещением которого установлена зона с особыми условиями использования территории, и (или) об органе государственной власти или органе местного самоуправления, обязанных в соответ</w:t>
      </w:r>
      <w:r w:rsidR="007B5036">
        <w:rPr>
          <w:rFonts w:eastAsia="Times New Roman" w:cs="Times New Roman"/>
          <w:szCs w:val="24"/>
          <w:lang w:eastAsia="ru-RU"/>
        </w:rPr>
        <w:t xml:space="preserve">ствии с Федеральным законом от </w:t>
      </w:r>
      <w:r w:rsidR="007B5036" w:rsidRPr="007B5036">
        <w:rPr>
          <w:rFonts w:eastAsia="Times New Roman" w:cs="Times New Roman"/>
          <w:szCs w:val="24"/>
          <w:lang w:eastAsia="ru-RU"/>
        </w:rPr>
        <w:t>2</w:t>
      </w:r>
      <w:r w:rsidR="007B5036">
        <w:rPr>
          <w:rFonts w:eastAsia="Times New Roman" w:cs="Times New Roman"/>
          <w:szCs w:val="24"/>
          <w:lang w:eastAsia="ru-RU"/>
        </w:rPr>
        <w:t xml:space="preserve"> августа 201</w:t>
      </w:r>
      <w:r w:rsidR="007B5036" w:rsidRPr="007B5036">
        <w:rPr>
          <w:rFonts w:eastAsia="Times New Roman" w:cs="Times New Roman"/>
          <w:szCs w:val="24"/>
          <w:lang w:eastAsia="ru-RU"/>
        </w:rPr>
        <w:t>9</w:t>
      </w:r>
      <w:r w:rsidR="007B5036">
        <w:rPr>
          <w:rFonts w:eastAsia="Times New Roman" w:cs="Times New Roman"/>
          <w:szCs w:val="24"/>
          <w:lang w:eastAsia="ru-RU"/>
        </w:rPr>
        <w:t> г. N </w:t>
      </w:r>
      <w:r w:rsidR="007B5036" w:rsidRPr="007B5036">
        <w:rPr>
          <w:rFonts w:eastAsia="Times New Roman" w:cs="Times New Roman"/>
          <w:szCs w:val="24"/>
          <w:lang w:eastAsia="ru-RU"/>
        </w:rPr>
        <w:t>283</w:t>
      </w:r>
      <w:r w:rsidRPr="000C247A">
        <w:rPr>
          <w:rFonts w:eastAsia="Times New Roman" w:cs="Times New Roman"/>
          <w:szCs w:val="24"/>
          <w:lang w:eastAsia="ru-RU"/>
        </w:rPr>
        <w:t>-ФЗ "О внесении изменений в Градостроительный кодекс Российской Федерации и отдельные законодательные акты Российской Федерации" возместить убытки, причиненные в связи</w:t>
      </w:r>
      <w:proofErr w:type="gramEnd"/>
      <w:r w:rsidRPr="000C247A">
        <w:rPr>
          <w:rFonts w:eastAsia="Times New Roman" w:cs="Times New Roman"/>
          <w:szCs w:val="24"/>
          <w:lang w:eastAsia="ru-RU"/>
        </w:rPr>
        <w:t xml:space="preserve"> со сносом объекта недвижимого имущества или приведением его параметров и (или) разрешенного использования (назначения) в соответствие с ограничениями использования земельных участков, установленными в границах зоны с особыми условиями использования территории;</w:t>
      </w:r>
    </w:p>
    <w:p w:rsidR="000C247A" w:rsidRPr="000C247A" w:rsidRDefault="000C247A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C247A">
        <w:rPr>
          <w:rFonts w:eastAsia="Times New Roman" w:cs="Times New Roman"/>
          <w:szCs w:val="24"/>
          <w:lang w:eastAsia="ru-RU"/>
        </w:rPr>
        <w:t>д) контактная информация в отношении лиц, указанных в подпункте "г" настоящего пункта.</w:t>
      </w:r>
    </w:p>
    <w:p w:rsidR="000C247A" w:rsidRPr="000C247A" w:rsidRDefault="000C247A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C247A">
        <w:rPr>
          <w:rFonts w:eastAsia="Times New Roman" w:cs="Times New Roman"/>
          <w:szCs w:val="24"/>
          <w:lang w:eastAsia="ru-RU"/>
        </w:rPr>
        <w:t xml:space="preserve">7. </w:t>
      </w:r>
      <w:proofErr w:type="gramStart"/>
      <w:r w:rsidRPr="000C247A">
        <w:rPr>
          <w:rFonts w:eastAsia="Times New Roman" w:cs="Times New Roman"/>
          <w:szCs w:val="24"/>
          <w:lang w:eastAsia="ru-RU"/>
        </w:rPr>
        <w:t>В уведомлении, публикуемом или размещаемом в соответствии с подпунктами "а" - "в" пункта 3 настоящих Правил, помимо информации, предусмотренной пунктом 6 настоящих Правил, также указывается перечень адресов зданий, сооружений, объектов незавершенного строительства, которые подлежат сносу или параметры и (или) разрешенное использование (назначение) которых подлежат приведению в соответствие с ограничениями использования земельных участков, установленными в границах зоны с особыми условиями использования территории.</w:t>
      </w:r>
      <w:proofErr w:type="gramEnd"/>
    </w:p>
    <w:p w:rsidR="000C247A" w:rsidRPr="000C247A" w:rsidRDefault="000C247A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C247A">
        <w:rPr>
          <w:rFonts w:eastAsia="Times New Roman" w:cs="Times New Roman"/>
          <w:szCs w:val="24"/>
          <w:lang w:eastAsia="ru-RU"/>
        </w:rPr>
        <w:t xml:space="preserve">8. Правообладатели объектов недвижимого имущества считаются уведомленными по истечении 10 календарных дней со дня направления им письменного уведомления в </w:t>
      </w:r>
      <w:r w:rsidRPr="000C247A">
        <w:rPr>
          <w:rFonts w:eastAsia="Times New Roman" w:cs="Times New Roman"/>
          <w:szCs w:val="24"/>
          <w:lang w:eastAsia="ru-RU"/>
        </w:rPr>
        <w:lastRenderedPageBreak/>
        <w:t>соответствии с подпунктом "г" пункта 3 настоящих Правил при условии опубликования и размещения на официальном сайте уведомления в порядке, установленном подпунктами "а" и "б" пункта 3 настоящих Правил.</w:t>
      </w:r>
    </w:p>
    <w:p w:rsidR="007312B4" w:rsidRPr="005E3131" w:rsidRDefault="007312B4">
      <w:pPr>
        <w:rPr>
          <w:rFonts w:eastAsia="Times New Roman" w:cs="Times New Roman"/>
          <w:szCs w:val="24"/>
          <w:lang w:eastAsia="ru-RU"/>
        </w:rPr>
      </w:pPr>
    </w:p>
    <w:sectPr w:rsidR="007312B4" w:rsidRPr="005E313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E4" w:rsidRDefault="004775E4" w:rsidP="00511C37">
      <w:pPr>
        <w:spacing w:line="240" w:lineRule="auto"/>
      </w:pPr>
      <w:r>
        <w:separator/>
      </w:r>
    </w:p>
  </w:endnote>
  <w:endnote w:type="continuationSeparator" w:id="0">
    <w:p w:rsidR="004775E4" w:rsidRDefault="004775E4" w:rsidP="00511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E4" w:rsidRDefault="004775E4" w:rsidP="00511C37">
      <w:pPr>
        <w:spacing w:line="240" w:lineRule="auto"/>
      </w:pPr>
      <w:r>
        <w:separator/>
      </w:r>
    </w:p>
  </w:footnote>
  <w:footnote w:type="continuationSeparator" w:id="0">
    <w:p w:rsidR="004775E4" w:rsidRDefault="004775E4" w:rsidP="00511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350057"/>
      <w:docPartObj>
        <w:docPartGallery w:val="Page Numbers (Top of Page)"/>
        <w:docPartUnique/>
      </w:docPartObj>
    </w:sdtPr>
    <w:sdtEndPr/>
    <w:sdtContent>
      <w:p w:rsidR="00511C37" w:rsidRDefault="00511C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313">
          <w:rPr>
            <w:noProof/>
          </w:rPr>
          <w:t>1</w:t>
        </w:r>
        <w:r>
          <w:fldChar w:fldCharType="end"/>
        </w:r>
      </w:p>
    </w:sdtContent>
  </w:sdt>
  <w:p w:rsidR="00511C37" w:rsidRDefault="00511C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E34"/>
    <w:multiLevelType w:val="multilevel"/>
    <w:tmpl w:val="1CE2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F8"/>
    <w:rsid w:val="00084313"/>
    <w:rsid w:val="000C247A"/>
    <w:rsid w:val="000E53FA"/>
    <w:rsid w:val="00141028"/>
    <w:rsid w:val="00191226"/>
    <w:rsid w:val="004775E4"/>
    <w:rsid w:val="00511C37"/>
    <w:rsid w:val="005C775C"/>
    <w:rsid w:val="005E3131"/>
    <w:rsid w:val="005E6021"/>
    <w:rsid w:val="006206D2"/>
    <w:rsid w:val="007312B4"/>
    <w:rsid w:val="00783AB9"/>
    <w:rsid w:val="007B5036"/>
    <w:rsid w:val="009743C8"/>
    <w:rsid w:val="00A027F8"/>
    <w:rsid w:val="00A54547"/>
    <w:rsid w:val="00A6681F"/>
    <w:rsid w:val="00AF6B74"/>
    <w:rsid w:val="00B339F4"/>
    <w:rsid w:val="00BB68DA"/>
    <w:rsid w:val="00E6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1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31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1C3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C3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11C3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C37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B6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1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31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1C3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C3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11C3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C37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B6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il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2019-12-23T05:03:00Z</cp:lastPrinted>
  <dcterms:created xsi:type="dcterms:W3CDTF">2019-10-08T11:57:00Z</dcterms:created>
  <dcterms:modified xsi:type="dcterms:W3CDTF">2020-01-10T06:56:00Z</dcterms:modified>
</cp:coreProperties>
</file>