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34" w:rsidRPr="00673B34" w:rsidRDefault="00673B34" w:rsidP="00673B34">
      <w:pPr>
        <w:jc w:val="center"/>
        <w:rPr>
          <w:b/>
          <w:sz w:val="28"/>
          <w:szCs w:val="28"/>
        </w:rPr>
      </w:pPr>
      <w:r w:rsidRPr="00673B34">
        <w:rPr>
          <w:b/>
          <w:sz w:val="28"/>
          <w:szCs w:val="28"/>
        </w:rPr>
        <w:t>РОССИЙСКАЯ ФЕДЕРАЦИЯ</w:t>
      </w:r>
    </w:p>
    <w:p w:rsidR="00673B34" w:rsidRPr="00673B34" w:rsidRDefault="00673B34" w:rsidP="00673B34">
      <w:pPr>
        <w:jc w:val="center"/>
        <w:rPr>
          <w:b/>
          <w:sz w:val="28"/>
          <w:szCs w:val="28"/>
        </w:rPr>
      </w:pPr>
      <w:r w:rsidRPr="00673B34">
        <w:rPr>
          <w:b/>
          <w:sz w:val="28"/>
          <w:szCs w:val="28"/>
        </w:rPr>
        <w:t>ОРЛОВСКАЯ ОБЛАСТЬ</w:t>
      </w:r>
    </w:p>
    <w:p w:rsidR="00673B34" w:rsidRPr="00673B34" w:rsidRDefault="00673B34" w:rsidP="00673B34">
      <w:pPr>
        <w:jc w:val="center"/>
        <w:rPr>
          <w:b/>
          <w:sz w:val="28"/>
          <w:szCs w:val="28"/>
        </w:rPr>
      </w:pPr>
      <w:r w:rsidRPr="00673B34">
        <w:rPr>
          <w:b/>
          <w:sz w:val="28"/>
          <w:szCs w:val="28"/>
        </w:rPr>
        <w:t>НОВОСИЛЬСКИЙ РАЙОН</w:t>
      </w:r>
    </w:p>
    <w:p w:rsidR="00673B34" w:rsidRPr="00673B34" w:rsidRDefault="00673B34" w:rsidP="00673B34">
      <w:pPr>
        <w:jc w:val="center"/>
        <w:rPr>
          <w:sz w:val="20"/>
          <w:szCs w:val="20"/>
        </w:rPr>
      </w:pPr>
      <w:r w:rsidRPr="00673B34">
        <w:rPr>
          <w:b/>
          <w:sz w:val="28"/>
          <w:szCs w:val="28"/>
        </w:rPr>
        <w:t>ПРУДОВСКИЙ СЕЛЬСКИЙ СОВЕТ НАРОДНЫХ ДЕПУТАТОВ</w:t>
      </w:r>
    </w:p>
    <w:p w:rsidR="00673B34" w:rsidRPr="00673B34" w:rsidRDefault="00673B34" w:rsidP="00673B34">
      <w:pPr>
        <w:jc w:val="center"/>
        <w:rPr>
          <w:sz w:val="20"/>
          <w:szCs w:val="20"/>
        </w:rPr>
      </w:pPr>
    </w:p>
    <w:p w:rsidR="00673B34" w:rsidRPr="00673B34" w:rsidRDefault="00673B34" w:rsidP="00673B34">
      <w:pPr>
        <w:jc w:val="both"/>
        <w:rPr>
          <w:b/>
          <w:sz w:val="20"/>
          <w:szCs w:val="20"/>
        </w:rPr>
      </w:pPr>
      <w:r w:rsidRPr="00673B34">
        <w:rPr>
          <w:b/>
          <w:sz w:val="20"/>
          <w:szCs w:val="20"/>
        </w:rPr>
        <w:t>Орловская область</w:t>
      </w:r>
    </w:p>
    <w:p w:rsidR="00673B34" w:rsidRPr="00673B34" w:rsidRDefault="00673B34" w:rsidP="00673B34">
      <w:pPr>
        <w:jc w:val="both"/>
        <w:rPr>
          <w:b/>
          <w:sz w:val="20"/>
          <w:szCs w:val="20"/>
        </w:rPr>
      </w:pPr>
      <w:r w:rsidRPr="00673B34">
        <w:rPr>
          <w:b/>
          <w:sz w:val="20"/>
          <w:szCs w:val="20"/>
        </w:rPr>
        <w:t>Новосильский район</w:t>
      </w:r>
    </w:p>
    <w:p w:rsidR="00673B34" w:rsidRPr="00673B34" w:rsidRDefault="00673B34" w:rsidP="00673B34">
      <w:pPr>
        <w:jc w:val="both"/>
        <w:rPr>
          <w:b/>
          <w:sz w:val="20"/>
          <w:szCs w:val="20"/>
        </w:rPr>
      </w:pPr>
      <w:r w:rsidRPr="00673B34">
        <w:rPr>
          <w:b/>
          <w:sz w:val="20"/>
          <w:szCs w:val="20"/>
        </w:rPr>
        <w:t>д. Большие Пруды</w:t>
      </w:r>
    </w:p>
    <w:p w:rsidR="00673B34" w:rsidRPr="00673B34" w:rsidRDefault="00673B34" w:rsidP="00673B34">
      <w:pPr>
        <w:jc w:val="both"/>
        <w:rPr>
          <w:b/>
          <w:sz w:val="20"/>
          <w:szCs w:val="20"/>
        </w:rPr>
      </w:pPr>
      <w:r w:rsidRPr="00673B34">
        <w:rPr>
          <w:b/>
          <w:sz w:val="20"/>
          <w:szCs w:val="20"/>
        </w:rPr>
        <w:t xml:space="preserve">ул. </w:t>
      </w:r>
      <w:proofErr w:type="gramStart"/>
      <w:r w:rsidRPr="00673B34">
        <w:rPr>
          <w:b/>
          <w:sz w:val="20"/>
          <w:szCs w:val="20"/>
        </w:rPr>
        <w:t>Советская</w:t>
      </w:r>
      <w:proofErr w:type="gramEnd"/>
      <w:r w:rsidRPr="00673B34">
        <w:rPr>
          <w:b/>
          <w:sz w:val="20"/>
          <w:szCs w:val="20"/>
        </w:rPr>
        <w:t xml:space="preserve">    1                                                                                                                                     тел. 2-35-23</w:t>
      </w:r>
    </w:p>
    <w:p w:rsidR="00673B34" w:rsidRPr="00673B34" w:rsidRDefault="00673B34" w:rsidP="00673B34">
      <w:pPr>
        <w:pBdr>
          <w:bottom w:val="thickThinLargeGap" w:sz="24" w:space="1" w:color="auto"/>
        </w:pBdr>
        <w:jc w:val="center"/>
        <w:rPr>
          <w:rFonts w:ascii="TimesET" w:hAnsi="TimesET"/>
          <w:b/>
          <w:bCs/>
          <w:sz w:val="20"/>
        </w:rPr>
      </w:pPr>
    </w:p>
    <w:p w:rsidR="00673B34" w:rsidRPr="00673B34" w:rsidRDefault="00673B34" w:rsidP="00673B34">
      <w:pPr>
        <w:shd w:val="clear" w:color="auto" w:fill="FFFFFF"/>
        <w:outlineLvl w:val="0"/>
        <w:rPr>
          <w:rFonts w:ascii="Bookman Old Style" w:hAnsi="Bookman Old Style"/>
          <w:b/>
          <w:bCs/>
          <w:color w:val="000000"/>
          <w:spacing w:val="-6"/>
        </w:rPr>
      </w:pPr>
    </w:p>
    <w:p w:rsidR="00673B34" w:rsidRPr="00673B34" w:rsidRDefault="00673B34" w:rsidP="00673B34">
      <w:pPr>
        <w:rPr>
          <w:sz w:val="32"/>
          <w:szCs w:val="32"/>
        </w:rPr>
      </w:pPr>
    </w:p>
    <w:p w:rsidR="00673B34" w:rsidRPr="00673B34" w:rsidRDefault="00673B34" w:rsidP="00673B34">
      <w:pPr>
        <w:rPr>
          <w:b/>
          <w:bCs/>
          <w:sz w:val="28"/>
          <w:szCs w:val="28"/>
        </w:rPr>
      </w:pPr>
      <w:r w:rsidRPr="00673B34">
        <w:rPr>
          <w:b/>
          <w:bCs/>
          <w:sz w:val="28"/>
          <w:szCs w:val="28"/>
          <w:u w:val="single"/>
        </w:rPr>
        <w:t xml:space="preserve">« 28 »    декабря    2015   год  </w:t>
      </w:r>
      <w:r w:rsidRPr="00673B34">
        <w:rPr>
          <w:b/>
          <w:bCs/>
          <w:sz w:val="28"/>
          <w:szCs w:val="28"/>
        </w:rPr>
        <w:t xml:space="preserve">                                                          №   148</w:t>
      </w:r>
    </w:p>
    <w:p w:rsidR="00673B34" w:rsidRPr="00673B34" w:rsidRDefault="00673B34" w:rsidP="00673B34">
      <w:pPr>
        <w:rPr>
          <w:b/>
          <w:bCs/>
          <w:sz w:val="28"/>
          <w:szCs w:val="28"/>
        </w:rPr>
      </w:pPr>
    </w:p>
    <w:p w:rsidR="00673B34" w:rsidRPr="00673B34" w:rsidRDefault="00673B34" w:rsidP="00673B34">
      <w:pPr>
        <w:rPr>
          <w:b/>
          <w:bCs/>
          <w:sz w:val="28"/>
          <w:szCs w:val="28"/>
        </w:rPr>
      </w:pPr>
    </w:p>
    <w:p w:rsidR="00673B34" w:rsidRPr="00673B34" w:rsidRDefault="00673B34" w:rsidP="00673B34">
      <w:pPr>
        <w:rPr>
          <w:b/>
          <w:sz w:val="28"/>
          <w:szCs w:val="28"/>
        </w:rPr>
      </w:pPr>
      <w:r w:rsidRPr="00673B34">
        <w:rPr>
          <w:b/>
          <w:sz w:val="28"/>
          <w:szCs w:val="28"/>
        </w:rPr>
        <w:t xml:space="preserve">                                                         РЕШЕНИЕ</w:t>
      </w:r>
    </w:p>
    <w:p w:rsidR="00673B34" w:rsidRPr="00673B34" w:rsidRDefault="00673B34" w:rsidP="00673B34">
      <w:pPr>
        <w:rPr>
          <w:sz w:val="28"/>
          <w:szCs w:val="28"/>
        </w:rPr>
      </w:pP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b/>
          <w:bCs/>
          <w:sz w:val="28"/>
          <w:szCs w:val="28"/>
        </w:rPr>
        <w:t>Об утверждения Положения</w:t>
      </w:r>
    </w:p>
    <w:p w:rsidR="00673B34" w:rsidRPr="00673B34" w:rsidRDefault="00673B34" w:rsidP="00673B34">
      <w:pPr>
        <w:rPr>
          <w:b/>
          <w:bCs/>
          <w:sz w:val="28"/>
          <w:szCs w:val="28"/>
        </w:rPr>
      </w:pPr>
      <w:r w:rsidRPr="00673B34">
        <w:rPr>
          <w:b/>
          <w:bCs/>
          <w:sz w:val="28"/>
          <w:szCs w:val="28"/>
        </w:rPr>
        <w:t xml:space="preserve">о </w:t>
      </w:r>
      <w:proofErr w:type="gramStart"/>
      <w:r w:rsidRPr="00673B34">
        <w:rPr>
          <w:b/>
          <w:bCs/>
          <w:sz w:val="28"/>
          <w:szCs w:val="28"/>
        </w:rPr>
        <w:t>старшем</w:t>
      </w:r>
      <w:proofErr w:type="gramEnd"/>
      <w:r w:rsidRPr="00673B34">
        <w:rPr>
          <w:b/>
          <w:bCs/>
          <w:sz w:val="28"/>
          <w:szCs w:val="28"/>
        </w:rPr>
        <w:t xml:space="preserve"> населенного пункта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b/>
          <w:bCs/>
          <w:sz w:val="28"/>
          <w:szCs w:val="28"/>
        </w:rPr>
        <w:t>Прудовского сельского поселения</w:t>
      </w:r>
    </w:p>
    <w:p w:rsidR="00673B34" w:rsidRPr="00673B34" w:rsidRDefault="00673B34" w:rsidP="00673B34">
      <w:pPr>
        <w:rPr>
          <w:sz w:val="28"/>
          <w:szCs w:val="28"/>
        </w:rPr>
      </w:pPr>
    </w:p>
    <w:p w:rsidR="00673B34" w:rsidRPr="00673B34" w:rsidRDefault="00673B34" w:rsidP="00673B34">
      <w:pPr>
        <w:rPr>
          <w:sz w:val="28"/>
          <w:szCs w:val="28"/>
        </w:rPr>
      </w:pP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 xml:space="preserve">              В соответствии с Федеральным законом от 06.10.2003г №131-ФЗ " Об общих принципах организации местного самоуправления в Российской Федерации" руководствуясь законом Орловской области № 2274-ОЗ от 06.11.2018 г. "О регулировании отдельных отношений, связанных с деятельностью старшего по сельскому населенному пункту в Орловской области"</w:t>
      </w:r>
    </w:p>
    <w:p w:rsidR="00673B34" w:rsidRPr="00673B34" w:rsidRDefault="00673B34" w:rsidP="00673B34">
      <w:pPr>
        <w:rPr>
          <w:sz w:val="28"/>
          <w:szCs w:val="28"/>
        </w:rPr>
      </w:pPr>
    </w:p>
    <w:p w:rsidR="00673B34" w:rsidRPr="00673B34" w:rsidRDefault="00673B34" w:rsidP="00673B34">
      <w:pPr>
        <w:rPr>
          <w:b/>
          <w:bCs/>
          <w:sz w:val="28"/>
          <w:szCs w:val="28"/>
        </w:rPr>
      </w:pPr>
      <w:r w:rsidRPr="00673B34">
        <w:rPr>
          <w:b/>
          <w:bCs/>
          <w:sz w:val="28"/>
          <w:szCs w:val="28"/>
        </w:rPr>
        <w:t xml:space="preserve">                                                                         РЕШИЛ:</w:t>
      </w:r>
    </w:p>
    <w:p w:rsidR="00673B34" w:rsidRPr="00673B34" w:rsidRDefault="00673B34" w:rsidP="00673B34">
      <w:pPr>
        <w:rPr>
          <w:sz w:val="28"/>
          <w:szCs w:val="28"/>
        </w:rPr>
      </w:pP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 xml:space="preserve">1. Принять Положение «О </w:t>
      </w:r>
      <w:proofErr w:type="gramStart"/>
      <w:r w:rsidRPr="00673B34">
        <w:rPr>
          <w:sz w:val="28"/>
          <w:szCs w:val="28"/>
        </w:rPr>
        <w:t>старшем</w:t>
      </w:r>
      <w:proofErr w:type="gramEnd"/>
      <w:r w:rsidRPr="00673B34">
        <w:rPr>
          <w:sz w:val="28"/>
          <w:szCs w:val="28"/>
        </w:rPr>
        <w:t xml:space="preserve"> населенного пункта Прудовского сельского поселения согласно приложению № 1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2. Утвердить образец удостоверения старшего населенного пункта  согласно приложению №  2.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 xml:space="preserve">4. </w:t>
      </w:r>
      <w:proofErr w:type="gramStart"/>
      <w:r w:rsidRPr="00673B34">
        <w:rPr>
          <w:sz w:val="28"/>
          <w:szCs w:val="28"/>
        </w:rPr>
        <w:t>Контроль за</w:t>
      </w:r>
      <w:proofErr w:type="gramEnd"/>
      <w:r w:rsidRPr="00673B34">
        <w:rPr>
          <w:sz w:val="28"/>
          <w:szCs w:val="28"/>
        </w:rPr>
        <w:t xml:space="preserve"> исполнением решения оставляю за собой.</w:t>
      </w:r>
    </w:p>
    <w:p w:rsidR="00673B34" w:rsidRPr="00673B34" w:rsidRDefault="00673B34" w:rsidP="00673B34">
      <w:pPr>
        <w:rPr>
          <w:sz w:val="28"/>
          <w:szCs w:val="28"/>
        </w:rPr>
      </w:pPr>
    </w:p>
    <w:p w:rsidR="00673B34" w:rsidRPr="00673B34" w:rsidRDefault="00673B34" w:rsidP="00673B34">
      <w:pPr>
        <w:ind w:left="225"/>
        <w:rPr>
          <w:sz w:val="28"/>
          <w:szCs w:val="28"/>
        </w:rPr>
      </w:pPr>
    </w:p>
    <w:p w:rsidR="00673B34" w:rsidRPr="00673B34" w:rsidRDefault="00673B34" w:rsidP="00673B34">
      <w:pPr>
        <w:ind w:left="225"/>
        <w:rPr>
          <w:sz w:val="28"/>
          <w:szCs w:val="28"/>
        </w:rPr>
      </w:pP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Председатель сельского Совета</w:t>
      </w:r>
    </w:p>
    <w:p w:rsidR="00673B34" w:rsidRPr="00673B34" w:rsidRDefault="00673B34" w:rsidP="00673B34">
      <w:r w:rsidRPr="00673B34">
        <w:rPr>
          <w:sz w:val="28"/>
          <w:szCs w:val="28"/>
        </w:rPr>
        <w:t xml:space="preserve">народных депутатов:                                                              Д.П.  </w:t>
      </w:r>
      <w:proofErr w:type="spellStart"/>
      <w:r w:rsidRPr="00673B34">
        <w:rPr>
          <w:sz w:val="28"/>
          <w:szCs w:val="28"/>
        </w:rPr>
        <w:t>Сигачев</w:t>
      </w:r>
      <w:proofErr w:type="spellEnd"/>
      <w:r w:rsidRPr="00673B3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73B34" w:rsidRPr="00673B34" w:rsidRDefault="00673B34" w:rsidP="00673B34">
      <w:pPr>
        <w:ind w:left="225"/>
      </w:pPr>
    </w:p>
    <w:p w:rsidR="00673B34" w:rsidRPr="00673B34" w:rsidRDefault="00673B34" w:rsidP="00673B34">
      <w:pPr>
        <w:ind w:left="225"/>
      </w:pPr>
    </w:p>
    <w:p w:rsidR="00673B34" w:rsidRPr="00673B34" w:rsidRDefault="00673B34" w:rsidP="00673B34">
      <w:pPr>
        <w:ind w:left="225"/>
      </w:pPr>
    </w:p>
    <w:p w:rsidR="00673B34" w:rsidRPr="00673B34" w:rsidRDefault="00673B34" w:rsidP="00673B34">
      <w:pPr>
        <w:ind w:left="225"/>
      </w:pPr>
    </w:p>
    <w:p w:rsidR="00673B34" w:rsidRPr="00673B34" w:rsidRDefault="00673B34" w:rsidP="00673B34"/>
    <w:p w:rsidR="00673B34" w:rsidRPr="00673B34" w:rsidRDefault="00673B34" w:rsidP="00673B34">
      <w:pPr>
        <w:ind w:left="225"/>
      </w:pPr>
    </w:p>
    <w:p w:rsidR="00673B34" w:rsidRPr="00673B34" w:rsidRDefault="00673B34" w:rsidP="00673B34">
      <w:pPr>
        <w:ind w:left="225"/>
      </w:pPr>
    </w:p>
    <w:p w:rsidR="00673B34" w:rsidRPr="00673B34" w:rsidRDefault="00673B34" w:rsidP="00673B34">
      <w:pPr>
        <w:ind w:left="225"/>
      </w:pPr>
    </w:p>
    <w:p w:rsidR="00673B34" w:rsidRPr="00673B34" w:rsidRDefault="00673B34" w:rsidP="00673B34">
      <w:pPr>
        <w:ind w:left="225"/>
      </w:pPr>
    </w:p>
    <w:p w:rsidR="00673B34" w:rsidRPr="00673B34" w:rsidRDefault="00673B34" w:rsidP="00673B34">
      <w:pPr>
        <w:ind w:left="225"/>
        <w:jc w:val="right"/>
        <w:rPr>
          <w:sz w:val="22"/>
          <w:szCs w:val="22"/>
        </w:rPr>
      </w:pPr>
      <w:r w:rsidRPr="00673B34">
        <w:t xml:space="preserve">                                        </w:t>
      </w:r>
      <w:r w:rsidRPr="00673B34">
        <w:rPr>
          <w:sz w:val="22"/>
          <w:szCs w:val="22"/>
        </w:rPr>
        <w:t>Приложение № 1</w:t>
      </w:r>
    </w:p>
    <w:p w:rsidR="00673B34" w:rsidRPr="00673B34" w:rsidRDefault="00673B34" w:rsidP="00673B34">
      <w:pPr>
        <w:ind w:left="225"/>
        <w:jc w:val="right"/>
        <w:rPr>
          <w:sz w:val="22"/>
          <w:szCs w:val="22"/>
        </w:rPr>
      </w:pPr>
      <w:r w:rsidRPr="00673B34">
        <w:rPr>
          <w:sz w:val="22"/>
          <w:szCs w:val="22"/>
        </w:rPr>
        <w:t xml:space="preserve">к решению сессии </w:t>
      </w:r>
    </w:p>
    <w:p w:rsidR="00673B34" w:rsidRPr="00673B34" w:rsidRDefault="00673B34" w:rsidP="00673B34">
      <w:pPr>
        <w:ind w:left="225"/>
        <w:jc w:val="right"/>
        <w:rPr>
          <w:sz w:val="22"/>
          <w:szCs w:val="22"/>
        </w:rPr>
      </w:pPr>
      <w:r w:rsidRPr="00673B34">
        <w:rPr>
          <w:sz w:val="22"/>
          <w:szCs w:val="22"/>
        </w:rPr>
        <w:t>от 28.12.2015   №  148</w:t>
      </w:r>
    </w:p>
    <w:p w:rsidR="00673B34" w:rsidRPr="00673B34" w:rsidRDefault="00673B34" w:rsidP="00673B34">
      <w:pPr>
        <w:ind w:firstLine="709"/>
      </w:pPr>
    </w:p>
    <w:p w:rsidR="00673B34" w:rsidRPr="00673B34" w:rsidRDefault="00673B34" w:rsidP="00673B34">
      <w:pPr>
        <w:ind w:firstLine="709"/>
      </w:pPr>
    </w:p>
    <w:p w:rsidR="00673B34" w:rsidRPr="00673B34" w:rsidRDefault="00673B34" w:rsidP="00673B34">
      <w:pPr>
        <w:jc w:val="center"/>
        <w:rPr>
          <w:b/>
          <w:bCs/>
          <w:sz w:val="28"/>
          <w:szCs w:val="28"/>
        </w:rPr>
      </w:pPr>
      <w:r w:rsidRPr="00673B34">
        <w:rPr>
          <w:b/>
          <w:bCs/>
          <w:sz w:val="28"/>
          <w:szCs w:val="28"/>
        </w:rPr>
        <w:t>ПОЛОЖЕНИЕ</w:t>
      </w:r>
      <w:r w:rsidRPr="00673B34">
        <w:rPr>
          <w:sz w:val="28"/>
          <w:szCs w:val="28"/>
        </w:rPr>
        <w:br/>
      </w:r>
      <w:r w:rsidRPr="00673B34">
        <w:rPr>
          <w:b/>
          <w:bCs/>
          <w:sz w:val="28"/>
          <w:szCs w:val="28"/>
        </w:rPr>
        <w:t xml:space="preserve">О </w:t>
      </w:r>
      <w:proofErr w:type="gramStart"/>
      <w:r w:rsidRPr="00673B34">
        <w:rPr>
          <w:b/>
          <w:bCs/>
          <w:sz w:val="28"/>
          <w:szCs w:val="28"/>
        </w:rPr>
        <w:t>старшем</w:t>
      </w:r>
      <w:proofErr w:type="gramEnd"/>
      <w:r w:rsidRPr="00673B34">
        <w:rPr>
          <w:b/>
          <w:bCs/>
          <w:sz w:val="28"/>
          <w:szCs w:val="28"/>
        </w:rPr>
        <w:t xml:space="preserve"> населенного пункта Прудовского сельского поселения.</w:t>
      </w:r>
    </w:p>
    <w:p w:rsidR="00673B34" w:rsidRPr="00673B34" w:rsidRDefault="00673B34" w:rsidP="00673B34">
      <w:pPr>
        <w:jc w:val="center"/>
        <w:rPr>
          <w:sz w:val="28"/>
          <w:szCs w:val="28"/>
        </w:rPr>
      </w:pPr>
    </w:p>
    <w:p w:rsidR="00673B34" w:rsidRPr="00673B34" w:rsidRDefault="00673B34" w:rsidP="00673B34">
      <w:pPr>
        <w:jc w:val="center"/>
        <w:rPr>
          <w:b/>
          <w:bCs/>
          <w:sz w:val="28"/>
          <w:szCs w:val="28"/>
        </w:rPr>
      </w:pPr>
      <w:r w:rsidRPr="00673B34">
        <w:rPr>
          <w:b/>
          <w:bCs/>
          <w:sz w:val="28"/>
          <w:szCs w:val="28"/>
        </w:rPr>
        <w:t>1.Общие положения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 xml:space="preserve">1.1. </w:t>
      </w:r>
      <w:proofErr w:type="gramStart"/>
      <w:r w:rsidRPr="00673B34">
        <w:rPr>
          <w:sz w:val="28"/>
          <w:szCs w:val="28"/>
        </w:rPr>
        <w:t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 многообразия форм участия населения в осуществлении местного самоуправления на территории населенных пунктов поселения и регулирует вопросы, связанные с определением основ правового положения старших населенных пунктов Прудовского сельского поселения.</w:t>
      </w:r>
      <w:r w:rsidRPr="00673B34">
        <w:rPr>
          <w:sz w:val="28"/>
          <w:szCs w:val="28"/>
        </w:rPr>
        <w:br/>
        <w:t>1.2.</w:t>
      </w:r>
      <w:proofErr w:type="gramEnd"/>
      <w:r w:rsidRPr="00673B34">
        <w:rPr>
          <w:sz w:val="28"/>
          <w:szCs w:val="28"/>
        </w:rPr>
        <w:t xml:space="preserve"> Старший населенного пункта (далее старший) представляет интересы жителей населенного пункта при взаимодействии с администрацией Прудовского сельского поселения, на территории которого расположен населенный пункт, осуществляет иные полномочия, предусмотренные законодательством.</w:t>
      </w:r>
      <w:r w:rsidRPr="00673B34">
        <w:rPr>
          <w:sz w:val="28"/>
          <w:szCs w:val="28"/>
        </w:rPr>
        <w:br/>
        <w:t xml:space="preserve">1.3. </w:t>
      </w:r>
      <w:proofErr w:type="gramStart"/>
      <w:r w:rsidRPr="00673B34">
        <w:rPr>
          <w:sz w:val="28"/>
          <w:szCs w:val="28"/>
        </w:rPr>
        <w:t>Старший</w:t>
      </w:r>
      <w:proofErr w:type="gramEnd"/>
      <w:r w:rsidRPr="00673B34">
        <w:rPr>
          <w:sz w:val="28"/>
          <w:szCs w:val="28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673B34" w:rsidRPr="00673B34" w:rsidRDefault="00673B34" w:rsidP="00673B34">
      <w:pPr>
        <w:rPr>
          <w:b/>
          <w:bCs/>
          <w:sz w:val="16"/>
          <w:szCs w:val="16"/>
        </w:rPr>
      </w:pPr>
      <w:r w:rsidRPr="00673B34">
        <w:rPr>
          <w:b/>
          <w:bCs/>
          <w:sz w:val="28"/>
          <w:szCs w:val="28"/>
        </w:rPr>
        <w:t> </w:t>
      </w:r>
      <w:r w:rsidRPr="00673B34">
        <w:rPr>
          <w:b/>
          <w:bCs/>
          <w:sz w:val="16"/>
          <w:szCs w:val="16"/>
        </w:rPr>
        <w:t xml:space="preserve">                         </w:t>
      </w:r>
      <w:r w:rsidRPr="00673B34">
        <w:rPr>
          <w:b/>
          <w:bCs/>
          <w:sz w:val="28"/>
          <w:szCs w:val="28"/>
        </w:rPr>
        <w:t>2. Полномочия старшего по сельскому населенному пункту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1. Староста сельского населенного пункта для решения возложенных на него задач:</w:t>
      </w:r>
    </w:p>
    <w:p w:rsidR="00673B34" w:rsidRPr="00673B34" w:rsidRDefault="00673B34" w:rsidP="00673B34">
      <w:pPr>
        <w:rPr>
          <w:sz w:val="28"/>
          <w:szCs w:val="28"/>
        </w:rPr>
      </w:pPr>
      <w:bookmarkStart w:id="0" w:name="dst837"/>
      <w:bookmarkEnd w:id="0"/>
      <w:r w:rsidRPr="00673B34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73B34" w:rsidRPr="00673B34" w:rsidRDefault="00673B34" w:rsidP="00673B34">
      <w:pPr>
        <w:rPr>
          <w:sz w:val="28"/>
          <w:szCs w:val="28"/>
        </w:rPr>
      </w:pPr>
      <w:bookmarkStart w:id="1" w:name="dst838"/>
      <w:bookmarkEnd w:id="1"/>
      <w:r w:rsidRPr="00673B34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73B34" w:rsidRPr="00673B34" w:rsidRDefault="00673B34" w:rsidP="00673B34">
      <w:pPr>
        <w:rPr>
          <w:sz w:val="28"/>
          <w:szCs w:val="28"/>
        </w:rPr>
      </w:pPr>
      <w:bookmarkStart w:id="2" w:name="dst839"/>
      <w:bookmarkEnd w:id="2"/>
      <w:r w:rsidRPr="00673B34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73B34" w:rsidRPr="00673B34" w:rsidRDefault="00673B34" w:rsidP="00673B34">
      <w:pPr>
        <w:rPr>
          <w:sz w:val="28"/>
          <w:szCs w:val="28"/>
        </w:rPr>
      </w:pPr>
      <w:bookmarkStart w:id="3" w:name="dst840"/>
      <w:bookmarkEnd w:id="3"/>
      <w:r w:rsidRPr="00673B34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73B34" w:rsidRPr="00673B34" w:rsidRDefault="00673B34" w:rsidP="00673B34">
      <w:pPr>
        <w:rPr>
          <w:sz w:val="28"/>
          <w:szCs w:val="28"/>
        </w:rPr>
      </w:pPr>
      <w:bookmarkStart w:id="4" w:name="dst841"/>
      <w:bookmarkEnd w:id="4"/>
      <w:r w:rsidRPr="00673B34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lastRenderedPageBreak/>
        <w:t>2. Наряду с установленными ч. 6 ст. 27.1 Федерального закона «Об общих принципах организации местного самоуправления в Российской Федерации» полномочиями старший по сельскому населенному пункту: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1) содействует органам местного самоуправления муниципального администрации Прудовского сельского поселения Новосильского района Орловской области, по вопросам обеспечения первичных мер пожарной безопасности в границах соответствующего сельского населенного пункта, а также по вопросам осуществления мероприятий по обеспечению безопасности людей на водных объектах, охране их жизни и здоровья;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2)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3. Старший по сельскому населенному пункту осуществляет полномочия, указанные в ч.6 ст. 27.1 ФЗ «Об общих принципах организации местного самоуправления в Российской Федерации» и в ч. настоящей статьи, в порядке, установленном уставом Прудовского сельского поселения и нормативным правовым актом представительного органа Прудовского сельского поселения.</w:t>
      </w:r>
    </w:p>
    <w:p w:rsidR="00673B34" w:rsidRPr="00673B34" w:rsidRDefault="00673B34" w:rsidP="00673B34">
      <w:pPr>
        <w:jc w:val="center"/>
        <w:rPr>
          <w:sz w:val="28"/>
          <w:szCs w:val="28"/>
        </w:rPr>
      </w:pPr>
      <w:r w:rsidRPr="00673B34">
        <w:rPr>
          <w:b/>
          <w:bCs/>
          <w:sz w:val="28"/>
          <w:szCs w:val="28"/>
        </w:rPr>
        <w:t>3. Права старшего по сельскому населенному пункту.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 xml:space="preserve">1. Старший по </w:t>
      </w:r>
      <w:proofErr w:type="spellStart"/>
      <w:r w:rsidRPr="00673B34">
        <w:rPr>
          <w:sz w:val="28"/>
          <w:szCs w:val="28"/>
        </w:rPr>
        <w:t>Прудовскому</w:t>
      </w:r>
      <w:proofErr w:type="spellEnd"/>
      <w:r w:rsidRPr="00673B34">
        <w:rPr>
          <w:sz w:val="28"/>
          <w:szCs w:val="28"/>
        </w:rPr>
        <w:t xml:space="preserve"> сельскому поселению вправе присутствовать на заседаниях представительного органа муниципального образования в соответствии с порядком, установленным регламентом или иным нормативным актом представительного органа муниципального образования.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 xml:space="preserve">2. Старший по </w:t>
      </w:r>
      <w:proofErr w:type="spellStart"/>
      <w:r w:rsidRPr="00673B34">
        <w:rPr>
          <w:sz w:val="28"/>
          <w:szCs w:val="28"/>
        </w:rPr>
        <w:t>Прудовскому</w:t>
      </w:r>
      <w:proofErr w:type="spellEnd"/>
      <w:r w:rsidRPr="00673B34">
        <w:rPr>
          <w:sz w:val="28"/>
          <w:szCs w:val="28"/>
        </w:rPr>
        <w:t xml:space="preserve"> сельскому поселению вправе получать копии нормативных правовых актов органов местного самоуправления муниципального образования в порядке и сроки, установленные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673B34" w:rsidRPr="00673B34" w:rsidRDefault="00673B34" w:rsidP="00673B34">
      <w:pPr>
        <w:jc w:val="center"/>
        <w:rPr>
          <w:b/>
          <w:bCs/>
          <w:sz w:val="28"/>
          <w:szCs w:val="28"/>
        </w:rPr>
      </w:pPr>
      <w:r w:rsidRPr="00673B34">
        <w:rPr>
          <w:b/>
          <w:bCs/>
          <w:sz w:val="28"/>
          <w:szCs w:val="28"/>
        </w:rPr>
        <w:t xml:space="preserve">4. Гарантии деятельности </w:t>
      </w:r>
    </w:p>
    <w:p w:rsidR="00673B34" w:rsidRPr="00673B34" w:rsidRDefault="00673B34" w:rsidP="00673B34">
      <w:pPr>
        <w:jc w:val="center"/>
        <w:rPr>
          <w:sz w:val="28"/>
          <w:szCs w:val="28"/>
        </w:rPr>
      </w:pPr>
      <w:r w:rsidRPr="00673B34">
        <w:rPr>
          <w:b/>
          <w:bCs/>
          <w:sz w:val="28"/>
          <w:szCs w:val="28"/>
        </w:rPr>
        <w:t>старшего по сельскому населенному пункту.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1. Органы местного самоуправления муниципального образования содействуют деятельности старшего по сельскому населенному пункту в порядке, установленном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2. 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муниципального образования, муниципальных предприятий и учреждений, расположенных на территории муниципального образования.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3. Органы местного самоуправления муниципального образования вправе самостоятельно осуществлять материальное стимулирование деятельности старшего по сельскому населенному пункту в случаях и порядке, установленных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 xml:space="preserve">4. Расходы, понесенные старшим по сельскому населенному пункту в связи с осуществлением им полномочий старшего по сельскому населенному пункту, компенсируется за счет средств местного бюджета в случаях и </w:t>
      </w:r>
      <w:r w:rsidRPr="00673B34">
        <w:rPr>
          <w:sz w:val="28"/>
          <w:szCs w:val="28"/>
        </w:rPr>
        <w:lastRenderedPageBreak/>
        <w:t>порядке, установленных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5. Количество сроков, в течение которых одно и то же лицо может осуществлять полномочия старшего по сельскому населенному пункту, не ограничивается.</w:t>
      </w:r>
    </w:p>
    <w:p w:rsidR="00673B34" w:rsidRPr="00673B34" w:rsidRDefault="00673B34" w:rsidP="00673B34">
      <w:pPr>
        <w:jc w:val="center"/>
        <w:rPr>
          <w:b/>
          <w:bCs/>
          <w:sz w:val="28"/>
          <w:szCs w:val="28"/>
        </w:rPr>
      </w:pPr>
      <w:r w:rsidRPr="00673B34">
        <w:rPr>
          <w:b/>
          <w:bCs/>
          <w:sz w:val="28"/>
          <w:szCs w:val="28"/>
        </w:rPr>
        <w:t>5. Иные вопросы статуса</w:t>
      </w:r>
    </w:p>
    <w:p w:rsidR="00673B34" w:rsidRPr="00673B34" w:rsidRDefault="00673B34" w:rsidP="00673B34">
      <w:pPr>
        <w:jc w:val="center"/>
        <w:rPr>
          <w:sz w:val="28"/>
          <w:szCs w:val="28"/>
        </w:rPr>
      </w:pPr>
      <w:r w:rsidRPr="00673B34">
        <w:rPr>
          <w:b/>
          <w:bCs/>
          <w:sz w:val="28"/>
          <w:szCs w:val="28"/>
        </w:rPr>
        <w:t>старшего по сельскому населенному пункту.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1. Информация о назначении старшего по сельскому населенному пункту подлежит опубликованию (обнародованию) в порядке и сроки, установленные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2. В случаях, определенных уставом муниципального образования и (или) нормативным правовым актом представительного органа муниципального образования, старшему по сельскому населенному пункту на срок его полномочий представительным органом муниципального образования выдается удостоверение старшего по сельскому населенному пункту (далее-удостоверение) в порядке и сроки, установленные нормативным правовым актом представительного органа муниципального образования.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3. Форма удостоверения утверждается решением представительного органа сельского поселения согласно приложению № 2</w:t>
      </w:r>
    </w:p>
    <w:p w:rsidR="00673B34" w:rsidRPr="00673B34" w:rsidRDefault="00673B34" w:rsidP="00673B34">
      <w:pPr>
        <w:rPr>
          <w:sz w:val="28"/>
          <w:szCs w:val="28"/>
        </w:rPr>
      </w:pPr>
      <w:r w:rsidRPr="00673B34">
        <w:rPr>
          <w:sz w:val="28"/>
          <w:szCs w:val="28"/>
        </w:rPr>
        <w:t>5. Удостоверение может содержать дополнительные сведения в случае, если это предусмотрено нормативным правовым актом представительного органа сельского поселения.</w:t>
      </w: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firstLine="709"/>
        <w:jc w:val="center"/>
      </w:pPr>
    </w:p>
    <w:p w:rsidR="00673B34" w:rsidRPr="00673B34" w:rsidRDefault="00673B34" w:rsidP="00673B34">
      <w:pPr>
        <w:ind w:left="225"/>
        <w:jc w:val="right"/>
        <w:rPr>
          <w:sz w:val="22"/>
          <w:szCs w:val="22"/>
        </w:rPr>
      </w:pPr>
      <w:r w:rsidRPr="00673B34">
        <w:rPr>
          <w:sz w:val="22"/>
          <w:szCs w:val="22"/>
        </w:rPr>
        <w:lastRenderedPageBreak/>
        <w:t>Приложение № 2</w:t>
      </w:r>
    </w:p>
    <w:p w:rsidR="00673B34" w:rsidRPr="00673B34" w:rsidRDefault="00673B34" w:rsidP="00673B34">
      <w:pPr>
        <w:ind w:left="225"/>
        <w:jc w:val="right"/>
        <w:rPr>
          <w:sz w:val="22"/>
          <w:szCs w:val="22"/>
        </w:rPr>
      </w:pPr>
      <w:r w:rsidRPr="00673B34">
        <w:rPr>
          <w:sz w:val="22"/>
          <w:szCs w:val="22"/>
        </w:rPr>
        <w:t xml:space="preserve">к решению сессии </w:t>
      </w:r>
    </w:p>
    <w:p w:rsidR="00673B34" w:rsidRPr="00673B34" w:rsidRDefault="00673B34" w:rsidP="00673B34">
      <w:pPr>
        <w:ind w:left="225"/>
        <w:jc w:val="right"/>
        <w:rPr>
          <w:sz w:val="22"/>
          <w:szCs w:val="22"/>
        </w:rPr>
      </w:pPr>
      <w:r w:rsidRPr="00673B34">
        <w:rPr>
          <w:sz w:val="22"/>
          <w:szCs w:val="22"/>
        </w:rPr>
        <w:t>от 28.12.2015   №  148</w:t>
      </w:r>
    </w:p>
    <w:p w:rsidR="00673B34" w:rsidRPr="00673B34" w:rsidRDefault="00673B34" w:rsidP="00673B34">
      <w:pPr>
        <w:ind w:left="225"/>
        <w:jc w:val="right"/>
        <w:rPr>
          <w:sz w:val="22"/>
          <w:szCs w:val="22"/>
        </w:rPr>
      </w:pPr>
    </w:p>
    <w:p w:rsidR="00673B34" w:rsidRPr="00673B34" w:rsidRDefault="00673B34" w:rsidP="00673B34">
      <w:pPr>
        <w:ind w:left="225"/>
        <w:jc w:val="right"/>
        <w:rPr>
          <w:sz w:val="22"/>
          <w:szCs w:val="22"/>
        </w:rPr>
      </w:pPr>
    </w:p>
    <w:p w:rsidR="00673B34" w:rsidRPr="00673B34" w:rsidRDefault="00673B34" w:rsidP="00673B34">
      <w:pPr>
        <w:ind w:left="225"/>
        <w:jc w:val="right"/>
        <w:rPr>
          <w:sz w:val="22"/>
          <w:szCs w:val="22"/>
        </w:rPr>
      </w:pPr>
    </w:p>
    <w:p w:rsidR="00673B34" w:rsidRPr="00673B34" w:rsidRDefault="00673B34" w:rsidP="00673B34">
      <w:pPr>
        <w:ind w:left="225"/>
        <w:jc w:val="right"/>
        <w:rPr>
          <w:sz w:val="22"/>
          <w:szCs w:val="22"/>
        </w:rPr>
      </w:pPr>
    </w:p>
    <w:p w:rsidR="00673B34" w:rsidRPr="00673B34" w:rsidRDefault="00673B34" w:rsidP="00673B34">
      <w:pPr>
        <w:ind w:left="225"/>
        <w:jc w:val="right"/>
        <w:rPr>
          <w:sz w:val="22"/>
          <w:szCs w:val="22"/>
        </w:rPr>
      </w:pPr>
    </w:p>
    <w:p w:rsidR="00673B34" w:rsidRPr="00673B34" w:rsidRDefault="00673B34" w:rsidP="00673B34">
      <w:pPr>
        <w:ind w:right="5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3B34">
        <w:rPr>
          <w:rFonts w:eastAsia="Calibri"/>
          <w:b/>
          <w:bCs/>
          <w:sz w:val="28"/>
          <w:szCs w:val="28"/>
          <w:lang w:eastAsia="en-US"/>
        </w:rPr>
        <w:t>Удостоверение</w:t>
      </w:r>
    </w:p>
    <w:p w:rsidR="00673B34" w:rsidRPr="00673B34" w:rsidRDefault="00673B34" w:rsidP="00673B34">
      <w:pPr>
        <w:ind w:right="5"/>
        <w:jc w:val="center"/>
        <w:rPr>
          <w:sz w:val="28"/>
          <w:szCs w:val="28"/>
        </w:rPr>
      </w:pPr>
      <w:r w:rsidRPr="00673B34">
        <w:rPr>
          <w:rFonts w:eastAsia="Calibri"/>
          <w:b/>
          <w:bCs/>
          <w:sz w:val="28"/>
          <w:szCs w:val="28"/>
          <w:lang w:eastAsia="en-US"/>
        </w:rPr>
        <w:t>старшего населенного пункта</w:t>
      </w:r>
    </w:p>
    <w:p w:rsidR="00673B34" w:rsidRPr="00673B34" w:rsidRDefault="00673B34" w:rsidP="00673B34">
      <w:pPr>
        <w:ind w:right="5" w:firstLine="709"/>
        <w:jc w:val="both"/>
        <w:rPr>
          <w:sz w:val="28"/>
          <w:szCs w:val="28"/>
        </w:rPr>
      </w:pPr>
    </w:p>
    <w:p w:rsidR="00673B34" w:rsidRPr="00673B34" w:rsidRDefault="00673B34" w:rsidP="00673B34">
      <w:pPr>
        <w:ind w:right="5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9"/>
        <w:gridCol w:w="4251"/>
      </w:tblGrid>
      <w:tr w:rsidR="00673B34" w:rsidRPr="00673B34" w:rsidTr="009E1485">
        <w:trPr>
          <w:trHeight w:hRule="exact" w:val="317"/>
          <w:jc w:val="center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5"/>
            </w:pPr>
            <w:r w:rsidRPr="00673B34">
              <w:t>Фамилия ___________________</w:t>
            </w:r>
          </w:p>
          <w:p w:rsidR="00673B34" w:rsidRPr="00673B34" w:rsidRDefault="00673B34" w:rsidP="00673B34">
            <w:pPr>
              <w:autoSpaceDE w:val="0"/>
              <w:autoSpaceDN w:val="0"/>
              <w:adjustRightInd w:val="0"/>
              <w:ind w:left="5"/>
            </w:pPr>
          </w:p>
          <w:p w:rsidR="00673B34" w:rsidRPr="00673B34" w:rsidRDefault="00673B34" w:rsidP="00673B34">
            <w:pPr>
              <w:autoSpaceDE w:val="0"/>
              <w:autoSpaceDN w:val="0"/>
              <w:adjustRightInd w:val="0"/>
              <w:ind w:left="5"/>
            </w:pPr>
          </w:p>
          <w:p w:rsidR="00673B34" w:rsidRPr="00673B34" w:rsidRDefault="00673B34" w:rsidP="00673B34">
            <w:pPr>
              <w:autoSpaceDE w:val="0"/>
              <w:autoSpaceDN w:val="0"/>
              <w:adjustRightInd w:val="0"/>
              <w:ind w:left="5"/>
              <w:rPr>
                <w:sz w:val="32"/>
                <w:szCs w:val="32"/>
              </w:rPr>
            </w:pPr>
          </w:p>
        </w:tc>
      </w:tr>
      <w:tr w:rsidR="00673B34" w:rsidRPr="00673B34" w:rsidTr="009E1485">
        <w:trPr>
          <w:trHeight w:hRule="exact" w:val="50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14"/>
              <w:jc w:val="center"/>
              <w:rPr>
                <w:b/>
              </w:rPr>
            </w:pPr>
            <w:r w:rsidRPr="00673B34">
              <w:rPr>
                <w:b/>
              </w:rPr>
              <w:t>Прудовское сельское поселение</w:t>
            </w:r>
          </w:p>
        </w:tc>
        <w:tc>
          <w:tcPr>
            <w:tcW w:w="4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5"/>
              <w:rPr>
                <w:sz w:val="16"/>
                <w:szCs w:val="16"/>
              </w:rPr>
            </w:pPr>
          </w:p>
          <w:p w:rsidR="00673B34" w:rsidRPr="00673B34" w:rsidRDefault="00673B34" w:rsidP="00673B34">
            <w:pPr>
              <w:autoSpaceDE w:val="0"/>
              <w:autoSpaceDN w:val="0"/>
              <w:adjustRightInd w:val="0"/>
              <w:ind w:left="5"/>
            </w:pPr>
            <w:r w:rsidRPr="00673B34">
              <w:t>Имя _______________________</w:t>
            </w:r>
          </w:p>
          <w:p w:rsidR="00673B34" w:rsidRPr="00673B34" w:rsidRDefault="00673B34" w:rsidP="00673B34">
            <w:pPr>
              <w:autoSpaceDE w:val="0"/>
              <w:autoSpaceDN w:val="0"/>
              <w:adjustRightInd w:val="0"/>
              <w:ind w:left="5"/>
            </w:pPr>
          </w:p>
          <w:p w:rsidR="00673B34" w:rsidRPr="00673B34" w:rsidRDefault="00673B34" w:rsidP="00673B34">
            <w:pPr>
              <w:autoSpaceDE w:val="0"/>
              <w:autoSpaceDN w:val="0"/>
              <w:adjustRightInd w:val="0"/>
              <w:ind w:left="5"/>
            </w:pPr>
          </w:p>
          <w:p w:rsidR="00673B34" w:rsidRPr="00673B34" w:rsidRDefault="00673B34" w:rsidP="00673B34">
            <w:pPr>
              <w:autoSpaceDE w:val="0"/>
              <w:autoSpaceDN w:val="0"/>
              <w:adjustRightInd w:val="0"/>
              <w:ind w:left="5"/>
            </w:pPr>
          </w:p>
        </w:tc>
      </w:tr>
      <w:tr w:rsidR="00673B34" w:rsidRPr="00673B34" w:rsidTr="009E1485">
        <w:trPr>
          <w:trHeight w:hRule="exact" w:val="29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5"/>
            </w:pPr>
            <w:r w:rsidRPr="00673B34">
              <w:t>Отчество___________________</w:t>
            </w:r>
          </w:p>
        </w:tc>
      </w:tr>
      <w:tr w:rsidR="00673B34" w:rsidRPr="00673B34" w:rsidTr="009E1485">
        <w:trPr>
          <w:trHeight w:hRule="exact" w:val="28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</w:rPr>
            </w:pPr>
            <w:r w:rsidRPr="00673B34">
              <w:rPr>
                <w:b/>
              </w:rPr>
              <w:t>УДОСТОВЕРЕНИЕ №___</w:t>
            </w:r>
          </w:p>
        </w:tc>
        <w:tc>
          <w:tcPr>
            <w:tcW w:w="4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</w:pPr>
          </w:p>
          <w:p w:rsidR="00673B34" w:rsidRPr="00673B34" w:rsidRDefault="00673B34" w:rsidP="00673B34">
            <w:pPr>
              <w:autoSpaceDE w:val="0"/>
              <w:autoSpaceDN w:val="0"/>
              <w:adjustRightInd w:val="0"/>
            </w:pPr>
          </w:p>
          <w:p w:rsidR="00673B34" w:rsidRPr="00673B34" w:rsidRDefault="00673B34" w:rsidP="00673B34">
            <w:pPr>
              <w:autoSpaceDE w:val="0"/>
              <w:autoSpaceDN w:val="0"/>
              <w:adjustRightInd w:val="0"/>
            </w:pPr>
          </w:p>
        </w:tc>
      </w:tr>
      <w:tr w:rsidR="00673B34" w:rsidRPr="00673B34" w:rsidTr="009E1485">
        <w:trPr>
          <w:trHeight w:val="20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</w:pPr>
          </w:p>
        </w:tc>
        <w:tc>
          <w:tcPr>
            <w:tcW w:w="4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</w:pPr>
            <w:r w:rsidRPr="00673B34">
              <w:t>Является старшим _________________</w:t>
            </w:r>
          </w:p>
        </w:tc>
      </w:tr>
      <w:tr w:rsidR="00673B34" w:rsidRPr="00673B34" w:rsidTr="009E1485">
        <w:trPr>
          <w:trHeight w:val="20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14"/>
            </w:pPr>
            <w:r w:rsidRPr="00673B34">
              <w:t>Место</w:t>
            </w:r>
          </w:p>
        </w:tc>
        <w:tc>
          <w:tcPr>
            <w:tcW w:w="4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73B34">
              <w:rPr>
                <w:i/>
                <w:iCs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673B34" w:rsidRPr="00673B34" w:rsidTr="009E1485">
        <w:trPr>
          <w:trHeight w:hRule="exact" w:val="417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10"/>
            </w:pPr>
            <w:r w:rsidRPr="00673B34">
              <w:t>для фотографии</w:t>
            </w:r>
          </w:p>
        </w:tc>
        <w:tc>
          <w:tcPr>
            <w:tcW w:w="4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5"/>
              <w:rPr>
                <w:i/>
                <w:iCs/>
                <w:sz w:val="20"/>
                <w:szCs w:val="20"/>
              </w:rPr>
            </w:pPr>
          </w:p>
        </w:tc>
      </w:tr>
      <w:tr w:rsidR="00673B34" w:rsidRPr="00673B34" w:rsidTr="009E1485">
        <w:trPr>
          <w:trHeight w:hRule="exact" w:val="42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2410"/>
              <w:rPr>
                <w:i/>
                <w:iCs/>
                <w:sz w:val="20"/>
                <w:szCs w:val="20"/>
              </w:rPr>
            </w:pPr>
            <w:r w:rsidRPr="00673B34">
              <w:rPr>
                <w:i/>
                <w:iCs/>
                <w:sz w:val="20"/>
                <w:szCs w:val="20"/>
              </w:rPr>
              <w:t>(личная подпись)</w:t>
            </w:r>
          </w:p>
        </w:tc>
        <w:tc>
          <w:tcPr>
            <w:tcW w:w="4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</w:pPr>
          </w:p>
        </w:tc>
      </w:tr>
      <w:tr w:rsidR="00673B34" w:rsidRPr="00673B34" w:rsidTr="009E1485">
        <w:trPr>
          <w:trHeight w:val="20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</w:pPr>
          </w:p>
        </w:tc>
        <w:tc>
          <w:tcPr>
            <w:tcW w:w="4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</w:pPr>
            <w:r w:rsidRPr="00673B34">
              <w:t>Глава администрации</w:t>
            </w:r>
          </w:p>
          <w:p w:rsidR="00673B34" w:rsidRPr="00673B34" w:rsidRDefault="00673B34" w:rsidP="00673B34">
            <w:pPr>
              <w:autoSpaceDE w:val="0"/>
              <w:autoSpaceDN w:val="0"/>
              <w:adjustRightInd w:val="0"/>
            </w:pPr>
          </w:p>
        </w:tc>
      </w:tr>
      <w:tr w:rsidR="00673B34" w:rsidRPr="00673B34" w:rsidTr="009E1485">
        <w:trPr>
          <w:trHeight w:val="20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14"/>
            </w:pPr>
            <w:r w:rsidRPr="00673B34">
              <w:t>Место печати</w:t>
            </w:r>
          </w:p>
        </w:tc>
        <w:tc>
          <w:tcPr>
            <w:tcW w:w="4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rPr>
                <w:iCs/>
              </w:rPr>
            </w:pPr>
            <w:r w:rsidRPr="00673B34">
              <w:rPr>
                <w:iCs/>
              </w:rPr>
              <w:t>Прудовского сельского поселения</w:t>
            </w:r>
          </w:p>
        </w:tc>
      </w:tr>
      <w:tr w:rsidR="00673B34" w:rsidRPr="00673B34" w:rsidTr="009E1485">
        <w:trPr>
          <w:trHeight w:hRule="exact" w:val="720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10"/>
            </w:pPr>
            <w:r w:rsidRPr="00673B34">
              <w:t>Действительно до                20 __ года</w:t>
            </w:r>
          </w:p>
        </w:tc>
        <w:tc>
          <w:tcPr>
            <w:tcW w:w="4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</w:pPr>
          </w:p>
        </w:tc>
      </w:tr>
      <w:tr w:rsidR="00673B34" w:rsidRPr="00673B34" w:rsidTr="009E1485">
        <w:trPr>
          <w:trHeight w:hRule="exact" w:val="703"/>
          <w:jc w:val="center"/>
        </w:trPr>
        <w:tc>
          <w:tcPr>
            <w:tcW w:w="3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14"/>
            </w:pPr>
            <w:r w:rsidRPr="00673B34">
              <w:t>Продлено до                         20 __ года</w:t>
            </w:r>
          </w:p>
        </w:tc>
        <w:tc>
          <w:tcPr>
            <w:tcW w:w="4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B34" w:rsidRPr="00673B34" w:rsidRDefault="00673B34" w:rsidP="00673B34">
            <w:pPr>
              <w:autoSpaceDE w:val="0"/>
              <w:autoSpaceDN w:val="0"/>
              <w:adjustRightInd w:val="0"/>
              <w:ind w:left="398"/>
              <w:rPr>
                <w:i/>
                <w:iCs/>
              </w:rPr>
            </w:pPr>
            <w:r w:rsidRPr="00673B34">
              <w:rPr>
                <w:i/>
                <w:iCs/>
              </w:rPr>
              <w:t>Подпись     ФИО</w:t>
            </w:r>
          </w:p>
        </w:tc>
      </w:tr>
    </w:tbl>
    <w:p w:rsidR="00673B34" w:rsidRPr="00673B34" w:rsidRDefault="00673B34" w:rsidP="00673B34">
      <w:pPr>
        <w:ind w:left="225"/>
        <w:rPr>
          <w:sz w:val="22"/>
          <w:szCs w:val="22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673B34" w:rsidRPr="00673B34" w:rsidRDefault="00673B34" w:rsidP="00673B3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A464A8" w:rsidRPr="00C90871" w:rsidRDefault="00A464A8" w:rsidP="00C90871">
      <w:bookmarkStart w:id="5" w:name="_GoBack"/>
      <w:bookmarkEnd w:id="5"/>
    </w:p>
    <w:sectPr w:rsidR="00A464A8" w:rsidRPr="00C90871" w:rsidSect="00C908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C4683"/>
    <w:multiLevelType w:val="hybridMultilevel"/>
    <w:tmpl w:val="7E5A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9B"/>
    <w:rsid w:val="0051545C"/>
    <w:rsid w:val="00673B34"/>
    <w:rsid w:val="00694C9B"/>
    <w:rsid w:val="00A464A8"/>
    <w:rsid w:val="00C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2020-01-29T07:45:00Z</dcterms:created>
  <dcterms:modified xsi:type="dcterms:W3CDTF">2020-01-29T07:46:00Z</dcterms:modified>
</cp:coreProperties>
</file>