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64" w:rsidRPr="00272098" w:rsidRDefault="00E01364" w:rsidP="00E01364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Cs w:val="0"/>
          <w:color w:val="383838"/>
          <w:sz w:val="24"/>
          <w:szCs w:val="24"/>
        </w:rPr>
      </w:pPr>
      <w:r w:rsidRPr="00272098">
        <w:rPr>
          <w:bCs w:val="0"/>
          <w:color w:val="383838"/>
          <w:sz w:val="24"/>
          <w:szCs w:val="24"/>
        </w:rPr>
        <w:t>Новое в законодательстве об оказании медицинских услуг. Право пациента на ознакомление с оригиналами медицинской информации о состоянии здоровья</w:t>
      </w:r>
    </w:p>
    <w:p w:rsidR="00E01364" w:rsidRPr="00272098" w:rsidRDefault="00E01364" w:rsidP="00E01364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Комментирует старший помощник прокурора области по правовому обеспечению Петров М.Б.:</w:t>
      </w:r>
    </w:p>
    <w:p w:rsidR="00E01364" w:rsidRPr="00272098" w:rsidRDefault="00E01364" w:rsidP="00E01364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>«В соответствии с частью 4 статьи 22 Федерального закона № 323-ФЗ от 21 ноября 2011 года «Об основах охраны здоровья граждан в Российской Федерации»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  <w:proofErr w:type="gramEnd"/>
    </w:p>
    <w:p w:rsidR="00E01364" w:rsidRPr="00272098" w:rsidRDefault="00E01364" w:rsidP="00E01364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порядке реализации рассматриваемого положения закона приказом Министерства здравоохранения РФ №425н от 29 июня 2016 года утвержден Порядок ознакомления пациента либо его законного представителя с медицинской документацией, отражающей состояние здоровья пациента (приказ зарегистрирован в Минюсте России 14.11.2016 N 44336).</w:t>
      </w:r>
    </w:p>
    <w:p w:rsidR="00E01364" w:rsidRPr="00272098" w:rsidRDefault="00E01364" w:rsidP="00E01364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>Порядком предусмотрено, что ознакомление с медицинской информацией осуществляется на основании письменного запроса, в котором должны содержаться фамилия, имя и отчество пациента или его законного представителя, место жительства пациента, реквизиты документа, удостоверяющего личность пациента и его представителя, и период оказания медпомощи, за который он желает получить документацию, а также контактные данные (указание почтового адреса является обязательном).</w:t>
      </w:r>
      <w:proofErr w:type="gramEnd"/>
    </w:p>
    <w:p w:rsidR="00E01364" w:rsidRPr="00272098" w:rsidRDefault="00E01364" w:rsidP="00E01364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Порядком предусмотрено, что правом рассматривать запросы наделены руководитель медицинской организации либо его уполномоченный заместитель.</w:t>
      </w:r>
    </w:p>
    <w:p w:rsidR="00E01364" w:rsidRPr="00272098" w:rsidRDefault="00E01364" w:rsidP="00E01364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Знакомиться с документацией возможно в специально отведенном для этого помещении, при этом перед передачей оригинальной документации пациенту или его законному представителю, медицинская организация обязана сохранить у себя бумажную копию.</w:t>
      </w:r>
    </w:p>
    <w:p w:rsidR="00E01364" w:rsidRPr="00272098" w:rsidRDefault="00E01364" w:rsidP="00E01364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Пациенты, которые </w:t>
      </w:r>
      <w:proofErr w:type="gramStart"/>
      <w:r w:rsidRPr="00272098">
        <w:rPr>
          <w:color w:val="5E5E5E"/>
        </w:rPr>
        <w:t>проходят</w:t>
      </w:r>
      <w:proofErr w:type="gramEnd"/>
      <w:r w:rsidRPr="00272098">
        <w:rPr>
          <w:color w:val="5E5E5E"/>
        </w:rPr>
        <w:t xml:space="preserve"> лечение в условиях стационара могут ознакомиться с документацией в структурном подразделении медицинской организации, в которой они пребывают.</w:t>
      </w:r>
    </w:p>
    <w:p w:rsidR="00E01364" w:rsidRPr="00272098" w:rsidRDefault="00E01364" w:rsidP="00E01364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случае</w:t>
      </w:r>
      <w:proofErr w:type="gramStart"/>
      <w:r w:rsidRPr="00272098">
        <w:rPr>
          <w:color w:val="5E5E5E"/>
        </w:rPr>
        <w:t>,</w:t>
      </w:r>
      <w:proofErr w:type="gramEnd"/>
      <w:r w:rsidRPr="00272098">
        <w:rPr>
          <w:color w:val="5E5E5E"/>
        </w:rPr>
        <w:t xml:space="preserve"> если первичная медико-санаторная помощь оказана в амбулаторных условиях, то пациент может ознакомиться с записями, сделанными во время приема, то есть посещения на дому.</w:t>
      </w:r>
    </w:p>
    <w:p w:rsidR="00E01364" w:rsidRPr="00272098" w:rsidRDefault="00E01364" w:rsidP="00E01364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Порядком установлен максимальный срок с момента регистрации запроса пациента до ознакомления с медицинской документацией - 30 дней. Порядок вступил в силу 27.11.2016".</w:t>
      </w:r>
    </w:p>
    <w:p w:rsidR="00E01364" w:rsidRPr="00272098" w:rsidRDefault="00E01364" w:rsidP="00E01364">
      <w:pPr>
        <w:ind w:firstLine="720"/>
        <w:jc w:val="both"/>
      </w:pPr>
    </w:p>
    <w:p w:rsidR="005A4DB6" w:rsidRDefault="005A4DB6">
      <w:bookmarkStart w:id="0" w:name="_GoBack"/>
      <w:bookmarkEnd w:id="0"/>
    </w:p>
    <w:sectPr w:rsidR="005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64"/>
    <w:rsid w:val="005A4DB6"/>
    <w:rsid w:val="00E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13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013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13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013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2016-12-21T10:55:00Z</dcterms:created>
  <dcterms:modified xsi:type="dcterms:W3CDTF">2016-12-21T10:55:00Z</dcterms:modified>
</cp:coreProperties>
</file>