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FD9" w:rsidRDefault="00363FD9">
      <w:pPr>
        <w:rPr>
          <w:rFonts w:ascii="Times New Roman" w:hAnsi="Times New Roman" w:cs="Times New Roman"/>
          <w:sz w:val="28"/>
          <w:szCs w:val="28"/>
        </w:rPr>
      </w:pPr>
    </w:p>
    <w:p w:rsidR="00363FD9" w:rsidRPr="00323191" w:rsidRDefault="00363FD9" w:rsidP="00323191">
      <w:pPr>
        <w:jc w:val="center"/>
        <w:rPr>
          <w:rFonts w:ascii="Monotype Corsiva" w:hAnsi="Monotype Corsiva" w:cs="Times New Roman"/>
          <w:color w:val="548DD4" w:themeColor="text2" w:themeTint="99"/>
          <w:sz w:val="56"/>
          <w:szCs w:val="56"/>
        </w:rPr>
      </w:pPr>
      <w:r w:rsidRPr="00323191">
        <w:rPr>
          <w:rFonts w:ascii="Monotype Corsiva" w:hAnsi="Monotype Corsiva" w:cs="Times New Roman"/>
          <w:color w:val="548DD4" w:themeColor="text2" w:themeTint="99"/>
          <w:sz w:val="56"/>
          <w:szCs w:val="56"/>
        </w:rPr>
        <w:t>Новый день, новые победы!</w:t>
      </w:r>
    </w:p>
    <w:p w:rsidR="00085647" w:rsidRDefault="00323191" w:rsidP="00EC6F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75842" w:rsidRPr="00363FD9">
        <w:rPr>
          <w:rFonts w:ascii="Times New Roman" w:hAnsi="Times New Roman" w:cs="Times New Roman"/>
          <w:sz w:val="28"/>
          <w:szCs w:val="28"/>
        </w:rPr>
        <w:t xml:space="preserve">25 февраля 2018 года хореографический ансамбль «Грация» </w:t>
      </w:r>
      <w:r>
        <w:rPr>
          <w:rFonts w:ascii="Times New Roman" w:hAnsi="Times New Roman" w:cs="Times New Roman"/>
          <w:sz w:val="28"/>
          <w:szCs w:val="28"/>
        </w:rPr>
        <w:t xml:space="preserve">в составе 20 человек принял участие </w:t>
      </w:r>
      <w:r w:rsidR="00C75842" w:rsidRPr="00363FD9">
        <w:rPr>
          <w:rFonts w:ascii="Times New Roman" w:hAnsi="Times New Roman" w:cs="Times New Roman"/>
          <w:sz w:val="28"/>
          <w:szCs w:val="28"/>
        </w:rPr>
        <w:t xml:space="preserve"> в </w:t>
      </w:r>
      <w:r w:rsidR="00FC392F">
        <w:rPr>
          <w:rFonts w:ascii="Times New Roman" w:hAnsi="Times New Roman" w:cs="Times New Roman"/>
          <w:sz w:val="28"/>
          <w:szCs w:val="28"/>
        </w:rPr>
        <w:t xml:space="preserve"> </w:t>
      </w:r>
      <w:r w:rsidR="00C75842" w:rsidRPr="00363FD9">
        <w:rPr>
          <w:rFonts w:ascii="Times New Roman" w:hAnsi="Times New Roman" w:cs="Times New Roman"/>
          <w:sz w:val="28"/>
          <w:szCs w:val="28"/>
        </w:rPr>
        <w:t>открыт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C75842" w:rsidRPr="00363FD9">
        <w:rPr>
          <w:rFonts w:ascii="Times New Roman" w:hAnsi="Times New Roman" w:cs="Times New Roman"/>
          <w:sz w:val="28"/>
          <w:szCs w:val="28"/>
        </w:rPr>
        <w:t xml:space="preserve"> куб</w:t>
      </w:r>
      <w:r>
        <w:rPr>
          <w:rFonts w:ascii="Times New Roman" w:hAnsi="Times New Roman" w:cs="Times New Roman"/>
          <w:sz w:val="28"/>
          <w:szCs w:val="28"/>
        </w:rPr>
        <w:t>ке</w:t>
      </w:r>
      <w:r w:rsidR="00C75842" w:rsidRPr="00363FD9">
        <w:rPr>
          <w:rFonts w:ascii="Times New Roman" w:hAnsi="Times New Roman" w:cs="Times New Roman"/>
          <w:sz w:val="28"/>
          <w:szCs w:val="28"/>
        </w:rPr>
        <w:t xml:space="preserve"> России по современным танцевальным стилям и </w:t>
      </w:r>
      <w:r w:rsidR="00F7404F" w:rsidRPr="00363FD9">
        <w:rPr>
          <w:rFonts w:ascii="Times New Roman" w:hAnsi="Times New Roman" w:cs="Times New Roman"/>
          <w:sz w:val="28"/>
          <w:szCs w:val="28"/>
        </w:rPr>
        <w:t>направлениям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5842" w:rsidRPr="00363FD9">
        <w:rPr>
          <w:rFonts w:ascii="Times New Roman" w:hAnsi="Times New Roman" w:cs="Times New Roman"/>
          <w:sz w:val="28"/>
          <w:szCs w:val="28"/>
        </w:rPr>
        <w:t xml:space="preserve"> и международн</w:t>
      </w:r>
      <w:r w:rsidR="00FC392F">
        <w:rPr>
          <w:rFonts w:ascii="Times New Roman" w:hAnsi="Times New Roman" w:cs="Times New Roman"/>
          <w:sz w:val="28"/>
          <w:szCs w:val="28"/>
        </w:rPr>
        <w:t>ом</w:t>
      </w:r>
      <w:r w:rsidR="00C75842" w:rsidRPr="00363FD9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FC392F">
        <w:rPr>
          <w:rFonts w:ascii="Times New Roman" w:hAnsi="Times New Roman" w:cs="Times New Roman"/>
          <w:sz w:val="28"/>
          <w:szCs w:val="28"/>
        </w:rPr>
        <w:t>е</w:t>
      </w:r>
      <w:r w:rsidR="00C75842" w:rsidRPr="00363FD9">
        <w:rPr>
          <w:rFonts w:ascii="Times New Roman" w:hAnsi="Times New Roman" w:cs="Times New Roman"/>
          <w:sz w:val="28"/>
          <w:szCs w:val="28"/>
        </w:rPr>
        <w:t xml:space="preserve"> хореографического искусства «</w:t>
      </w:r>
      <w:proofErr w:type="gramStart"/>
      <w:r w:rsidR="00C75842" w:rsidRPr="00363FD9">
        <w:rPr>
          <w:rFonts w:ascii="Times New Roman" w:hAnsi="Times New Roman" w:cs="Times New Roman"/>
          <w:sz w:val="28"/>
          <w:szCs w:val="28"/>
          <w:lang w:val="en-US"/>
        </w:rPr>
        <w:t>PRO</w:t>
      </w:r>
      <w:proofErr w:type="gramEnd"/>
      <w:r w:rsidR="00C75842" w:rsidRPr="00363FD9">
        <w:rPr>
          <w:rFonts w:ascii="Times New Roman" w:hAnsi="Times New Roman" w:cs="Times New Roman"/>
          <w:sz w:val="28"/>
          <w:szCs w:val="28"/>
        </w:rPr>
        <w:t xml:space="preserve">ДВИЖЕНИЕ». </w:t>
      </w:r>
      <w:r w:rsidR="00FC392F">
        <w:rPr>
          <w:rFonts w:ascii="Times New Roman" w:hAnsi="Times New Roman" w:cs="Times New Roman"/>
          <w:sz w:val="28"/>
          <w:szCs w:val="28"/>
        </w:rPr>
        <w:t>В конкурсе участвовало б</w:t>
      </w:r>
      <w:r w:rsidR="00C75842" w:rsidRPr="00363FD9">
        <w:rPr>
          <w:rFonts w:ascii="Times New Roman" w:hAnsi="Times New Roman" w:cs="Times New Roman"/>
          <w:sz w:val="28"/>
          <w:szCs w:val="28"/>
        </w:rPr>
        <w:t xml:space="preserve">олее 3600 танцоров из </w:t>
      </w:r>
      <w:r w:rsidR="00FC39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392F">
        <w:rPr>
          <w:rFonts w:ascii="Times New Roman" w:hAnsi="Times New Roman" w:cs="Times New Roman"/>
          <w:sz w:val="28"/>
          <w:szCs w:val="28"/>
        </w:rPr>
        <w:t>Москвы</w:t>
      </w:r>
      <w:r w:rsidRPr="00363FD9">
        <w:rPr>
          <w:rFonts w:ascii="Times New Roman" w:hAnsi="Times New Roman" w:cs="Times New Roman"/>
          <w:sz w:val="28"/>
          <w:szCs w:val="28"/>
        </w:rPr>
        <w:t>, С</w:t>
      </w:r>
      <w:r w:rsidR="00FC392F">
        <w:rPr>
          <w:rFonts w:ascii="Times New Roman" w:hAnsi="Times New Roman" w:cs="Times New Roman"/>
          <w:sz w:val="28"/>
          <w:szCs w:val="28"/>
        </w:rPr>
        <w:t>анкт-</w:t>
      </w:r>
      <w:r w:rsidRPr="00363FD9">
        <w:rPr>
          <w:rFonts w:ascii="Times New Roman" w:hAnsi="Times New Roman" w:cs="Times New Roman"/>
          <w:sz w:val="28"/>
          <w:szCs w:val="28"/>
        </w:rPr>
        <w:t>Петербург</w:t>
      </w:r>
      <w:r w:rsidR="00FC392F">
        <w:rPr>
          <w:rFonts w:ascii="Times New Roman" w:hAnsi="Times New Roman" w:cs="Times New Roman"/>
          <w:sz w:val="28"/>
          <w:szCs w:val="28"/>
        </w:rPr>
        <w:t>а</w:t>
      </w:r>
      <w:r w:rsidRPr="00363FD9">
        <w:rPr>
          <w:rFonts w:ascii="Times New Roman" w:hAnsi="Times New Roman" w:cs="Times New Roman"/>
          <w:sz w:val="28"/>
          <w:szCs w:val="28"/>
        </w:rPr>
        <w:t>, Тольятти, Владимир</w:t>
      </w:r>
      <w:r w:rsidR="00FC392F">
        <w:rPr>
          <w:rFonts w:ascii="Times New Roman" w:hAnsi="Times New Roman" w:cs="Times New Roman"/>
          <w:sz w:val="28"/>
          <w:szCs w:val="28"/>
        </w:rPr>
        <w:t>а</w:t>
      </w:r>
      <w:r w:rsidRPr="00363FD9">
        <w:rPr>
          <w:rFonts w:ascii="Times New Roman" w:hAnsi="Times New Roman" w:cs="Times New Roman"/>
          <w:sz w:val="28"/>
          <w:szCs w:val="28"/>
        </w:rPr>
        <w:t>, Саратов</w:t>
      </w:r>
      <w:r w:rsidR="00FC392F">
        <w:rPr>
          <w:rFonts w:ascii="Times New Roman" w:hAnsi="Times New Roman" w:cs="Times New Roman"/>
          <w:sz w:val="28"/>
          <w:szCs w:val="28"/>
        </w:rPr>
        <w:t>а, Тулы</w:t>
      </w:r>
      <w:r w:rsidRPr="00363F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3FD9">
        <w:rPr>
          <w:rFonts w:ascii="Times New Roman" w:hAnsi="Times New Roman" w:cs="Times New Roman"/>
          <w:sz w:val="28"/>
          <w:szCs w:val="28"/>
        </w:rPr>
        <w:t>Ростов</w:t>
      </w:r>
      <w:r w:rsidR="00FC392F">
        <w:rPr>
          <w:rFonts w:ascii="Times New Roman" w:hAnsi="Times New Roman" w:cs="Times New Roman"/>
          <w:sz w:val="28"/>
          <w:szCs w:val="28"/>
        </w:rPr>
        <w:t>а</w:t>
      </w:r>
      <w:r w:rsidRPr="00363FD9">
        <w:rPr>
          <w:rFonts w:ascii="Times New Roman" w:hAnsi="Times New Roman" w:cs="Times New Roman"/>
          <w:sz w:val="28"/>
          <w:szCs w:val="28"/>
        </w:rPr>
        <w:t>-н</w:t>
      </w:r>
      <w:proofErr w:type="gramStart"/>
      <w:r w:rsidRPr="00363FD9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363FD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363FD9">
        <w:rPr>
          <w:rFonts w:ascii="Times New Roman" w:hAnsi="Times New Roman" w:cs="Times New Roman"/>
          <w:sz w:val="28"/>
          <w:szCs w:val="28"/>
        </w:rPr>
        <w:t xml:space="preserve"> Дону, Краснодар</w:t>
      </w:r>
      <w:r w:rsidR="00FC392F">
        <w:rPr>
          <w:rFonts w:ascii="Times New Roman" w:hAnsi="Times New Roman" w:cs="Times New Roman"/>
          <w:sz w:val="28"/>
          <w:szCs w:val="28"/>
        </w:rPr>
        <w:t>а</w:t>
      </w:r>
      <w:r w:rsidRPr="00363FD9">
        <w:rPr>
          <w:rFonts w:ascii="Times New Roman" w:hAnsi="Times New Roman" w:cs="Times New Roman"/>
          <w:sz w:val="28"/>
          <w:szCs w:val="28"/>
        </w:rPr>
        <w:t>, Белгород</w:t>
      </w:r>
      <w:r w:rsidR="00FC392F">
        <w:rPr>
          <w:rFonts w:ascii="Times New Roman" w:hAnsi="Times New Roman" w:cs="Times New Roman"/>
          <w:sz w:val="28"/>
          <w:szCs w:val="28"/>
        </w:rPr>
        <w:t>а</w:t>
      </w:r>
      <w:r w:rsidRPr="00363FD9">
        <w:rPr>
          <w:rFonts w:ascii="Times New Roman" w:hAnsi="Times New Roman" w:cs="Times New Roman"/>
          <w:sz w:val="28"/>
          <w:szCs w:val="28"/>
        </w:rPr>
        <w:t>, Брянск</w:t>
      </w:r>
      <w:r w:rsidR="00FC392F">
        <w:rPr>
          <w:rFonts w:ascii="Times New Roman" w:hAnsi="Times New Roman" w:cs="Times New Roman"/>
          <w:sz w:val="28"/>
          <w:szCs w:val="28"/>
        </w:rPr>
        <w:t>а</w:t>
      </w:r>
      <w:r w:rsidRPr="00363FD9">
        <w:rPr>
          <w:rFonts w:ascii="Times New Roman" w:hAnsi="Times New Roman" w:cs="Times New Roman"/>
          <w:sz w:val="28"/>
          <w:szCs w:val="28"/>
        </w:rPr>
        <w:t>, Воронеж</w:t>
      </w:r>
      <w:r w:rsidR="00FC392F">
        <w:rPr>
          <w:rFonts w:ascii="Times New Roman" w:hAnsi="Times New Roman" w:cs="Times New Roman"/>
          <w:sz w:val="28"/>
          <w:szCs w:val="28"/>
        </w:rPr>
        <w:t>а</w:t>
      </w:r>
      <w:r w:rsidRPr="00363FD9">
        <w:rPr>
          <w:rFonts w:ascii="Times New Roman" w:hAnsi="Times New Roman" w:cs="Times New Roman"/>
          <w:sz w:val="28"/>
          <w:szCs w:val="28"/>
        </w:rPr>
        <w:t>, Калининград</w:t>
      </w:r>
      <w:r w:rsidR="00FC392F">
        <w:rPr>
          <w:rFonts w:ascii="Times New Roman" w:hAnsi="Times New Roman" w:cs="Times New Roman"/>
          <w:sz w:val="28"/>
          <w:szCs w:val="28"/>
        </w:rPr>
        <w:t>а,</w:t>
      </w:r>
      <w:r w:rsidR="00C75842" w:rsidRPr="00363FD9">
        <w:rPr>
          <w:rFonts w:ascii="Times New Roman" w:hAnsi="Times New Roman" w:cs="Times New Roman"/>
          <w:sz w:val="28"/>
          <w:szCs w:val="28"/>
        </w:rPr>
        <w:t xml:space="preserve"> Ор</w:t>
      </w:r>
      <w:r w:rsidR="00FC392F">
        <w:rPr>
          <w:rFonts w:ascii="Times New Roman" w:hAnsi="Times New Roman" w:cs="Times New Roman"/>
          <w:sz w:val="28"/>
          <w:szCs w:val="28"/>
        </w:rPr>
        <w:t>ла и Новосиля</w:t>
      </w:r>
      <w:r w:rsidR="00C75842" w:rsidRPr="00363FD9">
        <w:rPr>
          <w:rFonts w:ascii="Times New Roman" w:hAnsi="Times New Roman" w:cs="Times New Roman"/>
          <w:sz w:val="28"/>
          <w:szCs w:val="28"/>
        </w:rPr>
        <w:t xml:space="preserve">.  </w:t>
      </w:r>
      <w:r w:rsidR="00FC392F">
        <w:rPr>
          <w:rFonts w:ascii="Times New Roman" w:hAnsi="Times New Roman" w:cs="Times New Roman"/>
          <w:sz w:val="28"/>
          <w:szCs w:val="28"/>
        </w:rPr>
        <w:t>Коллектив, дуэты, солисты были отмечены дипломами</w:t>
      </w:r>
      <w:r w:rsidR="00F7404F" w:rsidRPr="00363FD9">
        <w:rPr>
          <w:rFonts w:ascii="Times New Roman" w:hAnsi="Times New Roman" w:cs="Times New Roman"/>
          <w:sz w:val="28"/>
          <w:szCs w:val="28"/>
        </w:rPr>
        <w:t xml:space="preserve">  Лауреат</w:t>
      </w:r>
      <w:r w:rsidR="00FC392F">
        <w:rPr>
          <w:rFonts w:ascii="Times New Roman" w:hAnsi="Times New Roman" w:cs="Times New Roman"/>
          <w:sz w:val="28"/>
          <w:szCs w:val="28"/>
        </w:rPr>
        <w:t>ов</w:t>
      </w:r>
      <w:r w:rsidR="00F7404F" w:rsidRPr="00363FD9">
        <w:rPr>
          <w:rFonts w:ascii="Times New Roman" w:hAnsi="Times New Roman" w:cs="Times New Roman"/>
          <w:sz w:val="28"/>
          <w:szCs w:val="28"/>
        </w:rPr>
        <w:t xml:space="preserve"> первой </w:t>
      </w:r>
      <w:r w:rsidR="00FC392F">
        <w:rPr>
          <w:rFonts w:ascii="Times New Roman" w:hAnsi="Times New Roman" w:cs="Times New Roman"/>
          <w:sz w:val="28"/>
          <w:szCs w:val="28"/>
        </w:rPr>
        <w:t xml:space="preserve"> и третьей степени.</w:t>
      </w:r>
      <w:r w:rsidR="00F7404F" w:rsidRPr="00363FD9">
        <w:rPr>
          <w:rFonts w:ascii="Times New Roman" w:hAnsi="Times New Roman" w:cs="Times New Roman"/>
          <w:sz w:val="28"/>
          <w:szCs w:val="28"/>
        </w:rPr>
        <w:t xml:space="preserve"> </w:t>
      </w:r>
      <w:r w:rsidR="00FC392F">
        <w:rPr>
          <w:rFonts w:ascii="Times New Roman" w:hAnsi="Times New Roman" w:cs="Times New Roman"/>
          <w:sz w:val="28"/>
          <w:szCs w:val="28"/>
        </w:rPr>
        <w:t xml:space="preserve"> </w:t>
      </w:r>
      <w:r w:rsidR="00F7404F" w:rsidRPr="00363FD9">
        <w:rPr>
          <w:rFonts w:ascii="Times New Roman" w:hAnsi="Times New Roman" w:cs="Times New Roman"/>
          <w:sz w:val="28"/>
          <w:szCs w:val="28"/>
        </w:rPr>
        <w:t xml:space="preserve"> </w:t>
      </w:r>
      <w:r w:rsidR="00FC392F">
        <w:rPr>
          <w:rFonts w:ascii="Times New Roman" w:hAnsi="Times New Roman" w:cs="Times New Roman"/>
          <w:sz w:val="28"/>
          <w:szCs w:val="28"/>
        </w:rPr>
        <w:t xml:space="preserve"> </w:t>
      </w:r>
      <w:r w:rsidR="00F7404F" w:rsidRPr="00363FD9">
        <w:rPr>
          <w:rFonts w:ascii="Times New Roman" w:hAnsi="Times New Roman" w:cs="Times New Roman"/>
          <w:sz w:val="28"/>
          <w:szCs w:val="28"/>
        </w:rPr>
        <w:t>Несмотря на высокую конкуренцию</w:t>
      </w:r>
      <w:r w:rsidR="00363FD9" w:rsidRPr="00363FD9">
        <w:rPr>
          <w:rFonts w:ascii="Times New Roman" w:hAnsi="Times New Roman" w:cs="Times New Roman"/>
          <w:sz w:val="28"/>
          <w:szCs w:val="28"/>
        </w:rPr>
        <w:t>,</w:t>
      </w:r>
      <w:r w:rsidR="00F7404F" w:rsidRPr="00363FD9">
        <w:rPr>
          <w:rFonts w:ascii="Times New Roman" w:hAnsi="Times New Roman" w:cs="Times New Roman"/>
          <w:sz w:val="28"/>
          <w:szCs w:val="28"/>
        </w:rPr>
        <w:t xml:space="preserve"> наши ребята </w:t>
      </w:r>
      <w:r w:rsidR="00363FD9" w:rsidRPr="00363FD9">
        <w:rPr>
          <w:rFonts w:ascii="Times New Roman" w:hAnsi="Times New Roman" w:cs="Times New Roman"/>
          <w:sz w:val="28"/>
          <w:szCs w:val="28"/>
        </w:rPr>
        <w:t xml:space="preserve">показали высокий результат. </w:t>
      </w:r>
    </w:p>
    <w:p w:rsidR="005957A7" w:rsidRPr="00363FD9" w:rsidRDefault="00D97CCF" w:rsidP="00D97CC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5940425"/>
            <wp:effectExtent l="19050" t="0" r="3175" b="0"/>
            <wp:docPr id="1" name="Рисунок 1" descr="F:\ДШ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ШИ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957A7" w:rsidRPr="00363FD9" w:rsidSect="00BB6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4AA4"/>
    <w:rsid w:val="00085647"/>
    <w:rsid w:val="00091D98"/>
    <w:rsid w:val="00323191"/>
    <w:rsid w:val="00363FD9"/>
    <w:rsid w:val="00552D19"/>
    <w:rsid w:val="005957A7"/>
    <w:rsid w:val="00BB6BB2"/>
    <w:rsid w:val="00C75842"/>
    <w:rsid w:val="00D94AA4"/>
    <w:rsid w:val="00D97CCF"/>
    <w:rsid w:val="00EC6F9A"/>
    <w:rsid w:val="00F7404F"/>
    <w:rsid w:val="00FC39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C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EB25B-6559-4ADB-831D-09C9D8FFD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6</cp:revision>
  <dcterms:created xsi:type="dcterms:W3CDTF">2018-03-01T08:17:00Z</dcterms:created>
  <dcterms:modified xsi:type="dcterms:W3CDTF">2018-04-13T02:44:00Z</dcterms:modified>
</cp:coreProperties>
</file>