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9D" w:rsidRPr="00E275AD" w:rsidRDefault="0016519D" w:rsidP="0016519D">
      <w:pPr>
        <w:pStyle w:val="2"/>
        <w:spacing w:after="0"/>
        <w:ind w:firstLine="540"/>
        <w:jc w:val="both"/>
        <w:rPr>
          <w:b/>
          <w:color w:val="auto"/>
          <w:sz w:val="28"/>
          <w:szCs w:val="28"/>
        </w:rPr>
      </w:pPr>
      <w:r w:rsidRPr="00E275AD">
        <w:rPr>
          <w:b/>
          <w:color w:val="auto"/>
          <w:sz w:val="28"/>
          <w:szCs w:val="28"/>
        </w:rPr>
        <w:t>Обязан ли работодатель создавать службу по охране труда?</w:t>
      </w:r>
    </w:p>
    <w:p w:rsidR="0016519D" w:rsidRPr="00E275AD" w:rsidRDefault="0016519D" w:rsidP="0016519D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Создание службы по охране труда является обязанностью работодателя, осуществляющего производственную деятельность, что предусмотрено статьей 217 Трудового кодекса РФ.</w:t>
      </w:r>
    </w:p>
    <w:p w:rsidR="0016519D" w:rsidRPr="00E275AD" w:rsidRDefault="0016519D" w:rsidP="0016519D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 xml:space="preserve">В целях обеспечения соблюдения требований охраны труда, осуществления </w:t>
      </w:r>
      <w:proofErr w:type="gramStart"/>
      <w:r w:rsidRPr="00E275AD">
        <w:rPr>
          <w:sz w:val="28"/>
          <w:szCs w:val="28"/>
        </w:rPr>
        <w:t>контроля за</w:t>
      </w:r>
      <w:proofErr w:type="gramEnd"/>
      <w:r w:rsidRPr="00E275AD">
        <w:rPr>
          <w:sz w:val="28"/>
          <w:szCs w:val="28"/>
        </w:rPr>
        <w:t xml:space="preserve">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16519D" w:rsidRPr="00E275AD" w:rsidRDefault="0016519D" w:rsidP="0016519D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Производственная деятельность - это совокупность действий людей с применением орудий труда, необходимых для превращения ресурсов в готовую продукцию, включающих в себя производство и переработку различных видов сырья, строительство, а также оказание различных видов услуг (статья 209 Трудового кодекса РФ).</w:t>
      </w:r>
    </w:p>
    <w:p w:rsidR="0016519D" w:rsidRPr="00E275AD" w:rsidRDefault="0016519D" w:rsidP="0016519D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 xml:space="preserve">При этом работодатель, численность </w:t>
      </w:r>
      <w:proofErr w:type="gramStart"/>
      <w:r w:rsidRPr="00E275AD">
        <w:rPr>
          <w:sz w:val="28"/>
          <w:szCs w:val="28"/>
        </w:rPr>
        <w:t>работников</w:t>
      </w:r>
      <w:proofErr w:type="gramEnd"/>
      <w:r w:rsidRPr="00E275AD">
        <w:rPr>
          <w:sz w:val="28"/>
          <w:szCs w:val="28"/>
        </w:rPr>
        <w:t xml:space="preserve"> предприятия которого не превышает 50 человек, может, но не обязан, принять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16519D" w:rsidRPr="00E275AD" w:rsidRDefault="0016519D" w:rsidP="0016519D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Для других работодателей создание службы это является обязанностью.</w:t>
      </w:r>
    </w:p>
    <w:p w:rsidR="0016519D" w:rsidRPr="00E275AD" w:rsidRDefault="0016519D" w:rsidP="0016519D">
      <w:pPr>
        <w:pStyle w:val="2"/>
        <w:spacing w:after="0"/>
        <w:ind w:firstLine="540"/>
        <w:jc w:val="both"/>
        <w:rPr>
          <w:color w:val="auto"/>
          <w:sz w:val="28"/>
          <w:szCs w:val="28"/>
        </w:rPr>
      </w:pPr>
    </w:p>
    <w:p w:rsidR="00341578" w:rsidRDefault="00341578">
      <w:bookmarkStart w:id="0" w:name="_GoBack"/>
      <w:bookmarkEnd w:id="0"/>
    </w:p>
    <w:sectPr w:rsidR="0034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9D"/>
    <w:rsid w:val="0016519D"/>
    <w:rsid w:val="003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6519D"/>
    <w:pPr>
      <w:spacing w:line="240" w:lineRule="auto"/>
      <w:outlineLvl w:val="1"/>
    </w:pPr>
    <w:rPr>
      <w:rFonts w:ascii="Times New Roman" w:eastAsia="Times New Roman" w:hAnsi="Times New Roman" w:cs="Times New Roman"/>
      <w:color w:val="38383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519D"/>
    <w:rPr>
      <w:rFonts w:ascii="Times New Roman" w:eastAsia="Times New Roman" w:hAnsi="Times New Roman" w:cs="Times New Roman"/>
      <w:color w:val="383838"/>
      <w:sz w:val="16"/>
      <w:szCs w:val="16"/>
      <w:lang w:eastAsia="ru-RU"/>
    </w:rPr>
  </w:style>
  <w:style w:type="paragraph" w:styleId="a3">
    <w:name w:val="Normal (Web)"/>
    <w:basedOn w:val="a"/>
    <w:rsid w:val="001651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6519D"/>
    <w:pPr>
      <w:spacing w:line="240" w:lineRule="auto"/>
      <w:outlineLvl w:val="1"/>
    </w:pPr>
    <w:rPr>
      <w:rFonts w:ascii="Times New Roman" w:eastAsia="Times New Roman" w:hAnsi="Times New Roman" w:cs="Times New Roman"/>
      <w:color w:val="38383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519D"/>
    <w:rPr>
      <w:rFonts w:ascii="Times New Roman" w:eastAsia="Times New Roman" w:hAnsi="Times New Roman" w:cs="Times New Roman"/>
      <w:color w:val="383838"/>
      <w:sz w:val="16"/>
      <w:szCs w:val="16"/>
      <w:lang w:eastAsia="ru-RU"/>
    </w:rPr>
  </w:style>
  <w:style w:type="paragraph" w:styleId="a3">
    <w:name w:val="Normal (Web)"/>
    <w:basedOn w:val="a"/>
    <w:rsid w:val="001651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*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2016-11-23T13:11:00Z</dcterms:created>
  <dcterms:modified xsi:type="dcterms:W3CDTF">2016-11-23T13:12:00Z</dcterms:modified>
</cp:coreProperties>
</file>