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9C" w:rsidRPr="0069729C" w:rsidRDefault="0069729C" w:rsidP="0069729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729C">
        <w:rPr>
          <w:rFonts w:ascii="Times New Roman" w:hAnsi="Times New Roman" w:cs="Times New Roman"/>
          <w:b/>
          <w:sz w:val="28"/>
          <w:szCs w:val="28"/>
        </w:rPr>
        <w:t>Отчёт о проведении мероприятий в рамках</w:t>
      </w:r>
    </w:p>
    <w:p w:rsidR="0069729C" w:rsidRPr="0069729C" w:rsidRDefault="0069729C" w:rsidP="0069729C">
      <w:pPr>
        <w:spacing w:after="0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29C">
        <w:rPr>
          <w:rFonts w:ascii="Times New Roman" w:hAnsi="Times New Roman" w:cs="Times New Roman"/>
          <w:b/>
          <w:sz w:val="28"/>
          <w:szCs w:val="28"/>
        </w:rPr>
        <w:t>Всероссийской акции «Блокадный хлеб»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9729C" w:rsidRPr="003E50DA" w:rsidRDefault="0069729C" w:rsidP="0069729C">
      <w:pPr>
        <w:tabs>
          <w:tab w:val="left" w:pos="33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729C" w:rsidRDefault="0069729C" w:rsidP="0069729C">
      <w:pPr>
        <w:spacing w:after="0"/>
        <w:ind w:left="708" w:firstLine="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учреждения Новосильского района  приняли активное участие во Всероссийской акции «Блокадный хлеб».</w:t>
      </w:r>
    </w:p>
    <w:p w:rsidR="0069729C" w:rsidRPr="003E50DA" w:rsidRDefault="0069729C" w:rsidP="0069729C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50DA">
        <w:rPr>
          <w:rFonts w:ascii="Times New Roman" w:hAnsi="Times New Roman" w:cs="Times New Roman"/>
          <w:sz w:val="28"/>
          <w:szCs w:val="28"/>
        </w:rPr>
        <w:t>В рамк</w:t>
      </w:r>
      <w:r>
        <w:rPr>
          <w:rFonts w:ascii="Times New Roman" w:hAnsi="Times New Roman" w:cs="Times New Roman"/>
          <w:sz w:val="28"/>
          <w:szCs w:val="28"/>
        </w:rPr>
        <w:t>ах Всероссийской акции в ОУ района</w:t>
      </w:r>
      <w:r w:rsidRPr="003E50DA">
        <w:rPr>
          <w:rFonts w:ascii="Times New Roman" w:hAnsi="Times New Roman" w:cs="Times New Roman"/>
          <w:sz w:val="28"/>
          <w:szCs w:val="28"/>
        </w:rPr>
        <w:t xml:space="preserve"> прошли мероприятия:</w:t>
      </w:r>
    </w:p>
    <w:p w:rsidR="0069729C" w:rsidRPr="009C4AB2" w:rsidRDefault="0069729C" w:rsidP="0069729C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Общешкольные линейки</w:t>
      </w:r>
      <w:r w:rsidRPr="009C4AB2">
        <w:rPr>
          <w:sz w:val="28"/>
          <w:szCs w:val="28"/>
        </w:rPr>
        <w:t xml:space="preserve"> «Блокада  Ленинграда» с участием обучающихся 5-11 классов;</w:t>
      </w:r>
    </w:p>
    <w:p w:rsidR="0069729C" w:rsidRPr="009C4AB2" w:rsidRDefault="0069729C" w:rsidP="0069729C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C4AB2">
        <w:rPr>
          <w:sz w:val="28"/>
          <w:szCs w:val="28"/>
        </w:rPr>
        <w:t>Урок памяти «Снятие блокады Ленинграда» с участием обучающихся 8-х классов;</w:t>
      </w:r>
    </w:p>
    <w:p w:rsidR="0069729C" w:rsidRPr="009C4AB2" w:rsidRDefault="0069729C" w:rsidP="0069729C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C4AB2">
        <w:rPr>
          <w:sz w:val="28"/>
          <w:szCs w:val="28"/>
        </w:rPr>
        <w:t>Урок памяти «Кусочек блокадного хлеба»  с участием обучающихся 1-4 классов;</w:t>
      </w:r>
    </w:p>
    <w:p w:rsidR="0069729C" w:rsidRPr="009C4AB2" w:rsidRDefault="0069729C" w:rsidP="0069729C">
      <w:pPr>
        <w:pStyle w:val="a5"/>
        <w:numPr>
          <w:ilvl w:val="0"/>
          <w:numId w:val="1"/>
        </w:numPr>
        <w:tabs>
          <w:tab w:val="left" w:pos="3330"/>
        </w:tabs>
        <w:jc w:val="both"/>
        <w:rPr>
          <w:sz w:val="28"/>
          <w:szCs w:val="28"/>
        </w:rPr>
      </w:pPr>
      <w:r w:rsidRPr="009C4AB2">
        <w:rPr>
          <w:sz w:val="28"/>
          <w:szCs w:val="28"/>
        </w:rPr>
        <w:t>Урок памяти «Блокадный хлеб» с участием обучающихся 6-7, 9-11 классов.</w:t>
      </w:r>
    </w:p>
    <w:p w:rsidR="0069729C" w:rsidRPr="009C4AB2" w:rsidRDefault="0069729C" w:rsidP="0069729C">
      <w:pPr>
        <w:pStyle w:val="a5"/>
        <w:tabs>
          <w:tab w:val="left" w:pos="0"/>
        </w:tabs>
        <w:ind w:left="142" w:firstLine="113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4AB2">
        <w:rPr>
          <w:sz w:val="28"/>
          <w:szCs w:val="28"/>
        </w:rPr>
        <w:t xml:space="preserve">При </w:t>
      </w:r>
      <w:r>
        <w:rPr>
          <w:sz w:val="28"/>
          <w:szCs w:val="28"/>
        </w:rPr>
        <w:t>организации и проведения</w:t>
      </w:r>
      <w:r w:rsidRPr="009C4AB2">
        <w:rPr>
          <w:sz w:val="28"/>
          <w:szCs w:val="28"/>
        </w:rPr>
        <w:t xml:space="preserve"> уроков были использованы видеоролики, презентации</w:t>
      </w:r>
      <w:r>
        <w:rPr>
          <w:sz w:val="28"/>
          <w:szCs w:val="28"/>
        </w:rPr>
        <w:t>, о</w:t>
      </w:r>
      <w:r w:rsidRPr="009C4AB2">
        <w:rPr>
          <w:sz w:val="28"/>
          <w:szCs w:val="28"/>
        </w:rPr>
        <w:t>тдельные слайды с комментариями</w:t>
      </w:r>
      <w:r>
        <w:rPr>
          <w:sz w:val="28"/>
          <w:szCs w:val="28"/>
        </w:rPr>
        <w:t>.</w:t>
      </w:r>
    </w:p>
    <w:p w:rsidR="002A7F78" w:rsidRPr="0069729C" w:rsidRDefault="0069729C" w:rsidP="0069729C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69729C">
        <w:rPr>
          <w:rFonts w:ascii="Times New Roman" w:hAnsi="Times New Roman" w:cs="Times New Roman"/>
          <w:sz w:val="28"/>
          <w:szCs w:val="28"/>
        </w:rPr>
        <w:t>После просмотра видеороликов и прослушивания информации, проведена рефлексия, цель которой – сосредоточение внимания учащихся на важнейших оценках и эмоциональной стороне восприятия и памяти о блокаде Ленинграда.</w:t>
      </w:r>
    </w:p>
    <w:p w:rsidR="0069729C" w:rsidRDefault="0069729C" w:rsidP="0069729C">
      <w:r w:rsidRPr="0069729C">
        <w:drawing>
          <wp:inline distT="0" distB="0" distL="0" distR="0">
            <wp:extent cx="5940425" cy="4524375"/>
            <wp:effectExtent l="19050" t="0" r="3175" b="0"/>
            <wp:docPr id="2" name="Рисунок 1" descr="C:\Documents and Settings\Admin\Мои документы\Воспитательная работа\2019-2020\Блокадный Ленинград\P00127-124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Воспитательная работа\2019-2020\Блокадный Ленинград\P00127-124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9C" w:rsidRDefault="0069729C" w:rsidP="0069729C">
      <w:r w:rsidRPr="0069729C"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2" descr="C:\Documents and Settings\Admin\Мои документы\Воспитательная работа\2019-2020\Блокадный Ленинград\P00127-12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Воспитательная работа\2019-2020\Блокадный Ленинград\P00127-123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29C" w:rsidRDefault="0069729C" w:rsidP="0069729C">
      <w:r w:rsidRPr="0069729C">
        <w:drawing>
          <wp:inline distT="0" distB="0" distL="0" distR="0">
            <wp:extent cx="5940425" cy="4455319"/>
            <wp:effectExtent l="19050" t="0" r="3175" b="0"/>
            <wp:docPr id="1" name="Рисунок 3" descr="C:\Documents and Settings\Admin\Мои документы\Воспитательная работа\2019-2020\Блокадный Ленинград\P00127-13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Воспитательная работа\2019-2020\Блокадный Ленинград\P00127-1307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729C" w:rsidSect="002A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33C"/>
    <w:multiLevelType w:val="hybridMultilevel"/>
    <w:tmpl w:val="DCFC3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29C"/>
    <w:rsid w:val="002A7F78"/>
    <w:rsid w:val="004424B3"/>
    <w:rsid w:val="0069729C"/>
    <w:rsid w:val="0091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09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9C"/>
    <w:pPr>
      <w:spacing w:after="200"/>
      <w:ind w:left="0" w:firstLine="0"/>
      <w:jc w:val="left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72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2020-02-04T12:37:00Z</dcterms:created>
  <dcterms:modified xsi:type="dcterms:W3CDTF">2020-02-04T12:48:00Z</dcterms:modified>
</cp:coreProperties>
</file>