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73" w:rsidRDefault="00914273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4048F0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627" w:rsidRDefault="00914273" w:rsidP="00C72A96">
      <w:pPr>
        <w:rPr>
          <w:sz w:val="28"/>
          <w:szCs w:val="28"/>
        </w:rPr>
      </w:pPr>
      <w:r w:rsidRPr="0091427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29 июня </w:t>
      </w:r>
      <w:r w:rsidR="00B4119C">
        <w:rPr>
          <w:sz w:val="28"/>
          <w:szCs w:val="28"/>
          <w:u w:val="single"/>
        </w:rPr>
        <w:t>202</w:t>
      </w:r>
      <w:r w:rsidR="00A44A5C">
        <w:rPr>
          <w:sz w:val="28"/>
          <w:szCs w:val="28"/>
          <w:u w:val="single"/>
        </w:rPr>
        <w:t>2</w:t>
      </w:r>
      <w:r w:rsidR="009271F8" w:rsidRPr="00C5281A">
        <w:rPr>
          <w:sz w:val="28"/>
          <w:szCs w:val="28"/>
          <w:u w:val="single"/>
        </w:rPr>
        <w:t xml:space="preserve"> г.</w:t>
      </w:r>
      <w:r w:rsidR="00C72A96" w:rsidRPr="00C5281A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</w:rPr>
        <w:t xml:space="preserve">                                                 </w:t>
      </w:r>
      <w:r w:rsidR="004048F0">
        <w:rPr>
          <w:sz w:val="28"/>
          <w:szCs w:val="28"/>
        </w:rPr>
        <w:t xml:space="preserve">       </w:t>
      </w:r>
      <w:r w:rsidR="009271F8">
        <w:rPr>
          <w:sz w:val="28"/>
          <w:szCs w:val="28"/>
        </w:rPr>
        <w:t xml:space="preserve">        </w:t>
      </w:r>
      <w:r w:rsidR="00C5281A">
        <w:rPr>
          <w:sz w:val="28"/>
          <w:szCs w:val="28"/>
        </w:rPr>
        <w:t xml:space="preserve">      </w:t>
      </w:r>
      <w:r w:rsidR="009271F8">
        <w:rPr>
          <w:sz w:val="28"/>
          <w:szCs w:val="28"/>
        </w:rPr>
        <w:t xml:space="preserve"> </w:t>
      </w:r>
      <w:r w:rsidR="004B3627">
        <w:rPr>
          <w:sz w:val="28"/>
          <w:szCs w:val="28"/>
        </w:rPr>
        <w:t xml:space="preserve">             </w:t>
      </w:r>
      <w:r w:rsidR="00965298">
        <w:rPr>
          <w:sz w:val="28"/>
          <w:szCs w:val="28"/>
        </w:rPr>
        <w:t xml:space="preserve">       </w:t>
      </w:r>
      <w:r w:rsidR="00C72A96" w:rsidRPr="00C72A96">
        <w:rPr>
          <w:sz w:val="28"/>
          <w:szCs w:val="28"/>
        </w:rPr>
        <w:t xml:space="preserve">№ </w:t>
      </w:r>
      <w:r w:rsidRPr="00914273">
        <w:rPr>
          <w:sz w:val="28"/>
          <w:szCs w:val="28"/>
          <w:u w:val="single"/>
        </w:rPr>
        <w:t>2</w:t>
      </w:r>
      <w:r w:rsidR="000768B2">
        <w:rPr>
          <w:sz w:val="28"/>
          <w:szCs w:val="28"/>
          <w:u w:val="single"/>
        </w:rPr>
        <w:t>8</w:t>
      </w:r>
    </w:p>
    <w:p w:rsidR="00C72A96" w:rsidRPr="00C72A96" w:rsidRDefault="00E910B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A96" w:rsidRPr="00C72A96">
        <w:rPr>
          <w:sz w:val="28"/>
          <w:szCs w:val="28"/>
        </w:rPr>
        <w:t>д.</w:t>
      </w:r>
      <w:r w:rsidR="00B4119C">
        <w:rPr>
          <w:sz w:val="28"/>
          <w:szCs w:val="28"/>
        </w:rPr>
        <w:t xml:space="preserve"> Михалё</w:t>
      </w:r>
      <w:r w:rsidR="00C72A96" w:rsidRPr="00C72A96">
        <w:rPr>
          <w:sz w:val="28"/>
          <w:szCs w:val="28"/>
        </w:rPr>
        <w:t>во</w:t>
      </w:r>
    </w:p>
    <w:p w:rsidR="004008DC" w:rsidRDefault="004008DC" w:rsidP="004048F0">
      <w:pPr>
        <w:jc w:val="center"/>
      </w:pPr>
    </w:p>
    <w:p w:rsidR="00B4119C" w:rsidRDefault="004B3627" w:rsidP="00345662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002BF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="002B1FC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B1FC2">
        <w:rPr>
          <w:b/>
          <w:sz w:val="28"/>
          <w:szCs w:val="28"/>
        </w:rPr>
        <w:t>Положение</w:t>
      </w:r>
      <w:r w:rsidR="002B1FC2" w:rsidRPr="00782511">
        <w:rPr>
          <w:b/>
          <w:sz w:val="28"/>
          <w:szCs w:val="28"/>
        </w:rPr>
        <w:t xml:space="preserve"> об обработке и защите персональных данных работников администрации Петушенского сельского поселения Новосильского района Орловской области</w:t>
      </w:r>
      <w:r w:rsidR="002B1FC2">
        <w:rPr>
          <w:b/>
          <w:sz w:val="28"/>
          <w:szCs w:val="28"/>
        </w:rPr>
        <w:t>, утвержденное</w:t>
      </w:r>
      <w:r w:rsidR="001002BF">
        <w:rPr>
          <w:rFonts w:ascii="Times New Roman CYR" w:hAnsi="Times New Roman CYR" w:cs="Times New Roman CYR"/>
          <w:b/>
          <w:bCs/>
          <w:sz w:val="28"/>
          <w:szCs w:val="28"/>
        </w:rPr>
        <w:t xml:space="preserve"> П</w:t>
      </w:r>
      <w:r w:rsidR="00345662">
        <w:rPr>
          <w:rFonts w:ascii="Times New Roman CYR" w:hAnsi="Times New Roman CYR" w:cs="Times New Roman CYR"/>
          <w:b/>
          <w:bCs/>
          <w:sz w:val="28"/>
          <w:szCs w:val="28"/>
        </w:rPr>
        <w:t>остановление</w:t>
      </w:r>
      <w:r w:rsidR="002B1FC2">
        <w:rPr>
          <w:rFonts w:ascii="Times New Roman CYR" w:hAnsi="Times New Roman CYR" w:cs="Times New Roman CYR"/>
          <w:b/>
          <w:bCs/>
          <w:sz w:val="28"/>
          <w:szCs w:val="28"/>
        </w:rPr>
        <w:t xml:space="preserve">м 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Петушенского сельского поселения</w:t>
      </w:r>
      <w:r w:rsidR="002B1FC2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Новосильского района Орловской области от 29.11</w:t>
      </w:r>
      <w:r w:rsidR="00345662">
        <w:rPr>
          <w:rFonts w:ascii="Times New Roman CYR" w:hAnsi="Times New Roman CYR" w:cs="Times New Roman CYR"/>
          <w:b/>
          <w:bCs/>
          <w:sz w:val="28"/>
          <w:szCs w:val="28"/>
        </w:rPr>
        <w:t>.201</w:t>
      </w:r>
      <w:r w:rsidR="002B1FC2">
        <w:rPr>
          <w:rFonts w:ascii="Times New Roman CYR" w:hAnsi="Times New Roman CYR" w:cs="Times New Roman CYR"/>
          <w:b/>
          <w:bCs/>
          <w:sz w:val="28"/>
          <w:szCs w:val="28"/>
        </w:rPr>
        <w:t>9 № 22</w:t>
      </w:r>
      <w:r w:rsidR="003456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06F40" w:rsidRPr="00364A86" w:rsidRDefault="00E06F40" w:rsidP="00364A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62" w:rsidRPr="00A44A5C" w:rsidRDefault="002B1FC2" w:rsidP="00A44A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5662" w:rsidRPr="00A44A5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</w:t>
      </w:r>
      <w:r w:rsidR="00A44A5C" w:rsidRPr="00A44A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27 июля 2006</w:t>
      </w:r>
      <w:r w:rsidR="00345662" w:rsidRPr="00A44A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345662" w:rsidRPr="00A44A5C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4119C" w:rsidRPr="00A44A5C">
        <w:rPr>
          <w:rFonts w:ascii="Times New Roman" w:hAnsi="Times New Roman" w:cs="Times New Roman"/>
          <w:sz w:val="28"/>
          <w:szCs w:val="28"/>
        </w:rPr>
        <w:t xml:space="preserve">», </w:t>
      </w:r>
      <w:r w:rsidR="00345662" w:rsidRPr="00A44A5C">
        <w:rPr>
          <w:rFonts w:ascii="Times New Roman" w:hAnsi="Times New Roman" w:cs="Times New Roman"/>
          <w:sz w:val="28"/>
          <w:szCs w:val="28"/>
        </w:rPr>
        <w:t>администрация Петушенского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 области</w:t>
      </w:r>
      <w:r w:rsidR="00345662" w:rsidRPr="00A44A5C">
        <w:rPr>
          <w:rFonts w:ascii="Times New Roman" w:hAnsi="Times New Roman" w:cs="Times New Roman"/>
          <w:sz w:val="28"/>
          <w:szCs w:val="28"/>
        </w:rPr>
        <w:t xml:space="preserve"> </w:t>
      </w:r>
      <w:r w:rsidR="00345662" w:rsidRPr="00A44A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45662" w:rsidRPr="002B1FC2" w:rsidRDefault="00345662" w:rsidP="002B1F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FC2">
        <w:rPr>
          <w:rFonts w:ascii="Times New Roman" w:hAnsi="Times New Roman" w:cs="Times New Roman"/>
          <w:sz w:val="28"/>
          <w:szCs w:val="28"/>
        </w:rPr>
        <w:t>1. Внести</w:t>
      </w:r>
      <w:r w:rsidR="002B1FC2">
        <w:rPr>
          <w:rFonts w:ascii="Times New Roman" w:hAnsi="Times New Roman" w:cs="Times New Roman"/>
          <w:sz w:val="28"/>
          <w:szCs w:val="28"/>
        </w:rPr>
        <w:t xml:space="preserve"> в</w:t>
      </w:r>
      <w:r w:rsidRPr="002B1FC2">
        <w:rPr>
          <w:rFonts w:ascii="Times New Roman" w:hAnsi="Times New Roman" w:cs="Times New Roman"/>
          <w:sz w:val="28"/>
          <w:szCs w:val="28"/>
        </w:rPr>
        <w:t xml:space="preserve"> </w:t>
      </w:r>
      <w:r w:rsidR="002B1FC2" w:rsidRPr="002B1FC2">
        <w:rPr>
          <w:rFonts w:ascii="Times New Roman" w:hAnsi="Times New Roman" w:cs="Times New Roman"/>
          <w:sz w:val="28"/>
          <w:szCs w:val="28"/>
        </w:rPr>
        <w:t>Положение об обработке и защите персональных данных работников администрации Петушенского сельского поселения Новосильского района Орловской области</w:t>
      </w:r>
      <w:r w:rsidR="002B1FC2">
        <w:rPr>
          <w:rFonts w:ascii="Times New Roman" w:hAnsi="Times New Roman" w:cs="Times New Roman"/>
          <w:sz w:val="28"/>
          <w:szCs w:val="28"/>
        </w:rPr>
        <w:t>,</w:t>
      </w:r>
      <w:r w:rsidR="002B1FC2" w:rsidRPr="002B1FC2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Петушенского сельского поселения Новосильского района Орловской области от 29.11.2019 № 22</w:t>
      </w:r>
      <w:r w:rsidRPr="002B1FC2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935B98" w:rsidRPr="00E55781" w:rsidRDefault="00935B98" w:rsidP="00935B9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1.1) 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F07">
        <w:rPr>
          <w:rFonts w:ascii="Times New Roman" w:hAnsi="Times New Roman" w:cs="Times New Roman"/>
          <w:b/>
          <w:sz w:val="28"/>
          <w:szCs w:val="28"/>
        </w:rPr>
        <w:t xml:space="preserve">Инструкцию о порядке обеспечения конфиденциальности при обращении с информацией, содержащей персональные данные 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2B1FC2">
        <w:rPr>
          <w:rFonts w:ascii="Times New Roman" w:hAnsi="Times New Roman" w:cs="Times New Roman"/>
          <w:b/>
          <w:sz w:val="28"/>
          <w:szCs w:val="28"/>
        </w:rPr>
        <w:t>пунктом</w:t>
      </w:r>
      <w:r w:rsidR="00735F07">
        <w:rPr>
          <w:rFonts w:ascii="Times New Roman" w:hAnsi="Times New Roman" w:cs="Times New Roman"/>
          <w:b/>
          <w:sz w:val="28"/>
          <w:szCs w:val="28"/>
        </w:rPr>
        <w:t xml:space="preserve"> 7.1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. следующего содержания: </w:t>
      </w:r>
    </w:p>
    <w:p w:rsidR="00134A7C" w:rsidRPr="00134A7C" w:rsidRDefault="00935B98" w:rsidP="00134A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7C">
        <w:rPr>
          <w:rFonts w:ascii="Times New Roman" w:hAnsi="Times New Roman" w:cs="Times New Roman"/>
          <w:sz w:val="28"/>
          <w:szCs w:val="28"/>
        </w:rPr>
        <w:t>«</w:t>
      </w:r>
      <w:r w:rsidR="00134A7C" w:rsidRPr="00134A7C">
        <w:rPr>
          <w:rFonts w:ascii="Times New Roman" w:hAnsi="Times New Roman" w:cs="Times New Roman"/>
          <w:sz w:val="28"/>
          <w:szCs w:val="28"/>
        </w:rPr>
        <w:t xml:space="preserve">7.1. Сроки обработки и хранения </w:t>
      </w:r>
      <w:proofErr w:type="gramStart"/>
      <w:r w:rsidR="00134A7C" w:rsidRPr="00134A7C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="00134A7C" w:rsidRPr="00134A7C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A5003B">
        <w:rPr>
          <w:rFonts w:ascii="Times New Roman" w:hAnsi="Times New Roman" w:cs="Times New Roman"/>
          <w:sz w:val="28"/>
          <w:szCs w:val="28"/>
        </w:rPr>
        <w:t>.</w:t>
      </w:r>
    </w:p>
    <w:p w:rsidR="00134A7C" w:rsidRPr="00134A7C" w:rsidRDefault="00134A7C" w:rsidP="00134A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7C">
        <w:rPr>
          <w:rFonts w:ascii="Times New Roman" w:hAnsi="Times New Roman" w:cs="Times New Roman"/>
          <w:sz w:val="28"/>
          <w:szCs w:val="28"/>
        </w:rPr>
        <w:t>Сроки обработки и хранения персональных данных определяются:</w:t>
      </w:r>
    </w:p>
    <w:p w:rsidR="00134A7C" w:rsidRPr="00134A7C" w:rsidRDefault="00134A7C" w:rsidP="00134A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7C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134A7C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134A7C">
        <w:rPr>
          <w:rFonts w:ascii="Times New Roman" w:hAnsi="Times New Roman" w:cs="Times New Roman"/>
          <w:sz w:val="28"/>
          <w:szCs w:val="28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134A7C" w:rsidRPr="00134A7C" w:rsidRDefault="00134A7C" w:rsidP="00134A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7C">
        <w:rPr>
          <w:rFonts w:ascii="Times New Roman" w:hAnsi="Times New Roman" w:cs="Times New Roman"/>
          <w:sz w:val="28"/>
          <w:szCs w:val="28"/>
        </w:rPr>
        <w:t>- сроком исковой давности;</w:t>
      </w:r>
    </w:p>
    <w:p w:rsidR="00134A7C" w:rsidRPr="00134A7C" w:rsidRDefault="00134A7C" w:rsidP="00134A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7C">
        <w:rPr>
          <w:rFonts w:ascii="Times New Roman" w:hAnsi="Times New Roman" w:cs="Times New Roman"/>
          <w:sz w:val="28"/>
          <w:szCs w:val="28"/>
        </w:rPr>
        <w:t>- иными требованиями законодательства Российской Федерации и муниципальными нормативно-правовыми актами администрации</w:t>
      </w:r>
      <w:r w:rsidR="00A5003B">
        <w:rPr>
          <w:rFonts w:ascii="Times New Roman" w:hAnsi="Times New Roman" w:cs="Times New Roman"/>
          <w:sz w:val="28"/>
          <w:szCs w:val="28"/>
        </w:rPr>
        <w:t xml:space="preserve"> Петушенского сельского поселения Новосильского района Орловской области</w:t>
      </w:r>
      <w:r w:rsidRPr="00134A7C">
        <w:rPr>
          <w:rFonts w:ascii="Times New Roman" w:hAnsi="Times New Roman" w:cs="Times New Roman"/>
          <w:sz w:val="28"/>
          <w:szCs w:val="28"/>
        </w:rPr>
        <w:t>.</w:t>
      </w:r>
    </w:p>
    <w:p w:rsidR="00134A7C" w:rsidRPr="00134A7C" w:rsidRDefault="00134A7C" w:rsidP="00134A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41537883"/>
      <w:bookmarkEnd w:id="1"/>
      <w:r w:rsidRPr="00134A7C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134A7C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34A7C">
        <w:rPr>
          <w:rFonts w:ascii="Times New Roman" w:hAnsi="Times New Roman" w:cs="Times New Roman"/>
          <w:sz w:val="28"/>
          <w:szCs w:val="28"/>
        </w:rPr>
        <w:t xml:space="preserve"> или поручителем, по которому является субъект персональных данных</w:t>
      </w:r>
      <w:proofErr w:type="gramStart"/>
      <w:r w:rsidRPr="00134A7C">
        <w:rPr>
          <w:rFonts w:ascii="Times New Roman" w:hAnsi="Times New Roman" w:cs="Times New Roman"/>
          <w:sz w:val="28"/>
          <w:szCs w:val="28"/>
        </w:rPr>
        <w:t>.</w:t>
      </w:r>
      <w:r w:rsidR="00A500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5B98" w:rsidRPr="00134A7C" w:rsidRDefault="00935B98" w:rsidP="00134A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07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1.2) </w:t>
      </w:r>
      <w:r w:rsidR="00935B98" w:rsidRPr="00E5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D7">
        <w:rPr>
          <w:rFonts w:ascii="Times New Roman" w:hAnsi="Times New Roman" w:cs="Times New Roman"/>
          <w:b/>
          <w:sz w:val="28"/>
          <w:szCs w:val="28"/>
        </w:rPr>
        <w:t xml:space="preserve">Инструкцию о порядке обеспечения конфиденциальности при обращении с информацией, содержащей персональные данные </w:t>
      </w:r>
      <w:r w:rsidR="009252D7" w:rsidRPr="00E55781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9252D7">
        <w:rPr>
          <w:rFonts w:ascii="Times New Roman" w:hAnsi="Times New Roman" w:cs="Times New Roman"/>
          <w:b/>
          <w:sz w:val="28"/>
          <w:szCs w:val="28"/>
        </w:rPr>
        <w:t>пунктом 8.1</w:t>
      </w:r>
      <w:r w:rsidR="009252D7" w:rsidRPr="00E55781">
        <w:rPr>
          <w:rFonts w:ascii="Times New Roman" w:hAnsi="Times New Roman" w:cs="Times New Roman"/>
          <w:b/>
          <w:sz w:val="28"/>
          <w:szCs w:val="28"/>
        </w:rPr>
        <w:t>. следующего содержания</w:t>
      </w:r>
      <w:r w:rsidR="00735F07" w:rsidRPr="00E557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5F07" w:rsidRPr="00735F07" w:rsidRDefault="00115AA9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>«</w:t>
      </w:r>
      <w:r w:rsidR="00735F07" w:rsidRPr="00735F07">
        <w:rPr>
          <w:rFonts w:ascii="Times New Roman" w:hAnsi="Times New Roman" w:cs="Times New Roman"/>
          <w:sz w:val="28"/>
          <w:szCs w:val="28"/>
        </w:rPr>
        <w:t>8</w:t>
      </w:r>
      <w:r w:rsidRPr="00735F07">
        <w:rPr>
          <w:rFonts w:ascii="Times New Roman" w:hAnsi="Times New Roman" w:cs="Times New Roman"/>
          <w:sz w:val="28"/>
          <w:szCs w:val="28"/>
        </w:rPr>
        <w:t>.</w:t>
      </w:r>
      <w:r w:rsidR="009252D7">
        <w:rPr>
          <w:rFonts w:ascii="Times New Roman" w:hAnsi="Times New Roman" w:cs="Times New Roman"/>
          <w:sz w:val="28"/>
          <w:szCs w:val="28"/>
        </w:rPr>
        <w:t>1.</w:t>
      </w:r>
      <w:r w:rsidR="00735F07" w:rsidRPr="00735F07">
        <w:rPr>
          <w:rFonts w:ascii="Times New Roman" w:hAnsi="Times New Roman" w:cs="Times New Roman"/>
          <w:sz w:val="28"/>
          <w:szCs w:val="28"/>
        </w:rPr>
        <w:t xml:space="preserve"> </w:t>
      </w:r>
      <w:r w:rsidRPr="00735F07">
        <w:rPr>
          <w:rFonts w:ascii="Times New Roman" w:hAnsi="Times New Roman" w:cs="Times New Roman"/>
          <w:sz w:val="28"/>
          <w:szCs w:val="28"/>
        </w:rPr>
        <w:t xml:space="preserve"> </w:t>
      </w:r>
      <w:r w:rsidR="00735F07" w:rsidRPr="00735F07">
        <w:rPr>
          <w:rFonts w:ascii="Times New Roman" w:hAnsi="Times New Roman" w:cs="Times New Roman"/>
          <w:sz w:val="28"/>
          <w:szCs w:val="28"/>
        </w:rPr>
        <w:t>Порядок уничтожения персональных данных при достижении целей обработки или при наступлении иных законных оснований</w:t>
      </w:r>
      <w:r w:rsidR="00A5003B">
        <w:rPr>
          <w:rFonts w:ascii="Times New Roman" w:hAnsi="Times New Roman" w:cs="Times New Roman"/>
          <w:sz w:val="28"/>
          <w:szCs w:val="28"/>
        </w:rPr>
        <w:t>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07">
        <w:rPr>
          <w:rFonts w:ascii="Times New Roman" w:hAnsi="Times New Roman" w:cs="Times New Roman"/>
          <w:sz w:val="28"/>
          <w:szCs w:val="28"/>
        </w:rPr>
        <w:t xml:space="preserve">В случае достижения цели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735F07">
        <w:rPr>
          <w:rFonts w:ascii="Times New Roman" w:hAnsi="Times New Roman" w:cs="Times New Roman"/>
          <w:sz w:val="28"/>
          <w:szCs w:val="28"/>
        </w:rPr>
        <w:t xml:space="preserve">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</w:t>
      </w:r>
      <w:r w:rsidR="00D04F54">
        <w:rPr>
          <w:rFonts w:ascii="Times New Roman" w:hAnsi="Times New Roman" w:cs="Times New Roman"/>
          <w:sz w:val="28"/>
          <w:szCs w:val="28"/>
        </w:rPr>
        <w:t>Оператора</w:t>
      </w:r>
      <w:r w:rsidRPr="00735F07">
        <w:rPr>
          <w:rFonts w:ascii="Times New Roman" w:hAnsi="Times New Roman" w:cs="Times New Roman"/>
          <w:sz w:val="28"/>
          <w:szCs w:val="28"/>
        </w:rPr>
        <w:t xml:space="preserve">) и 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D04F54">
        <w:rPr>
          <w:rFonts w:ascii="Times New Roman" w:hAnsi="Times New Roman" w:cs="Times New Roman"/>
          <w:sz w:val="28"/>
          <w:szCs w:val="28"/>
        </w:rPr>
        <w:t>Оператора</w:t>
      </w:r>
      <w:r w:rsidRPr="00735F07">
        <w:rPr>
          <w:rFonts w:ascii="Times New Roman" w:hAnsi="Times New Roman" w:cs="Times New Roman"/>
          <w:sz w:val="28"/>
          <w:szCs w:val="28"/>
        </w:rPr>
        <w:t>) в срок, не превышающий тридцати дней с даты достижения цели обработки персональных данных</w:t>
      </w:r>
      <w:proofErr w:type="gramEnd"/>
      <w:r w:rsidRPr="00735F07">
        <w:rPr>
          <w:rFonts w:ascii="Times New Roman" w:hAnsi="Times New Roman" w:cs="Times New Roman"/>
          <w:sz w:val="28"/>
          <w:szCs w:val="28"/>
        </w:rPr>
        <w:t xml:space="preserve">, если иное не предусмотрено договором, стороной которого, </w:t>
      </w:r>
      <w:proofErr w:type="spellStart"/>
      <w:r w:rsidRPr="00735F07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735F07">
        <w:rPr>
          <w:rFonts w:ascii="Times New Roman" w:hAnsi="Times New Roman" w:cs="Times New Roman"/>
          <w:sz w:val="28"/>
          <w:szCs w:val="28"/>
        </w:rPr>
        <w:t xml:space="preserve"> или поручителем по которому является субъект персональных данных, иным соглашением между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735F07">
        <w:rPr>
          <w:rFonts w:ascii="Times New Roman" w:hAnsi="Times New Roman" w:cs="Times New Roman"/>
          <w:sz w:val="28"/>
          <w:szCs w:val="28"/>
        </w:rPr>
        <w:t xml:space="preserve">и субъектом персональных данных либо если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735F07">
        <w:rPr>
          <w:rFonts w:ascii="Times New Roman" w:hAnsi="Times New Roman" w:cs="Times New Roman"/>
          <w:sz w:val="28"/>
          <w:szCs w:val="28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 Российской Федерации.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07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его персональных данных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735F07">
        <w:rPr>
          <w:rFonts w:ascii="Times New Roman" w:hAnsi="Times New Roman" w:cs="Times New Roman"/>
          <w:sz w:val="28"/>
          <w:szCs w:val="28"/>
        </w:rPr>
        <w:t>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 поручению</w:t>
      </w:r>
      <w:r w:rsidR="00D04F54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735F07">
        <w:rPr>
          <w:rFonts w:ascii="Times New Roman" w:hAnsi="Times New Roman" w:cs="Times New Roman"/>
          <w:sz w:val="28"/>
          <w:szCs w:val="28"/>
        </w:rPr>
        <w:t>) и в случае, если сохранение персональных данных более не требуется для целей обработки персональных данных, уничтожить персональные данные или обеспечить их уничтожение (если обработка персональных данных осуществляется</w:t>
      </w:r>
      <w:proofErr w:type="gramEnd"/>
      <w:r w:rsidRPr="00735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F07">
        <w:rPr>
          <w:rFonts w:ascii="Times New Roman" w:hAnsi="Times New Roman" w:cs="Times New Roman"/>
          <w:sz w:val="28"/>
          <w:szCs w:val="28"/>
        </w:rPr>
        <w:t>другим лицом, действующим по поручению</w:t>
      </w:r>
      <w:r w:rsidR="00A5003B">
        <w:rPr>
          <w:rFonts w:ascii="Times New Roman" w:hAnsi="Times New Roman" w:cs="Times New Roman"/>
          <w:sz w:val="28"/>
          <w:szCs w:val="28"/>
        </w:rPr>
        <w:t xml:space="preserve"> </w:t>
      </w:r>
      <w:r w:rsidR="00D04F54">
        <w:rPr>
          <w:rFonts w:ascii="Times New Roman" w:hAnsi="Times New Roman" w:cs="Times New Roman"/>
          <w:sz w:val="28"/>
          <w:szCs w:val="28"/>
        </w:rPr>
        <w:t>Оператора</w:t>
      </w:r>
      <w:r w:rsidRPr="00735F07">
        <w:rPr>
          <w:rFonts w:ascii="Times New Roman" w:hAnsi="Times New Roman" w:cs="Times New Roman"/>
          <w:sz w:val="28"/>
          <w:szCs w:val="28"/>
        </w:rPr>
        <w:t xml:space="preserve">) в срок, не превышающий тридцати дней с даты поступления указанного отзыва, если иное не предусмотрено договором, стороной которого, </w:t>
      </w:r>
      <w:proofErr w:type="spellStart"/>
      <w:r w:rsidRPr="00735F07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735F07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735F07">
        <w:rPr>
          <w:rFonts w:ascii="Times New Roman" w:hAnsi="Times New Roman" w:cs="Times New Roman"/>
          <w:sz w:val="28"/>
          <w:szCs w:val="28"/>
        </w:rPr>
        <w:t xml:space="preserve">и субъектом персональных данных либо если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735F07">
        <w:rPr>
          <w:rFonts w:ascii="Times New Roman" w:hAnsi="Times New Roman" w:cs="Times New Roman"/>
          <w:sz w:val="28"/>
          <w:szCs w:val="28"/>
        </w:rPr>
        <w:t>не вправе осуществлять обработку персональных данных без согласия субъекта персональных данных на основаниях, предусмотренных федеральными законами</w:t>
      </w:r>
      <w:proofErr w:type="gramEnd"/>
      <w:r w:rsidRPr="00735F0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07"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неправомерной обработки персональных данных, осуществляемой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735F07">
        <w:rPr>
          <w:rFonts w:ascii="Times New Roman" w:hAnsi="Times New Roman" w:cs="Times New Roman"/>
          <w:sz w:val="28"/>
          <w:szCs w:val="28"/>
        </w:rPr>
        <w:t>или лицом, действующим по поручению</w:t>
      </w:r>
      <w:r w:rsidR="00D04F54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735F07">
        <w:rPr>
          <w:rFonts w:ascii="Times New Roman" w:hAnsi="Times New Roman" w:cs="Times New Roman"/>
          <w:sz w:val="28"/>
          <w:szCs w:val="28"/>
        </w:rPr>
        <w:t xml:space="preserve">, </w:t>
      </w:r>
      <w:r w:rsidR="00D04F54">
        <w:rPr>
          <w:rFonts w:ascii="Times New Roman" w:hAnsi="Times New Roman" w:cs="Times New Roman"/>
          <w:sz w:val="28"/>
          <w:szCs w:val="28"/>
        </w:rPr>
        <w:t>Оператор</w:t>
      </w:r>
      <w:r w:rsidRPr="00735F07">
        <w:rPr>
          <w:rFonts w:ascii="Times New Roman" w:hAnsi="Times New Roman" w:cs="Times New Roman"/>
          <w:sz w:val="28"/>
          <w:szCs w:val="28"/>
        </w:rPr>
        <w:t xml:space="preserve"> в срок, не 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</w:t>
      </w:r>
      <w:r w:rsidR="00D04F54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735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F0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35F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5F07">
        <w:rPr>
          <w:rFonts w:ascii="Times New Roman" w:hAnsi="Times New Roman" w:cs="Times New Roman"/>
          <w:sz w:val="28"/>
          <w:szCs w:val="28"/>
        </w:rPr>
        <w:t xml:space="preserve"> если обеспечить правомерность обработки персональных данных невозможно,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735F07">
        <w:rPr>
          <w:rFonts w:ascii="Times New Roman" w:hAnsi="Times New Roman" w:cs="Times New Roman"/>
          <w:sz w:val="28"/>
          <w:szCs w:val="28"/>
        </w:rPr>
        <w:t xml:space="preserve">в срок, не 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</w:t>
      </w:r>
      <w:proofErr w:type="gramStart"/>
      <w:r w:rsidRPr="00735F07">
        <w:rPr>
          <w:rFonts w:ascii="Times New Roman" w:hAnsi="Times New Roman" w:cs="Times New Roman"/>
          <w:sz w:val="28"/>
          <w:szCs w:val="28"/>
        </w:rPr>
        <w:t xml:space="preserve">Об устранении допущенных нарушений или об уничтожении персональных данных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735F07">
        <w:rPr>
          <w:rFonts w:ascii="Times New Roman" w:hAnsi="Times New Roman" w:cs="Times New Roman"/>
          <w:sz w:val="28"/>
          <w:szCs w:val="28"/>
        </w:rPr>
        <w:t xml:space="preserve">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</w:t>
      </w:r>
      <w:r w:rsidRPr="00735F07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  <w:proofErr w:type="gramEnd"/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0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уничтожения персональных данных в течение срока, указанного в </w:t>
      </w:r>
      <w:r w:rsidR="00D04F54">
        <w:rPr>
          <w:rFonts w:ascii="Times New Roman" w:hAnsi="Times New Roman" w:cs="Times New Roman"/>
          <w:sz w:val="28"/>
          <w:szCs w:val="28"/>
        </w:rPr>
        <w:t>абзацах  2 – 4 настоящего пункта</w:t>
      </w:r>
      <w:r w:rsidRPr="00735F07">
        <w:rPr>
          <w:rFonts w:ascii="Times New Roman" w:hAnsi="Times New Roman" w:cs="Times New Roman"/>
          <w:sz w:val="28"/>
          <w:szCs w:val="28"/>
        </w:rPr>
        <w:t xml:space="preserve">, </w:t>
      </w:r>
      <w:r w:rsidR="00D04F5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735F07">
        <w:rPr>
          <w:rFonts w:ascii="Times New Roman" w:hAnsi="Times New Roman" w:cs="Times New Roman"/>
          <w:sz w:val="28"/>
          <w:szCs w:val="28"/>
        </w:rPr>
        <w:t xml:space="preserve">осуществляет блокирование таких персональных данных или обеспечивает их блокирование (если обработка персональных данных осуществляется другим лицом, действующим по поручению </w:t>
      </w:r>
      <w:r w:rsidR="00D04F54">
        <w:rPr>
          <w:rFonts w:ascii="Times New Roman" w:hAnsi="Times New Roman" w:cs="Times New Roman"/>
          <w:sz w:val="28"/>
          <w:szCs w:val="28"/>
        </w:rPr>
        <w:t>Оператора</w:t>
      </w:r>
      <w:r w:rsidRPr="00735F07">
        <w:rPr>
          <w:rFonts w:ascii="Times New Roman" w:hAnsi="Times New Roman" w:cs="Times New Roman"/>
          <w:sz w:val="28"/>
          <w:szCs w:val="28"/>
        </w:rPr>
        <w:t>) и обеспечивает уничтожение персональных данных в срок не более чем шесть месяцев, если иной срок не установлен федеральными законами.</w:t>
      </w:r>
      <w:proofErr w:type="gramEnd"/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 xml:space="preserve">После уничтожения персональных данных </w:t>
      </w:r>
      <w:r w:rsidR="00D04F54">
        <w:rPr>
          <w:rFonts w:ascii="Times New Roman" w:hAnsi="Times New Roman" w:cs="Times New Roman"/>
          <w:sz w:val="28"/>
          <w:szCs w:val="28"/>
        </w:rPr>
        <w:t>Оператор</w:t>
      </w:r>
      <w:r w:rsidRPr="00735F07">
        <w:rPr>
          <w:rFonts w:ascii="Times New Roman" w:hAnsi="Times New Roman" w:cs="Times New Roman"/>
          <w:sz w:val="28"/>
          <w:szCs w:val="28"/>
        </w:rPr>
        <w:t xml:space="preserve"> обязан уведомить о факте уничтожения субъекта персональных данных и, в случае если уничтожение произведено по запросу уполномоченного органа, указанный орган.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>Уничтожение персональных данных производится комиссией, в состав которой входят работники, имеющие доступ к персональным данным и лицо, ответственное за обеспечение безопасности персональных данных.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>Отбор персональных данных или их носителей к уничт</w:t>
      </w:r>
      <w:r w:rsidR="00D04F54">
        <w:rPr>
          <w:rFonts w:ascii="Times New Roman" w:hAnsi="Times New Roman" w:cs="Times New Roman"/>
          <w:sz w:val="28"/>
          <w:szCs w:val="28"/>
        </w:rPr>
        <w:t>ожению осуществляется по распоряжению главы администрации Петушенского сельского поселения</w:t>
      </w:r>
      <w:r w:rsidRPr="00735F07">
        <w:rPr>
          <w:rFonts w:ascii="Times New Roman" w:hAnsi="Times New Roman" w:cs="Times New Roman"/>
          <w:sz w:val="28"/>
          <w:szCs w:val="28"/>
        </w:rPr>
        <w:t>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>Уничтожение материальных носителей персональных данных производится путем измельчения, сожжения или механического уничтожения, с составлением акта.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 xml:space="preserve">Уничтожение съемных машинных носителей информации типа </w:t>
      </w:r>
      <w:proofErr w:type="spellStart"/>
      <w:r w:rsidRPr="00735F07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735F07">
        <w:rPr>
          <w:rFonts w:ascii="Times New Roman" w:hAnsi="Times New Roman" w:cs="Times New Roman"/>
          <w:sz w:val="28"/>
          <w:szCs w:val="28"/>
        </w:rPr>
        <w:t>, CD и DVD – дисков производится путем сожжения. НЖМД разбираются на отдельные элементы, а затем электронная и электромеханическая части деформируются до состояния, которое исключает их повторное использование, а магнитные диски уничтожаются путем сожжения.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>Уничтожение машинных носителей информации может осуществляться с применением устройств уничтожения, сертифицированных по требованиям безопасности информации.</w:t>
      </w:r>
    </w:p>
    <w:p w:rsidR="00735F07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 xml:space="preserve">Уничтожение материальных и машинных носителей персональных данных до утверждения акта об </w:t>
      </w:r>
      <w:proofErr w:type="gramStart"/>
      <w:r w:rsidRPr="00735F07">
        <w:rPr>
          <w:rFonts w:ascii="Times New Roman" w:hAnsi="Times New Roman" w:cs="Times New Roman"/>
          <w:sz w:val="28"/>
          <w:szCs w:val="28"/>
        </w:rPr>
        <w:t>уничтожении</w:t>
      </w:r>
      <w:proofErr w:type="gramEnd"/>
      <w:r w:rsidRPr="00735F07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115AA9" w:rsidRPr="00735F07" w:rsidRDefault="00735F07" w:rsidP="00735F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07">
        <w:rPr>
          <w:rFonts w:ascii="Times New Roman" w:hAnsi="Times New Roman" w:cs="Times New Roman"/>
          <w:sz w:val="28"/>
          <w:szCs w:val="28"/>
        </w:rPr>
        <w:t xml:space="preserve">По окончании уничтожения члены комиссии производят запись в акте об уничтожении документов и заверяют ее своими подписями. Акты хранятся у </w:t>
      </w:r>
      <w:proofErr w:type="gramStart"/>
      <w:r w:rsidRPr="00735F0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735F07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</w:t>
      </w:r>
      <w:r w:rsidR="00D04F54">
        <w:rPr>
          <w:rFonts w:ascii="Times New Roman" w:hAnsi="Times New Roman" w:cs="Times New Roman"/>
          <w:sz w:val="28"/>
          <w:szCs w:val="28"/>
        </w:rPr>
        <w:t>ных в отдельном деле</w:t>
      </w:r>
      <w:r w:rsidR="00115AA9" w:rsidRPr="00735F07">
        <w:rPr>
          <w:rFonts w:ascii="Times New Roman" w:hAnsi="Times New Roman" w:cs="Times New Roman"/>
          <w:sz w:val="28"/>
          <w:szCs w:val="28"/>
        </w:rPr>
        <w:t>.».</w:t>
      </w:r>
    </w:p>
    <w:p w:rsidR="00E55781" w:rsidRPr="00A5003B" w:rsidRDefault="001002BF" w:rsidP="00E557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03B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2.</w:t>
      </w:r>
      <w:r w:rsidR="00E55781" w:rsidRPr="00A5003B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A5003B" w:rsidRPr="00A500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</w:t>
      </w:r>
      <w:r w:rsidR="00A5003B" w:rsidRPr="00A50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781" w:rsidRPr="00A5003B">
        <w:rPr>
          <w:rFonts w:ascii="Times New Roman" w:eastAsia="Calibri" w:hAnsi="Times New Roman" w:cs="Times New Roman"/>
          <w:sz w:val="28"/>
          <w:szCs w:val="28"/>
        </w:rPr>
        <w:t xml:space="preserve">опубликованию (обнародованию) на информационном стенде администрации </w:t>
      </w:r>
      <w:r w:rsidR="00E55781" w:rsidRPr="00A5003B">
        <w:rPr>
          <w:rFonts w:ascii="Times New Roman" w:hAnsi="Times New Roman" w:cs="Times New Roman"/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E55781" w:rsidRPr="00A5003B">
        <w:rPr>
          <w:rFonts w:ascii="Times New Roman" w:hAnsi="Times New Roman" w:cs="Times New Roman"/>
          <w:sz w:val="28"/>
          <w:szCs w:val="28"/>
        </w:rPr>
        <w:t>www.novosilr.ru</w:t>
      </w:r>
      <w:proofErr w:type="spellEnd"/>
      <w:r w:rsidR="00E55781" w:rsidRPr="00A5003B">
        <w:rPr>
          <w:rFonts w:ascii="Times New Roman" w:hAnsi="Times New Roman" w:cs="Times New Roman"/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E55781" w:rsidRPr="00A5003B">
        <w:rPr>
          <w:rFonts w:ascii="Times New Roman" w:eastAsia="Calibri" w:hAnsi="Times New Roman" w:cs="Times New Roman"/>
          <w:sz w:val="28"/>
          <w:szCs w:val="28"/>
        </w:rPr>
        <w:t>.</w:t>
      </w:r>
      <w:r w:rsidR="00E55781" w:rsidRPr="00A5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17" w:rsidRPr="00E237CA" w:rsidRDefault="003F7717" w:rsidP="00E237CA">
      <w:pPr>
        <w:pStyle w:val="a4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3.  </w:t>
      </w:r>
      <w:proofErr w:type="gramStart"/>
      <w:r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Контроль за</w:t>
      </w:r>
      <w:proofErr w:type="gramEnd"/>
      <w:r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исполнением настоя</w:t>
      </w:r>
      <w:r w:rsidR="00937AE2"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щего по</w:t>
      </w:r>
      <w:r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становления оставляю за собой.</w:t>
      </w:r>
    </w:p>
    <w:p w:rsidR="003F7717" w:rsidRDefault="003F7717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914273" w:rsidRDefault="00914273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9271F8" w:rsidRDefault="003F7717" w:rsidP="00A500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 Петуше</w:t>
      </w:r>
      <w:r w:rsidR="00E55781">
        <w:rPr>
          <w:sz w:val="28"/>
          <w:szCs w:val="28"/>
        </w:rPr>
        <w:t xml:space="preserve">нского  </w:t>
      </w:r>
      <w:r>
        <w:rPr>
          <w:sz w:val="28"/>
          <w:szCs w:val="28"/>
        </w:rPr>
        <w:t xml:space="preserve">сельского поселения  </w:t>
      </w:r>
      <w:r w:rsidRPr="006E32AB">
        <w:rPr>
          <w:sz w:val="28"/>
          <w:szCs w:val="28"/>
        </w:rPr>
        <w:t xml:space="preserve">         </w:t>
      </w:r>
      <w:r w:rsidR="00E5578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E55781">
        <w:rPr>
          <w:sz w:val="28"/>
          <w:szCs w:val="28"/>
        </w:rPr>
        <w:t>Е.И. Мурлыкина</w:t>
      </w:r>
    </w:p>
    <w:sectPr w:rsidR="009271F8" w:rsidSect="00E910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1147"/>
    <w:rsid w:val="0000416F"/>
    <w:rsid w:val="000768B2"/>
    <w:rsid w:val="000E7EF2"/>
    <w:rsid w:val="001002BF"/>
    <w:rsid w:val="00114010"/>
    <w:rsid w:val="00115AA9"/>
    <w:rsid w:val="0013193F"/>
    <w:rsid w:val="00134A7C"/>
    <w:rsid w:val="00167778"/>
    <w:rsid w:val="001D3FC4"/>
    <w:rsid w:val="00231EB2"/>
    <w:rsid w:val="0025214B"/>
    <w:rsid w:val="002B0DEC"/>
    <w:rsid w:val="002B1FC2"/>
    <w:rsid w:val="003148DE"/>
    <w:rsid w:val="003232FC"/>
    <w:rsid w:val="00326021"/>
    <w:rsid w:val="00345662"/>
    <w:rsid w:val="003631E0"/>
    <w:rsid w:val="00364A86"/>
    <w:rsid w:val="003E0B0F"/>
    <w:rsid w:val="003F7717"/>
    <w:rsid w:val="004008DC"/>
    <w:rsid w:val="004048F0"/>
    <w:rsid w:val="00405A91"/>
    <w:rsid w:val="004409CC"/>
    <w:rsid w:val="00442422"/>
    <w:rsid w:val="00447ACE"/>
    <w:rsid w:val="00450B53"/>
    <w:rsid w:val="00466914"/>
    <w:rsid w:val="004A1C56"/>
    <w:rsid w:val="004B3627"/>
    <w:rsid w:val="004B4EAE"/>
    <w:rsid w:val="004E1E36"/>
    <w:rsid w:val="004E56FA"/>
    <w:rsid w:val="0054429A"/>
    <w:rsid w:val="00544784"/>
    <w:rsid w:val="005E5FB7"/>
    <w:rsid w:val="00611B70"/>
    <w:rsid w:val="00656AF5"/>
    <w:rsid w:val="006C60B5"/>
    <w:rsid w:val="006E1B82"/>
    <w:rsid w:val="007201D9"/>
    <w:rsid w:val="00735F07"/>
    <w:rsid w:val="00753ACF"/>
    <w:rsid w:val="00782B00"/>
    <w:rsid w:val="007C34CF"/>
    <w:rsid w:val="0080727C"/>
    <w:rsid w:val="00811B84"/>
    <w:rsid w:val="00861C56"/>
    <w:rsid w:val="00864C1C"/>
    <w:rsid w:val="00914273"/>
    <w:rsid w:val="009251BC"/>
    <w:rsid w:val="009252D7"/>
    <w:rsid w:val="009271F8"/>
    <w:rsid w:val="00935B98"/>
    <w:rsid w:val="00937AE2"/>
    <w:rsid w:val="0094792C"/>
    <w:rsid w:val="00965298"/>
    <w:rsid w:val="009B5048"/>
    <w:rsid w:val="009C2112"/>
    <w:rsid w:val="009C39D8"/>
    <w:rsid w:val="00A037E6"/>
    <w:rsid w:val="00A06F64"/>
    <w:rsid w:val="00A24004"/>
    <w:rsid w:val="00A357DA"/>
    <w:rsid w:val="00A37F6E"/>
    <w:rsid w:val="00A44A5C"/>
    <w:rsid w:val="00A5003B"/>
    <w:rsid w:val="00A7270D"/>
    <w:rsid w:val="00AD565E"/>
    <w:rsid w:val="00B4119C"/>
    <w:rsid w:val="00B65320"/>
    <w:rsid w:val="00B76692"/>
    <w:rsid w:val="00BE0914"/>
    <w:rsid w:val="00BE1935"/>
    <w:rsid w:val="00BE7ED3"/>
    <w:rsid w:val="00C435FC"/>
    <w:rsid w:val="00C5281A"/>
    <w:rsid w:val="00C72A96"/>
    <w:rsid w:val="00CD391B"/>
    <w:rsid w:val="00CF48D8"/>
    <w:rsid w:val="00D04F54"/>
    <w:rsid w:val="00D6282E"/>
    <w:rsid w:val="00D918AB"/>
    <w:rsid w:val="00DC1689"/>
    <w:rsid w:val="00E06F40"/>
    <w:rsid w:val="00E237CA"/>
    <w:rsid w:val="00E41E5A"/>
    <w:rsid w:val="00E55781"/>
    <w:rsid w:val="00E56E64"/>
    <w:rsid w:val="00E910B5"/>
    <w:rsid w:val="00EA6192"/>
    <w:rsid w:val="00EB1774"/>
    <w:rsid w:val="00F02DEF"/>
    <w:rsid w:val="00F523C0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5A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1"/>
    <w:qFormat/>
    <w:rsid w:val="004048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048F0"/>
    <w:pPr>
      <w:spacing w:after="150"/>
    </w:pPr>
  </w:style>
  <w:style w:type="paragraph" w:customStyle="1" w:styleId="ConsPlusNormal">
    <w:name w:val="ConsPlusNormal"/>
    <w:rsid w:val="0031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Фирменный"/>
    <w:basedOn w:val="a"/>
    <w:rsid w:val="003148DE"/>
    <w:pPr>
      <w:ind w:firstLine="709"/>
    </w:pPr>
    <w:rPr>
      <w:sz w:val="28"/>
      <w:szCs w:val="20"/>
    </w:rPr>
  </w:style>
  <w:style w:type="paragraph" w:customStyle="1" w:styleId="11">
    <w:name w:val="Цитата1"/>
    <w:basedOn w:val="a"/>
    <w:rsid w:val="00364A8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table" w:styleId="a7">
    <w:name w:val="Table Grid"/>
    <w:basedOn w:val="a1"/>
    <w:uiPriority w:val="59"/>
    <w:rsid w:val="00927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F7717"/>
    <w:pPr>
      <w:spacing w:after="120"/>
    </w:pPr>
  </w:style>
  <w:style w:type="character" w:customStyle="1" w:styleId="a9">
    <w:name w:val="Основной текст Знак"/>
    <w:basedOn w:val="a0"/>
    <w:link w:val="a8"/>
    <w:rsid w:val="003F7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37CA"/>
  </w:style>
  <w:style w:type="character" w:styleId="aa">
    <w:name w:val="Hyperlink"/>
    <w:basedOn w:val="a0"/>
    <w:uiPriority w:val="99"/>
    <w:semiHidden/>
    <w:unhideWhenUsed/>
    <w:rsid w:val="00E237CA"/>
    <w:rPr>
      <w:color w:val="0000FF"/>
      <w:u w:val="single"/>
    </w:rPr>
  </w:style>
  <w:style w:type="character" w:customStyle="1" w:styleId="FontStyle12">
    <w:name w:val="Font Style12"/>
    <w:basedOn w:val="a0"/>
    <w:rsid w:val="00E237CA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3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5A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AA0B-029A-4942-B0A7-0245858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54</cp:revision>
  <cp:lastPrinted>2022-06-30T06:48:00Z</cp:lastPrinted>
  <dcterms:created xsi:type="dcterms:W3CDTF">2016-02-17T07:36:00Z</dcterms:created>
  <dcterms:modified xsi:type="dcterms:W3CDTF">2022-06-30T06:48:00Z</dcterms:modified>
</cp:coreProperties>
</file>