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561" w:rsidRPr="00602BBD" w:rsidRDefault="00833561" w:rsidP="00602BB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Проект внесения изменений в </w:t>
      </w:r>
      <w:r w:rsidR="00CD069B">
        <w:rPr>
          <w:rFonts w:ascii="Times New Roman" w:hAnsi="Times New Roman"/>
          <w:b/>
          <w:color w:val="000000" w:themeColor="text1"/>
          <w:sz w:val="28"/>
          <w:szCs w:val="28"/>
        </w:rPr>
        <w:t>графическую</w:t>
      </w: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часть</w:t>
      </w:r>
    </w:p>
    <w:p w:rsidR="00A92CB5" w:rsidRPr="00602BBD" w:rsidRDefault="00A92CB5" w:rsidP="00A92CB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>Правил землепользования и застройки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72356">
        <w:rPr>
          <w:rFonts w:ascii="Times New Roman" w:hAnsi="Times New Roman"/>
          <w:b/>
          <w:sz w:val="28"/>
          <w:szCs w:val="28"/>
        </w:rPr>
        <w:t>Зареченского</w:t>
      </w:r>
      <w:r w:rsidRPr="00D0695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сельского поселения </w:t>
      </w:r>
      <w:proofErr w:type="gramStart"/>
      <w:r w:rsidR="00F72356">
        <w:rPr>
          <w:rFonts w:ascii="Times New Roman" w:hAnsi="Times New Roman"/>
          <w:b/>
          <w:color w:val="000000" w:themeColor="text1"/>
          <w:sz w:val="28"/>
          <w:szCs w:val="28"/>
        </w:rPr>
        <w:t xml:space="preserve">Новосильского </w:t>
      </w: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района</w:t>
      </w:r>
      <w:proofErr w:type="gramEnd"/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Орловской области,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утвержденных решением </w:t>
      </w:r>
      <w:r w:rsidR="00F72356">
        <w:rPr>
          <w:rFonts w:ascii="Times New Roman" w:hAnsi="Times New Roman"/>
          <w:b/>
          <w:color w:val="000000" w:themeColor="text1"/>
          <w:sz w:val="28"/>
          <w:szCs w:val="28"/>
        </w:rPr>
        <w:t>Зареченского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сельского </w:t>
      </w: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t>Совета народных депутатов</w:t>
      </w:r>
      <w:r w:rsidRPr="00602BBD">
        <w:rPr>
          <w:rFonts w:ascii="Times New Roman" w:hAnsi="Times New Roman"/>
          <w:b/>
          <w:color w:val="000000" w:themeColor="text1"/>
          <w:sz w:val="28"/>
          <w:szCs w:val="28"/>
        </w:rPr>
        <w:br/>
      </w:r>
      <w:r w:rsidRPr="00AF21BB">
        <w:rPr>
          <w:rFonts w:ascii="Times New Roman" w:hAnsi="Times New Roman"/>
          <w:b/>
          <w:color w:val="000000" w:themeColor="text1"/>
          <w:sz w:val="28"/>
          <w:szCs w:val="28"/>
        </w:rPr>
        <w:t xml:space="preserve">№ </w:t>
      </w:r>
      <w:r w:rsidR="005137F2">
        <w:rPr>
          <w:rFonts w:ascii="Times New Roman" w:hAnsi="Times New Roman"/>
          <w:b/>
          <w:color w:val="000000" w:themeColor="text1"/>
          <w:sz w:val="28"/>
          <w:szCs w:val="28"/>
        </w:rPr>
        <w:t xml:space="preserve">182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от 2</w:t>
      </w:r>
      <w:r w:rsidR="005137F2">
        <w:rPr>
          <w:rFonts w:ascii="Times New Roman" w:hAnsi="Times New Roman"/>
          <w:b/>
          <w:color w:val="000000" w:themeColor="text1"/>
          <w:sz w:val="28"/>
          <w:szCs w:val="28"/>
        </w:rPr>
        <w:t>6</w:t>
      </w:r>
      <w:r w:rsidRPr="00AF21B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5137F2">
        <w:rPr>
          <w:rFonts w:ascii="Times New Roman" w:hAnsi="Times New Roman"/>
          <w:b/>
          <w:color w:val="000000" w:themeColor="text1"/>
          <w:sz w:val="28"/>
          <w:szCs w:val="28"/>
        </w:rPr>
        <w:t>ноября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201</w:t>
      </w:r>
      <w:r w:rsidR="005137F2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 w:rsidRPr="00AF21B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года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F72356">
        <w:rPr>
          <w:rFonts w:ascii="Times New Roman" w:hAnsi="Times New Roman"/>
          <w:b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(в редакции </w:t>
      </w:r>
      <w:r w:rsidR="00734659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утвержденной решением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от </w:t>
      </w:r>
      <w:r w:rsidR="00F72356">
        <w:rPr>
          <w:rFonts w:ascii="Times New Roman" w:hAnsi="Times New Roman"/>
          <w:b/>
          <w:color w:val="000000" w:themeColor="text1"/>
          <w:sz w:val="28"/>
          <w:szCs w:val="28"/>
        </w:rPr>
        <w:t>06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F72356">
        <w:rPr>
          <w:rFonts w:ascii="Times New Roman" w:hAnsi="Times New Roman"/>
          <w:b/>
          <w:color w:val="000000" w:themeColor="text1"/>
          <w:sz w:val="28"/>
          <w:szCs w:val="28"/>
        </w:rPr>
        <w:t>апреля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201</w:t>
      </w:r>
      <w:r w:rsidR="00F72356">
        <w:rPr>
          <w:rFonts w:ascii="Times New Roman" w:hAnsi="Times New Roman"/>
          <w:b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года</w:t>
      </w:r>
      <w:r w:rsidR="0073465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№410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Pr="00AF21BB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833561" w:rsidRPr="00602BBD" w:rsidRDefault="00833561" w:rsidP="00602B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E00D7" w:rsidRPr="00602BBD" w:rsidRDefault="005E00D7" w:rsidP="00602BB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E00D7" w:rsidRPr="00602BBD" w:rsidRDefault="005E00D7" w:rsidP="00602BB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E00D7" w:rsidRPr="00602BBD" w:rsidRDefault="005E00D7" w:rsidP="00602BB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E00D7" w:rsidRPr="00602BBD" w:rsidRDefault="005E00D7" w:rsidP="00602BB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E00D7" w:rsidRPr="00602BBD" w:rsidRDefault="005E00D7" w:rsidP="00602BB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E00D7" w:rsidRPr="00602BBD" w:rsidRDefault="005E00D7" w:rsidP="00602BB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3561" w:rsidRPr="00602BBD" w:rsidRDefault="00833561" w:rsidP="00154CE0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33561" w:rsidRPr="00602BBD" w:rsidRDefault="00833561" w:rsidP="00154CE0">
      <w:pPr>
        <w:spacing w:after="0" w:line="240" w:lineRule="auto"/>
        <w:ind w:left="-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Проект внесения изменений </w:t>
      </w:r>
      <w:r w:rsidR="0031499C">
        <w:rPr>
          <w:rFonts w:ascii="Times New Roman" w:hAnsi="Times New Roman"/>
          <w:color w:val="000000" w:themeColor="text1"/>
          <w:sz w:val="28"/>
          <w:szCs w:val="28"/>
        </w:rPr>
        <w:t xml:space="preserve">в целях приведения </w:t>
      </w:r>
      <w:r w:rsidR="0031499C" w:rsidRPr="0031499C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соответствие </w:t>
      </w:r>
      <w:r w:rsidR="00154CE0">
        <w:rPr>
          <w:rFonts w:ascii="Times New Roman" w:hAnsi="Times New Roman"/>
          <w:color w:val="000000" w:themeColor="text1"/>
          <w:sz w:val="28"/>
          <w:szCs w:val="28"/>
        </w:rPr>
        <w:br/>
      </w:r>
      <w:r w:rsidR="00C12FEE">
        <w:rPr>
          <w:rFonts w:ascii="Times New Roman" w:hAnsi="Times New Roman"/>
          <w:color w:val="000000" w:themeColor="text1"/>
          <w:sz w:val="28"/>
          <w:szCs w:val="28"/>
        </w:rPr>
        <w:t>с требованиями ф</w:t>
      </w:r>
      <w:r w:rsidR="0031499C" w:rsidRPr="0031499C">
        <w:rPr>
          <w:rFonts w:ascii="Times New Roman" w:hAnsi="Times New Roman"/>
          <w:color w:val="000000" w:themeColor="text1"/>
          <w:sz w:val="28"/>
          <w:szCs w:val="28"/>
        </w:rPr>
        <w:t>едерального законодательства</w:t>
      </w:r>
      <w:r w:rsidR="00CD069B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</w:t>
      </w:r>
    </w:p>
    <w:p w:rsidR="00833561" w:rsidRPr="00602BBD" w:rsidRDefault="00833561" w:rsidP="00602B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pStyle w:val="2"/>
        <w:spacing w:before="0" w:beforeAutospacing="0" w:after="0" w:afterAutospacing="0"/>
        <w:ind w:left="851" w:firstLine="709"/>
        <w:jc w:val="both"/>
        <w:rPr>
          <w:rFonts w:eastAsiaTheme="minorHAnsi"/>
          <w:b w:val="0"/>
          <w:bCs w:val="0"/>
          <w:color w:val="000000" w:themeColor="text1"/>
          <w:sz w:val="28"/>
          <w:szCs w:val="28"/>
          <w:lang w:eastAsia="en-US"/>
        </w:rPr>
      </w:pPr>
    </w:p>
    <w:p w:rsidR="00833561" w:rsidRPr="00602BBD" w:rsidRDefault="00833561" w:rsidP="00602BB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5E00D7" w:rsidRPr="00602BBD" w:rsidRDefault="005E00D7" w:rsidP="00602BB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5E00D7" w:rsidRPr="00602BBD" w:rsidRDefault="005E00D7" w:rsidP="00602BB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5E00D7" w:rsidRPr="00602BBD" w:rsidRDefault="005E00D7" w:rsidP="00602BB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5E00D7" w:rsidRPr="00602BBD" w:rsidRDefault="005E00D7" w:rsidP="00602BB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5E00D7" w:rsidRPr="00602BBD" w:rsidRDefault="005E00D7" w:rsidP="00602BB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833561" w:rsidRDefault="00833561" w:rsidP="00602BB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154CE0" w:rsidRPr="00602BBD" w:rsidRDefault="00154CE0" w:rsidP="00602BBD">
      <w:pPr>
        <w:pStyle w:val="2"/>
        <w:spacing w:before="0" w:beforeAutospacing="0" w:after="0" w:afterAutospacing="0"/>
        <w:ind w:left="851" w:firstLine="709"/>
        <w:jc w:val="both"/>
        <w:rPr>
          <w:b w:val="0"/>
          <w:color w:val="000000" w:themeColor="text1"/>
          <w:sz w:val="28"/>
          <w:szCs w:val="28"/>
        </w:rPr>
      </w:pPr>
    </w:p>
    <w:p w:rsidR="00CD069B" w:rsidRDefault="0018520B" w:rsidP="00602BBD">
      <w:pPr>
        <w:pStyle w:val="2"/>
        <w:spacing w:before="0" w:beforeAutospacing="0" w:after="0" w:afterAutospacing="0"/>
        <w:ind w:hanging="426"/>
        <w:jc w:val="center"/>
        <w:rPr>
          <w:color w:val="000000" w:themeColor="text1"/>
          <w:sz w:val="28"/>
          <w:szCs w:val="28"/>
        </w:rPr>
      </w:pPr>
      <w:r w:rsidRPr="00602BBD">
        <w:rPr>
          <w:color w:val="000000" w:themeColor="text1"/>
          <w:sz w:val="28"/>
          <w:szCs w:val="28"/>
        </w:rPr>
        <w:t>201</w:t>
      </w:r>
      <w:r w:rsidR="00CD069B">
        <w:rPr>
          <w:color w:val="000000" w:themeColor="text1"/>
          <w:sz w:val="28"/>
          <w:szCs w:val="28"/>
        </w:rPr>
        <w:t>7</w:t>
      </w:r>
    </w:p>
    <w:p w:rsidR="00CD069B" w:rsidRDefault="00CD069B">
      <w:pPr>
        <w:spacing w:after="160" w:line="259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833561" w:rsidRPr="00602BBD" w:rsidRDefault="00833561" w:rsidP="00602BBD">
      <w:pPr>
        <w:pStyle w:val="2"/>
        <w:spacing w:before="0" w:beforeAutospacing="0" w:after="0" w:afterAutospacing="0"/>
        <w:ind w:hanging="426"/>
        <w:jc w:val="center"/>
        <w:rPr>
          <w:color w:val="000000" w:themeColor="text1"/>
          <w:sz w:val="28"/>
          <w:szCs w:val="28"/>
        </w:rPr>
      </w:pPr>
    </w:p>
    <w:p w:rsidR="00833561" w:rsidRPr="00602BBD" w:rsidRDefault="00833561" w:rsidP="00602B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Проект внесения изменений в </w:t>
      </w:r>
      <w:r w:rsidR="00772D31">
        <w:rPr>
          <w:rFonts w:ascii="Times New Roman" w:hAnsi="Times New Roman"/>
          <w:b/>
          <w:bCs/>
          <w:color w:val="000000" w:themeColor="text1"/>
          <w:sz w:val="28"/>
          <w:szCs w:val="28"/>
        </w:rPr>
        <w:t>графическую</w:t>
      </w:r>
      <w:r w:rsidRPr="00602BB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часть </w:t>
      </w:r>
    </w:p>
    <w:p w:rsidR="00833561" w:rsidRPr="00602BBD" w:rsidRDefault="00833561" w:rsidP="00602B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Правил землепользования и застройки </w:t>
      </w:r>
      <w:r w:rsidR="00734659">
        <w:rPr>
          <w:rFonts w:ascii="Times New Roman" w:hAnsi="Times New Roman"/>
          <w:b/>
          <w:bCs/>
          <w:color w:val="000000" w:themeColor="text1"/>
          <w:sz w:val="28"/>
          <w:szCs w:val="28"/>
        </w:rPr>
        <w:br/>
      </w:r>
      <w:r w:rsidR="00734659">
        <w:rPr>
          <w:rFonts w:ascii="Times New Roman" w:hAnsi="Times New Roman"/>
          <w:b/>
          <w:sz w:val="28"/>
          <w:szCs w:val="28"/>
        </w:rPr>
        <w:t>Зареченского</w:t>
      </w:r>
      <w:r w:rsidR="00671604" w:rsidRPr="00602BB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сельского</w:t>
      </w:r>
      <w:r w:rsidR="0018520B" w:rsidRPr="00602BB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поселения</w:t>
      </w:r>
    </w:p>
    <w:p w:rsidR="005E00D7" w:rsidRPr="00602BBD" w:rsidRDefault="005E00D7" w:rsidP="00602BB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A92CB5" w:rsidRPr="00602BBD" w:rsidRDefault="00A92CB5" w:rsidP="00A92CB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color w:val="000000" w:themeColor="text1"/>
          <w:sz w:val="28"/>
          <w:szCs w:val="28"/>
        </w:rPr>
        <w:t>Основанием для разработки является:</w:t>
      </w:r>
    </w:p>
    <w:p w:rsidR="00A92CB5" w:rsidRPr="00602BBD" w:rsidRDefault="00A92CB5" w:rsidP="00A92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Приказ № </w:t>
      </w:r>
      <w:r>
        <w:rPr>
          <w:rFonts w:ascii="Times New Roman" w:hAnsi="Times New Roman"/>
          <w:color w:val="000000" w:themeColor="text1"/>
          <w:sz w:val="28"/>
          <w:szCs w:val="28"/>
        </w:rPr>
        <w:t>01-18/18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 от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5 августа 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>2016 года Управления градостроительства, архитектуры и землеустройства Орловской области;</w:t>
      </w:r>
    </w:p>
    <w:p w:rsidR="00A92CB5" w:rsidRDefault="00A92CB5" w:rsidP="00B245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При разработке проекта внесения изменений в </w:t>
      </w: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равила землепользования и застройки </w:t>
      </w:r>
      <w:r w:rsidR="00734659" w:rsidRPr="00734659">
        <w:rPr>
          <w:rFonts w:ascii="Times New Roman" w:hAnsi="Times New Roman"/>
          <w:color w:val="000000" w:themeColor="text1"/>
          <w:sz w:val="28"/>
          <w:szCs w:val="28"/>
        </w:rPr>
        <w:t xml:space="preserve">Зареченского сельского </w:t>
      </w:r>
      <w:proofErr w:type="spellStart"/>
      <w:r w:rsidRPr="00214C8F">
        <w:rPr>
          <w:rFonts w:ascii="Times New Roman" w:hAnsi="Times New Roman"/>
          <w:color w:val="000000" w:themeColor="text1"/>
          <w:sz w:val="28"/>
          <w:szCs w:val="28"/>
        </w:rPr>
        <w:t>сельского</w:t>
      </w:r>
      <w:proofErr w:type="spellEnd"/>
      <w:r w:rsidRPr="00214C8F">
        <w:rPr>
          <w:rFonts w:ascii="Times New Roman" w:hAnsi="Times New Roman"/>
          <w:color w:val="000000" w:themeColor="text1"/>
          <w:sz w:val="28"/>
          <w:szCs w:val="28"/>
        </w:rPr>
        <w:t xml:space="preserve"> поселения 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>использовались Правил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 землепользования и застройки </w:t>
      </w:r>
      <w:r w:rsidR="00734659" w:rsidRPr="00734659">
        <w:rPr>
          <w:rFonts w:ascii="Times New Roman" w:hAnsi="Times New Roman"/>
          <w:color w:val="000000" w:themeColor="text1"/>
          <w:sz w:val="28"/>
          <w:szCs w:val="28"/>
        </w:rPr>
        <w:t xml:space="preserve">Зареченского сельского </w:t>
      </w:r>
      <w:proofErr w:type="spellStart"/>
      <w:r w:rsidRPr="00214C8F">
        <w:rPr>
          <w:rFonts w:ascii="Times New Roman" w:hAnsi="Times New Roman"/>
          <w:color w:val="000000" w:themeColor="text1"/>
          <w:sz w:val="28"/>
          <w:szCs w:val="28"/>
        </w:rPr>
        <w:t>сельского</w:t>
      </w:r>
      <w:proofErr w:type="spellEnd"/>
      <w:r w:rsidRPr="00214C8F">
        <w:rPr>
          <w:rFonts w:ascii="Times New Roman" w:hAnsi="Times New Roman"/>
          <w:color w:val="000000" w:themeColor="text1"/>
          <w:sz w:val="28"/>
          <w:szCs w:val="28"/>
        </w:rPr>
        <w:t xml:space="preserve"> поселения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, утвержденные решением </w:t>
      </w:r>
      <w:r w:rsidR="00734659" w:rsidRPr="00734659">
        <w:rPr>
          <w:rFonts w:ascii="Times New Roman" w:hAnsi="Times New Roman"/>
          <w:color w:val="000000" w:themeColor="text1"/>
          <w:sz w:val="28"/>
          <w:szCs w:val="28"/>
        </w:rPr>
        <w:t xml:space="preserve">Зареченского сельского </w:t>
      </w:r>
      <w:proofErr w:type="spellStart"/>
      <w:r w:rsidRPr="00EF740F">
        <w:rPr>
          <w:rFonts w:ascii="Times New Roman" w:hAnsi="Times New Roman"/>
          <w:color w:val="000000" w:themeColor="text1"/>
          <w:sz w:val="28"/>
          <w:szCs w:val="28"/>
        </w:rPr>
        <w:t>сельского</w:t>
      </w:r>
      <w:proofErr w:type="spellEnd"/>
      <w:r w:rsidRPr="00EF740F">
        <w:rPr>
          <w:rFonts w:ascii="Times New Roman" w:hAnsi="Times New Roman"/>
          <w:color w:val="000000" w:themeColor="text1"/>
          <w:sz w:val="28"/>
          <w:szCs w:val="28"/>
        </w:rPr>
        <w:t xml:space="preserve"> Совета народных депутатов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2457F" w:rsidRPr="00B2457F">
        <w:rPr>
          <w:rFonts w:ascii="Times New Roman" w:hAnsi="Times New Roman"/>
          <w:color w:val="000000" w:themeColor="text1"/>
          <w:sz w:val="28"/>
          <w:szCs w:val="28"/>
        </w:rPr>
        <w:t xml:space="preserve">№ 182 от 26 ноября 2012 года (в редакции утвержденной решением от 06 апреля 2016 </w:t>
      </w:r>
      <w:proofErr w:type="gramStart"/>
      <w:r w:rsidR="00B2457F" w:rsidRPr="00B2457F">
        <w:rPr>
          <w:rFonts w:ascii="Times New Roman" w:hAnsi="Times New Roman"/>
          <w:color w:val="000000" w:themeColor="text1"/>
          <w:sz w:val="28"/>
          <w:szCs w:val="28"/>
        </w:rPr>
        <w:t>года  №</w:t>
      </w:r>
      <w:proofErr w:type="gramEnd"/>
      <w:r w:rsidR="00B2457F" w:rsidRPr="00B2457F">
        <w:rPr>
          <w:rFonts w:ascii="Times New Roman" w:hAnsi="Times New Roman"/>
          <w:color w:val="000000" w:themeColor="text1"/>
          <w:sz w:val="28"/>
          <w:szCs w:val="28"/>
        </w:rPr>
        <w:t>410)</w:t>
      </w:r>
      <w:r w:rsidR="00B2457F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92CB5" w:rsidRPr="00602BBD" w:rsidRDefault="00A92CB5" w:rsidP="00A92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BBD">
        <w:rPr>
          <w:rFonts w:ascii="Times New Roman" w:hAnsi="Times New Roman"/>
          <w:color w:val="000000" w:themeColor="text1"/>
          <w:sz w:val="28"/>
          <w:szCs w:val="28"/>
        </w:rPr>
        <w:t xml:space="preserve">Основная цель разработки изменения документации: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приведение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в соответствие с требованиями федерального законодательства</w:t>
      </w:r>
      <w:r w:rsidRPr="00602BB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D069B" w:rsidRDefault="00CD069B" w:rsidP="00602BB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D069B" w:rsidRDefault="00CD069B" w:rsidP="00602BB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Приложение: графическая часть – 1 л., в 1 экз.</w:t>
      </w:r>
    </w:p>
    <w:p w:rsidR="009E199F" w:rsidRDefault="009E199F" w:rsidP="00602BB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  <w:sectPr w:rsidR="009E19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199F" w:rsidRPr="00602BBD" w:rsidRDefault="00482FEF" w:rsidP="00602BB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25pt;height:495.75pt">
            <v:imagedata r:id="rId5" o:title="Карта с свыяввленными нарушениями"/>
          </v:shape>
        </w:pict>
      </w:r>
      <w:r>
        <w:rPr>
          <w:rFonts w:ascii="Times New Roman" w:hAnsi="Times New Roman"/>
          <w:color w:val="000000" w:themeColor="text1"/>
          <w:sz w:val="28"/>
          <w:szCs w:val="28"/>
        </w:rPr>
        <w:pict>
          <v:shape id="_x0000_i1026" type="#_x0000_t75" style="width:350.25pt;height:495.75pt">
            <v:imagedata r:id="rId6" o:title="Карта градзонирования готовая"/>
          </v:shape>
        </w:pict>
      </w:r>
      <w:bookmarkStart w:id="0" w:name="_GoBack"/>
      <w:bookmarkEnd w:id="0"/>
    </w:p>
    <w:sectPr w:rsidR="009E199F" w:rsidRPr="00602BBD" w:rsidSect="00482FEF">
      <w:pgSz w:w="16838" w:h="11906" w:orient="landscape"/>
      <w:pgMar w:top="1276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E"/>
    <w:multiLevelType w:val="singleLevel"/>
    <w:tmpl w:val="0000001E"/>
    <w:name w:val="WW8Num3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1" w15:restartNumberingAfterBreak="0">
    <w:nsid w:val="0000002F"/>
    <w:multiLevelType w:val="singleLevel"/>
    <w:tmpl w:val="0000002F"/>
    <w:name w:val="WW8Num47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 w15:restartNumberingAfterBreak="0">
    <w:nsid w:val="00000033"/>
    <w:multiLevelType w:val="singleLevel"/>
    <w:tmpl w:val="00000033"/>
    <w:name w:val="WW8Num51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34"/>
    <w:multiLevelType w:val="singleLevel"/>
    <w:tmpl w:val="00000034"/>
    <w:name w:val="WW8Num52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/>
      </w:rPr>
    </w:lvl>
  </w:abstractNum>
  <w:abstractNum w:abstractNumId="4" w15:restartNumberingAfterBreak="0">
    <w:nsid w:val="00000044"/>
    <w:multiLevelType w:val="multilevel"/>
    <w:tmpl w:val="00000044"/>
    <w:name w:val="WW8Num68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/>
      </w:rPr>
    </w:lvl>
    <w:lvl w:ilvl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2A805BC"/>
    <w:multiLevelType w:val="hybridMultilevel"/>
    <w:tmpl w:val="FA60DA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1E7925"/>
    <w:multiLevelType w:val="hybridMultilevel"/>
    <w:tmpl w:val="215E5A6A"/>
    <w:lvl w:ilvl="0" w:tplc="FFC4CE54">
      <w:start w:val="8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DE122D8"/>
    <w:multiLevelType w:val="hybridMultilevel"/>
    <w:tmpl w:val="E00EFD36"/>
    <w:lvl w:ilvl="0" w:tplc="D34A65C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6F47F34"/>
    <w:multiLevelType w:val="hybridMultilevel"/>
    <w:tmpl w:val="A0D826A6"/>
    <w:lvl w:ilvl="0" w:tplc="7BDABA7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70F05F2"/>
    <w:multiLevelType w:val="hybridMultilevel"/>
    <w:tmpl w:val="6BA06038"/>
    <w:lvl w:ilvl="0" w:tplc="51C09B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45F5C"/>
    <w:multiLevelType w:val="hybridMultilevel"/>
    <w:tmpl w:val="F342C9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EB0490"/>
    <w:multiLevelType w:val="hybridMultilevel"/>
    <w:tmpl w:val="4CBC4B82"/>
    <w:lvl w:ilvl="0" w:tplc="9F6EEA34">
      <w:start w:val="1"/>
      <w:numFmt w:val="decimal"/>
      <w:lvlText w:val="%1)"/>
      <w:lvlJc w:val="left"/>
      <w:pPr>
        <w:ind w:left="20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F283025"/>
    <w:multiLevelType w:val="hybridMultilevel"/>
    <w:tmpl w:val="838856FE"/>
    <w:lvl w:ilvl="0" w:tplc="00000003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7734B85"/>
    <w:multiLevelType w:val="hybridMultilevel"/>
    <w:tmpl w:val="C70A725A"/>
    <w:lvl w:ilvl="0" w:tplc="7BDAB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9521480"/>
    <w:multiLevelType w:val="hybridMultilevel"/>
    <w:tmpl w:val="1416D0CE"/>
    <w:lvl w:ilvl="0" w:tplc="3DAA0A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C3E1FBE"/>
    <w:multiLevelType w:val="hybridMultilevel"/>
    <w:tmpl w:val="731A38B2"/>
    <w:lvl w:ilvl="0" w:tplc="1BD2AC82"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921D02"/>
    <w:multiLevelType w:val="hybridMultilevel"/>
    <w:tmpl w:val="E918BC6A"/>
    <w:lvl w:ilvl="0" w:tplc="D3842EC2">
      <w:start w:val="1"/>
      <w:numFmt w:val="decimal"/>
      <w:lvlText w:val="%1)"/>
      <w:lvlJc w:val="left"/>
      <w:pPr>
        <w:ind w:left="957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7" w15:restartNumberingAfterBreak="0">
    <w:nsid w:val="574F2746"/>
    <w:multiLevelType w:val="hybridMultilevel"/>
    <w:tmpl w:val="77BCE4B4"/>
    <w:lvl w:ilvl="0" w:tplc="04190011">
      <w:start w:val="1"/>
      <w:numFmt w:val="decimal"/>
      <w:lvlText w:val="%1)"/>
      <w:lvlJc w:val="left"/>
      <w:pPr>
        <w:ind w:left="7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A4399E"/>
    <w:multiLevelType w:val="hybridMultilevel"/>
    <w:tmpl w:val="6B5624B8"/>
    <w:lvl w:ilvl="0" w:tplc="3650179E">
      <w:start w:val="1"/>
      <w:numFmt w:val="decimal"/>
      <w:lvlText w:val="%1."/>
      <w:lvlJc w:val="left"/>
      <w:pPr>
        <w:ind w:left="70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9" w15:restartNumberingAfterBreak="0">
    <w:nsid w:val="6E242612"/>
    <w:multiLevelType w:val="hybridMultilevel"/>
    <w:tmpl w:val="C70A725A"/>
    <w:lvl w:ilvl="0" w:tplc="7BDAB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EAB6C32"/>
    <w:multiLevelType w:val="hybridMultilevel"/>
    <w:tmpl w:val="184C6322"/>
    <w:lvl w:ilvl="0" w:tplc="41FE3D8E">
      <w:start w:val="1"/>
      <w:numFmt w:val="bullet"/>
      <w:lvlText w:val="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16"/>
  </w:num>
  <w:num w:numId="5">
    <w:abstractNumId w:val="14"/>
  </w:num>
  <w:num w:numId="6">
    <w:abstractNumId w:val="17"/>
  </w:num>
  <w:num w:numId="7">
    <w:abstractNumId w:val="19"/>
  </w:num>
  <w:num w:numId="8">
    <w:abstractNumId w:val="9"/>
  </w:num>
  <w:num w:numId="9">
    <w:abstractNumId w:val="13"/>
  </w:num>
  <w:num w:numId="10">
    <w:abstractNumId w:val="8"/>
  </w:num>
  <w:num w:numId="11">
    <w:abstractNumId w:val="20"/>
  </w:num>
  <w:num w:numId="12">
    <w:abstractNumId w:val="11"/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7"/>
  </w:num>
  <w:num w:numId="19">
    <w:abstractNumId w:val="10"/>
  </w:num>
  <w:num w:numId="20">
    <w:abstractNumId w:val="6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561"/>
    <w:rsid w:val="000556A0"/>
    <w:rsid w:val="000969F4"/>
    <w:rsid w:val="000A0F5E"/>
    <w:rsid w:val="000A162C"/>
    <w:rsid w:val="000E3AC0"/>
    <w:rsid w:val="000E62D9"/>
    <w:rsid w:val="00140372"/>
    <w:rsid w:val="00154CE0"/>
    <w:rsid w:val="00181DD4"/>
    <w:rsid w:val="0018520B"/>
    <w:rsid w:val="001A2D3B"/>
    <w:rsid w:val="001D1DF0"/>
    <w:rsid w:val="001D2C1D"/>
    <w:rsid w:val="001D421C"/>
    <w:rsid w:val="001F7EBB"/>
    <w:rsid w:val="0021696D"/>
    <w:rsid w:val="00227691"/>
    <w:rsid w:val="00246A68"/>
    <w:rsid w:val="002678AA"/>
    <w:rsid w:val="00297E1A"/>
    <w:rsid w:val="002C1571"/>
    <w:rsid w:val="002C2A95"/>
    <w:rsid w:val="002D6963"/>
    <w:rsid w:val="002E0099"/>
    <w:rsid w:val="0031499C"/>
    <w:rsid w:val="003374D8"/>
    <w:rsid w:val="00340B04"/>
    <w:rsid w:val="00363170"/>
    <w:rsid w:val="003A1B4B"/>
    <w:rsid w:val="003D6A88"/>
    <w:rsid w:val="003E114D"/>
    <w:rsid w:val="00405EA7"/>
    <w:rsid w:val="00423633"/>
    <w:rsid w:val="00445E15"/>
    <w:rsid w:val="00482FEF"/>
    <w:rsid w:val="004948F7"/>
    <w:rsid w:val="004C3185"/>
    <w:rsid w:val="004C600F"/>
    <w:rsid w:val="004E09A8"/>
    <w:rsid w:val="004F1738"/>
    <w:rsid w:val="00511143"/>
    <w:rsid w:val="005137F2"/>
    <w:rsid w:val="005E00D7"/>
    <w:rsid w:val="00602BBD"/>
    <w:rsid w:val="00626979"/>
    <w:rsid w:val="00661976"/>
    <w:rsid w:val="006701F0"/>
    <w:rsid w:val="00671604"/>
    <w:rsid w:val="006775C1"/>
    <w:rsid w:val="00685C07"/>
    <w:rsid w:val="00697E2E"/>
    <w:rsid w:val="006B01E3"/>
    <w:rsid w:val="006B5FE1"/>
    <w:rsid w:val="006C4015"/>
    <w:rsid w:val="006D5F91"/>
    <w:rsid w:val="006E3062"/>
    <w:rsid w:val="007028EA"/>
    <w:rsid w:val="00734545"/>
    <w:rsid w:val="00734659"/>
    <w:rsid w:val="00752AF8"/>
    <w:rsid w:val="00766391"/>
    <w:rsid w:val="00772D31"/>
    <w:rsid w:val="00776F9E"/>
    <w:rsid w:val="00783E28"/>
    <w:rsid w:val="007B290F"/>
    <w:rsid w:val="007C3612"/>
    <w:rsid w:val="007C4454"/>
    <w:rsid w:val="007D0260"/>
    <w:rsid w:val="00833561"/>
    <w:rsid w:val="00871844"/>
    <w:rsid w:val="00884BDB"/>
    <w:rsid w:val="0088577F"/>
    <w:rsid w:val="008A2CEA"/>
    <w:rsid w:val="008C2758"/>
    <w:rsid w:val="008C5DF7"/>
    <w:rsid w:val="0090063D"/>
    <w:rsid w:val="00927D8E"/>
    <w:rsid w:val="00975583"/>
    <w:rsid w:val="009867C7"/>
    <w:rsid w:val="009B54DE"/>
    <w:rsid w:val="009B7B62"/>
    <w:rsid w:val="009E0385"/>
    <w:rsid w:val="009E199F"/>
    <w:rsid w:val="009E1B4C"/>
    <w:rsid w:val="009E29B0"/>
    <w:rsid w:val="00A233D6"/>
    <w:rsid w:val="00A27075"/>
    <w:rsid w:val="00A345D8"/>
    <w:rsid w:val="00A4478C"/>
    <w:rsid w:val="00A53363"/>
    <w:rsid w:val="00A63302"/>
    <w:rsid w:val="00A8113C"/>
    <w:rsid w:val="00A87563"/>
    <w:rsid w:val="00A90EEB"/>
    <w:rsid w:val="00A92CB5"/>
    <w:rsid w:val="00B2457F"/>
    <w:rsid w:val="00B34887"/>
    <w:rsid w:val="00B75DBB"/>
    <w:rsid w:val="00B94A5C"/>
    <w:rsid w:val="00BB412B"/>
    <w:rsid w:val="00C12FEE"/>
    <w:rsid w:val="00C949FC"/>
    <w:rsid w:val="00CA38FE"/>
    <w:rsid w:val="00CD05DC"/>
    <w:rsid w:val="00CD069B"/>
    <w:rsid w:val="00CE6EA5"/>
    <w:rsid w:val="00D47B48"/>
    <w:rsid w:val="00D56BB7"/>
    <w:rsid w:val="00D57603"/>
    <w:rsid w:val="00D9129B"/>
    <w:rsid w:val="00E17FE2"/>
    <w:rsid w:val="00E20FFC"/>
    <w:rsid w:val="00E21381"/>
    <w:rsid w:val="00E2636B"/>
    <w:rsid w:val="00E4088A"/>
    <w:rsid w:val="00E4579A"/>
    <w:rsid w:val="00E66DFE"/>
    <w:rsid w:val="00E82827"/>
    <w:rsid w:val="00E82A1C"/>
    <w:rsid w:val="00EA7399"/>
    <w:rsid w:val="00EE44C0"/>
    <w:rsid w:val="00F22ACF"/>
    <w:rsid w:val="00F6644E"/>
    <w:rsid w:val="00F72356"/>
    <w:rsid w:val="00F74A2B"/>
    <w:rsid w:val="00F80C67"/>
    <w:rsid w:val="00F84AE6"/>
    <w:rsid w:val="00F85313"/>
    <w:rsid w:val="00FA6898"/>
    <w:rsid w:val="00FE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67A650-3099-4846-AB77-0897E7C6F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56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83356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558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35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21">
    <w:name w:val="Body Text 2"/>
    <w:basedOn w:val="a"/>
    <w:link w:val="22"/>
    <w:semiHidden/>
    <w:unhideWhenUsed/>
    <w:rsid w:val="0083356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833561"/>
    <w:rPr>
      <w:rFonts w:ascii="Calibri" w:eastAsia="Times New Roman" w:hAnsi="Calibri" w:cs="Times New Roman"/>
      <w:lang w:eastAsia="ru-RU"/>
    </w:rPr>
  </w:style>
  <w:style w:type="paragraph" w:customStyle="1" w:styleId="1">
    <w:name w:val="Абзац списка1"/>
    <w:basedOn w:val="a"/>
    <w:rsid w:val="00833561"/>
    <w:pPr>
      <w:ind w:left="720"/>
    </w:pPr>
  </w:style>
  <w:style w:type="paragraph" w:styleId="a3">
    <w:name w:val="List Paragraph"/>
    <w:basedOn w:val="a"/>
    <w:uiPriority w:val="34"/>
    <w:qFormat/>
    <w:rsid w:val="0083356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D4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421C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23">
    <w:name w:val="Абзац списка2"/>
    <w:basedOn w:val="a"/>
    <w:rsid w:val="00671604"/>
    <w:pPr>
      <w:ind w:left="720"/>
    </w:pPr>
  </w:style>
  <w:style w:type="paragraph" w:customStyle="1" w:styleId="ConsPlusNormal">
    <w:name w:val="ConsPlusNormal"/>
    <w:rsid w:val="00E457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75583"/>
    <w:rPr>
      <w:rFonts w:asciiTheme="majorHAnsi" w:eastAsiaTheme="majorEastAsia" w:hAnsiTheme="majorHAnsi" w:cstheme="majorBidi"/>
      <w:color w:val="1F4D78" w:themeColor="accent1" w:themeShade="7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6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</TotalTime>
  <Pages>3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 Шанин</cp:lastModifiedBy>
  <cp:revision>50</cp:revision>
  <cp:lastPrinted>2017-07-20T13:04:00Z</cp:lastPrinted>
  <dcterms:created xsi:type="dcterms:W3CDTF">2015-12-23T07:17:00Z</dcterms:created>
  <dcterms:modified xsi:type="dcterms:W3CDTF">2017-07-20T13:06:00Z</dcterms:modified>
</cp:coreProperties>
</file>