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8E" w:rsidRPr="00513821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  <w:r w:rsidRPr="00513821">
        <w:rPr>
          <w:bCs/>
          <w:color w:val="000000"/>
        </w:rPr>
        <w:t xml:space="preserve">Обзоры обращений граждан (физических лиц), поступивших в администрацию </w:t>
      </w:r>
      <w:r w:rsidR="00513821" w:rsidRPr="00513821">
        <w:rPr>
          <w:bCs/>
          <w:color w:val="000000"/>
        </w:rPr>
        <w:t>Прудовского</w:t>
      </w:r>
      <w:r w:rsidRPr="00513821">
        <w:rPr>
          <w:bCs/>
          <w:color w:val="000000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970F8E" w:rsidRPr="00513821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6"/>
        <w:gridCol w:w="2115"/>
        <w:gridCol w:w="1835"/>
        <w:gridCol w:w="1662"/>
        <w:gridCol w:w="3382"/>
      </w:tblGrid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970F8E" w:rsidRDefault="00970F8E" w:rsidP="0051382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</w:t>
            </w:r>
            <w:r w:rsidR="00513821">
              <w:rPr>
                <w:color w:val="000000"/>
                <w:lang w:eastAsia="en-US"/>
              </w:rPr>
              <w:t>Прудовского</w:t>
            </w:r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970F8E" w:rsidTr="00970F8E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Pr="00513821" w:rsidRDefault="005F0D77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 w:rsidRPr="00513821">
              <w:rPr>
                <w:bCs/>
                <w:color w:val="000000"/>
                <w:lang w:eastAsia="en-US"/>
              </w:rPr>
              <w:t>за 3</w:t>
            </w:r>
            <w:r w:rsidR="00970F8E" w:rsidRPr="00513821">
              <w:rPr>
                <w:bCs/>
                <w:color w:val="000000"/>
                <w:lang w:eastAsia="en-US"/>
              </w:rPr>
              <w:t xml:space="preserve"> квартал 2022 года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744913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744913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обращений организаций (юридических лиц), общественных объединений, государственных органов, орга</w:t>
            </w:r>
            <w:r w:rsidR="005F0D77">
              <w:rPr>
                <w:color w:val="000000"/>
                <w:lang w:eastAsia="en-US"/>
              </w:rPr>
              <w:t xml:space="preserve">нов местного самоуправления – </w:t>
            </w:r>
            <w:r w:rsidR="00744913">
              <w:rPr>
                <w:color w:val="000000"/>
                <w:lang w:eastAsia="en-US"/>
              </w:rPr>
              <w:t>78</w:t>
            </w:r>
            <w:bookmarkStart w:id="0" w:name="_GoBack"/>
            <w:bookmarkEnd w:id="0"/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970F8E" w:rsidRDefault="00970F8E" w:rsidP="00970F8E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</w:t>
      </w:r>
      <w:r w:rsidR="005F0D77">
        <w:t>рии поселения, ремонтом водопроводных сетей,</w:t>
      </w:r>
      <w:r>
        <w:t xml:space="preserve">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970F8E" w:rsidRDefault="00970F8E" w:rsidP="00970F8E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970F8E" w:rsidRDefault="00970F8E" w:rsidP="00970F8E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13821" w:rsidRDefault="00513821" w:rsidP="00513821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>Глава Прудовского сельского поселения                               Д.П. Сигачев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bCs/>
          <w:color w:val="000000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8"/>
    <w:rsid w:val="00015D71"/>
    <w:rsid w:val="00111A67"/>
    <w:rsid w:val="001D6E15"/>
    <w:rsid w:val="001E6355"/>
    <w:rsid w:val="001F3E7F"/>
    <w:rsid w:val="00235789"/>
    <w:rsid w:val="00513821"/>
    <w:rsid w:val="00535C23"/>
    <w:rsid w:val="005F0D77"/>
    <w:rsid w:val="00664343"/>
    <w:rsid w:val="006E465C"/>
    <w:rsid w:val="00712926"/>
    <w:rsid w:val="00744913"/>
    <w:rsid w:val="00781E88"/>
    <w:rsid w:val="007F336B"/>
    <w:rsid w:val="008D03D2"/>
    <w:rsid w:val="00970F8E"/>
    <w:rsid w:val="009C393B"/>
    <w:rsid w:val="00AC4852"/>
    <w:rsid w:val="00B720E0"/>
    <w:rsid w:val="00DA4188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2023-01-23T08:17:00Z</dcterms:created>
  <dcterms:modified xsi:type="dcterms:W3CDTF">2023-12-14T08:49:00Z</dcterms:modified>
</cp:coreProperties>
</file>