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74" w:rsidRPr="00330977" w:rsidRDefault="00117249" w:rsidP="00714474">
      <w:pPr>
        <w:autoSpaceDE w:val="0"/>
        <w:autoSpaceDN w:val="0"/>
        <w:adjustRightInd w:val="0"/>
        <w:ind w:left="-540"/>
        <w:jc w:val="center"/>
        <w:rPr>
          <w:rFonts w:ascii="Courier New" w:hAnsi="Courier New" w:cs="Courier New"/>
          <w:sz w:val="20"/>
          <w:szCs w:val="20"/>
        </w:rPr>
      </w:pPr>
      <w:bookmarkStart w:id="0" w:name="_GoBack"/>
      <w:bookmarkEnd w:id="0"/>
      <w:r>
        <w:rPr>
          <w:rFonts w:ascii="Courier New" w:hAnsi="Courier New" w:cs="Courier New"/>
          <w:noProof/>
          <w:sz w:val="20"/>
          <w:szCs w:val="20"/>
        </w:rPr>
        <w:drawing>
          <wp:inline distT="0" distB="0" distL="0" distR="0">
            <wp:extent cx="657225" cy="790575"/>
            <wp:effectExtent l="0" t="0" r="9525" b="9525"/>
            <wp:docPr id="1" name="Рисунок 2"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окумент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714474" w:rsidRPr="00330977" w:rsidRDefault="00714474" w:rsidP="00714474">
      <w:pPr>
        <w:autoSpaceDE w:val="0"/>
        <w:autoSpaceDN w:val="0"/>
        <w:adjustRightInd w:val="0"/>
        <w:ind w:left="-540"/>
        <w:jc w:val="center"/>
        <w:rPr>
          <w:sz w:val="28"/>
          <w:szCs w:val="28"/>
        </w:rPr>
      </w:pPr>
    </w:p>
    <w:p w:rsidR="00714474" w:rsidRPr="00330977" w:rsidRDefault="00714474" w:rsidP="00714474">
      <w:pPr>
        <w:ind w:left="-540"/>
        <w:jc w:val="center"/>
        <w:rPr>
          <w:color w:val="0000FF"/>
          <w:sz w:val="32"/>
          <w:szCs w:val="32"/>
        </w:rPr>
      </w:pPr>
      <w:r w:rsidRPr="00330977">
        <w:rPr>
          <w:color w:val="0000FF"/>
          <w:sz w:val="32"/>
          <w:szCs w:val="32"/>
        </w:rPr>
        <w:t>РОССИЙСКАЯ  ФЕДЕРАЦИЯ</w:t>
      </w:r>
    </w:p>
    <w:p w:rsidR="00714474" w:rsidRPr="00330977" w:rsidRDefault="00714474" w:rsidP="00714474">
      <w:pPr>
        <w:ind w:left="-540"/>
        <w:jc w:val="center"/>
        <w:rPr>
          <w:color w:val="0000FF"/>
          <w:sz w:val="32"/>
          <w:szCs w:val="32"/>
        </w:rPr>
      </w:pPr>
      <w:r w:rsidRPr="00330977">
        <w:rPr>
          <w:color w:val="0000FF"/>
          <w:sz w:val="32"/>
          <w:szCs w:val="32"/>
        </w:rPr>
        <w:t>ОРЛОВСКАЯ ОБЛАСТЬ</w:t>
      </w:r>
    </w:p>
    <w:p w:rsidR="00714474" w:rsidRPr="00330977" w:rsidRDefault="00714474" w:rsidP="00714474">
      <w:pPr>
        <w:ind w:left="-540"/>
        <w:jc w:val="center"/>
        <w:rPr>
          <w:color w:val="0000FF"/>
          <w:sz w:val="32"/>
          <w:szCs w:val="32"/>
        </w:rPr>
      </w:pPr>
    </w:p>
    <w:p w:rsidR="00714474" w:rsidRPr="00CF301B" w:rsidRDefault="00714474" w:rsidP="00714474">
      <w:pPr>
        <w:ind w:left="-540"/>
        <w:jc w:val="center"/>
        <w:rPr>
          <w:b/>
          <w:color w:val="0000FF"/>
          <w:sz w:val="32"/>
          <w:szCs w:val="32"/>
        </w:rPr>
      </w:pPr>
      <w:r w:rsidRPr="00CF301B">
        <w:rPr>
          <w:b/>
          <w:color w:val="0000FF"/>
          <w:sz w:val="32"/>
          <w:szCs w:val="32"/>
        </w:rPr>
        <w:t xml:space="preserve">АДМИНИСТРАЦИЯ НОВОСИЛЬСКОГО РАЙОНА </w:t>
      </w:r>
    </w:p>
    <w:p w:rsidR="00714474" w:rsidRPr="00CF301B" w:rsidRDefault="00714474" w:rsidP="00714474">
      <w:pPr>
        <w:ind w:left="-540"/>
        <w:rPr>
          <w:b/>
          <w:i/>
          <w:color w:val="0000FF"/>
          <w:sz w:val="32"/>
          <w:szCs w:val="32"/>
        </w:rPr>
      </w:pPr>
    </w:p>
    <w:p w:rsidR="00714474" w:rsidRDefault="00714474" w:rsidP="00714474">
      <w:pPr>
        <w:ind w:firstLine="3060"/>
        <w:rPr>
          <w:b/>
          <w:color w:val="0000FF"/>
          <w:sz w:val="32"/>
          <w:szCs w:val="32"/>
        </w:rPr>
      </w:pPr>
      <w:r w:rsidRPr="00CF0833">
        <w:rPr>
          <w:b/>
          <w:color w:val="0000FF"/>
          <w:sz w:val="32"/>
          <w:szCs w:val="32"/>
        </w:rPr>
        <w:t>ПОСТАНОВЛЕНИЕ</w:t>
      </w:r>
    </w:p>
    <w:p w:rsidR="00714474" w:rsidRPr="00107BF7" w:rsidRDefault="00714474" w:rsidP="00714474">
      <w:pPr>
        <w:jc w:val="both"/>
        <w:rPr>
          <w:b/>
          <w:color w:val="0000FF"/>
          <w:sz w:val="28"/>
          <w:szCs w:val="28"/>
          <w:u w:val="single"/>
        </w:rPr>
      </w:pPr>
      <w:r>
        <w:rPr>
          <w:b/>
          <w:color w:val="0000FF"/>
          <w:sz w:val="28"/>
          <w:szCs w:val="28"/>
          <w:u w:val="single"/>
        </w:rPr>
        <w:t xml:space="preserve">   _16.12.2019 г.____   </w:t>
      </w:r>
      <w:r w:rsidRPr="00330977">
        <w:rPr>
          <w:b/>
          <w:color w:val="0000FF"/>
          <w:sz w:val="28"/>
          <w:szCs w:val="28"/>
        </w:rPr>
        <w:tab/>
      </w:r>
      <w:r w:rsidRPr="00330977">
        <w:rPr>
          <w:b/>
          <w:color w:val="0000FF"/>
          <w:sz w:val="28"/>
          <w:szCs w:val="28"/>
        </w:rPr>
        <w:tab/>
      </w:r>
      <w:r w:rsidRPr="00330977">
        <w:rPr>
          <w:b/>
          <w:color w:val="0000FF"/>
          <w:sz w:val="28"/>
          <w:szCs w:val="28"/>
        </w:rPr>
        <w:tab/>
      </w:r>
      <w:r w:rsidRPr="00330977">
        <w:rPr>
          <w:b/>
          <w:color w:val="0000FF"/>
          <w:sz w:val="28"/>
          <w:szCs w:val="28"/>
        </w:rPr>
        <w:tab/>
      </w:r>
      <w:r>
        <w:rPr>
          <w:b/>
          <w:color w:val="0000FF"/>
          <w:sz w:val="28"/>
          <w:szCs w:val="28"/>
        </w:rPr>
        <w:t xml:space="preserve">    </w:t>
      </w:r>
      <w:r w:rsidRPr="00330977">
        <w:rPr>
          <w:b/>
          <w:color w:val="0000FF"/>
          <w:sz w:val="28"/>
          <w:szCs w:val="28"/>
        </w:rPr>
        <w:tab/>
      </w:r>
      <w:r w:rsidRPr="00330977">
        <w:rPr>
          <w:b/>
          <w:color w:val="0000FF"/>
          <w:sz w:val="28"/>
          <w:szCs w:val="28"/>
        </w:rPr>
        <w:tab/>
        <w:t xml:space="preserve">       </w:t>
      </w:r>
      <w:r>
        <w:rPr>
          <w:b/>
          <w:color w:val="0000FF"/>
          <w:sz w:val="28"/>
          <w:szCs w:val="28"/>
        </w:rPr>
        <w:t xml:space="preserve">  </w:t>
      </w:r>
      <w:r w:rsidRPr="00330977">
        <w:rPr>
          <w:b/>
          <w:color w:val="0000FF"/>
          <w:sz w:val="28"/>
          <w:szCs w:val="28"/>
        </w:rPr>
        <w:t>№</w:t>
      </w:r>
      <w:r>
        <w:rPr>
          <w:b/>
          <w:color w:val="0000FF"/>
          <w:sz w:val="28"/>
          <w:szCs w:val="28"/>
        </w:rPr>
        <w:t xml:space="preserve">  </w:t>
      </w:r>
      <w:r>
        <w:rPr>
          <w:b/>
          <w:color w:val="0000FF"/>
          <w:sz w:val="28"/>
          <w:szCs w:val="28"/>
          <w:u w:val="single"/>
        </w:rPr>
        <w:t xml:space="preserve"> _364__   </w:t>
      </w:r>
    </w:p>
    <w:p w:rsidR="00714474" w:rsidRDefault="00714474" w:rsidP="00714474">
      <w:pPr>
        <w:ind w:left="-540" w:firstLine="708"/>
        <w:rPr>
          <w:color w:val="0000FF"/>
          <w:sz w:val="28"/>
          <w:szCs w:val="28"/>
        </w:rPr>
      </w:pPr>
      <w:r>
        <w:rPr>
          <w:color w:val="0000FF"/>
          <w:sz w:val="28"/>
          <w:szCs w:val="28"/>
        </w:rPr>
        <w:t xml:space="preserve">      </w:t>
      </w:r>
      <w:r w:rsidRPr="00330977">
        <w:rPr>
          <w:color w:val="0000FF"/>
          <w:sz w:val="28"/>
          <w:szCs w:val="28"/>
        </w:rPr>
        <w:t>г. Новосиль</w:t>
      </w:r>
    </w:p>
    <w:p w:rsidR="00714474" w:rsidRDefault="00714474" w:rsidP="00714474">
      <w:pPr>
        <w:ind w:left="-540" w:firstLine="708"/>
        <w:rPr>
          <w:color w:val="0000FF"/>
          <w:sz w:val="28"/>
          <w:szCs w:val="28"/>
        </w:rPr>
      </w:pPr>
    </w:p>
    <w:p w:rsidR="00714474" w:rsidRPr="00A44B93" w:rsidRDefault="00714474" w:rsidP="00714474">
      <w:r w:rsidRPr="00A44B93">
        <w:t xml:space="preserve">Об утверждении Регламента </w:t>
      </w:r>
    </w:p>
    <w:p w:rsidR="00714474" w:rsidRPr="00A44B93" w:rsidRDefault="00714474" w:rsidP="00714474">
      <w:pPr>
        <w:rPr>
          <w:rStyle w:val="a6"/>
          <w:sz w:val="24"/>
          <w:szCs w:val="24"/>
        </w:rPr>
      </w:pPr>
      <w:r w:rsidRPr="00A44B93">
        <w:rPr>
          <w:rStyle w:val="a6"/>
          <w:sz w:val="24"/>
          <w:szCs w:val="24"/>
        </w:rPr>
        <w:t xml:space="preserve">предоставления муниципальной услуги, </w:t>
      </w:r>
    </w:p>
    <w:p w:rsidR="00714474" w:rsidRPr="00A44B93" w:rsidRDefault="00714474" w:rsidP="00714474">
      <w:pPr>
        <w:rPr>
          <w:rStyle w:val="a6"/>
          <w:sz w:val="24"/>
          <w:szCs w:val="24"/>
        </w:rPr>
      </w:pPr>
      <w:r w:rsidRPr="00A44B93">
        <w:rPr>
          <w:rStyle w:val="a6"/>
          <w:sz w:val="24"/>
          <w:szCs w:val="24"/>
        </w:rPr>
        <w:t xml:space="preserve">переданной для исполнения органам </w:t>
      </w:r>
    </w:p>
    <w:p w:rsidR="00714474" w:rsidRPr="00A44B93" w:rsidRDefault="00714474" w:rsidP="00714474">
      <w:pPr>
        <w:rPr>
          <w:rStyle w:val="a6"/>
          <w:sz w:val="24"/>
          <w:szCs w:val="24"/>
        </w:rPr>
      </w:pPr>
      <w:r w:rsidRPr="00A44B93">
        <w:rPr>
          <w:rStyle w:val="a6"/>
          <w:sz w:val="24"/>
          <w:szCs w:val="24"/>
        </w:rPr>
        <w:t xml:space="preserve">местного самоуправления </w:t>
      </w:r>
    </w:p>
    <w:p w:rsidR="00714474" w:rsidRPr="00A44B93" w:rsidRDefault="00714474" w:rsidP="00714474">
      <w:r w:rsidRPr="00A44B93">
        <w:t xml:space="preserve">"Выдача разрешения </w:t>
      </w:r>
    </w:p>
    <w:p w:rsidR="00714474" w:rsidRPr="00A44B93" w:rsidRDefault="00714474" w:rsidP="00714474">
      <w:r w:rsidRPr="00A44B93">
        <w:t xml:space="preserve">на совершение сделок с имуществом </w:t>
      </w:r>
    </w:p>
    <w:p w:rsidR="00714474" w:rsidRPr="00A44B93" w:rsidRDefault="00714474" w:rsidP="00714474">
      <w:r w:rsidRPr="00A44B93">
        <w:t>несовершеннолетних"</w:t>
      </w:r>
    </w:p>
    <w:p w:rsidR="00714474" w:rsidRPr="00A44B93" w:rsidRDefault="00714474" w:rsidP="00714474">
      <w:pPr>
        <w:jc w:val="center"/>
        <w:rPr>
          <w:rStyle w:val="a6"/>
          <w:sz w:val="24"/>
          <w:szCs w:val="24"/>
        </w:rPr>
      </w:pPr>
    </w:p>
    <w:p w:rsidR="00714474" w:rsidRPr="00A44B93" w:rsidRDefault="00714474" w:rsidP="00714474">
      <w:pPr>
        <w:ind w:firstLine="720"/>
        <w:jc w:val="both"/>
        <w:rPr>
          <w:rStyle w:val="a6"/>
          <w:sz w:val="24"/>
          <w:szCs w:val="24"/>
        </w:rPr>
      </w:pPr>
      <w:r w:rsidRPr="00A44B93">
        <w:rPr>
          <w:rStyle w:val="a6"/>
          <w:sz w:val="24"/>
          <w:szCs w:val="24"/>
        </w:rPr>
        <w:t xml:space="preserve">В соответствии с Федеральным законом от 24.04.2008 г. № 48-ФЗ «Об опеке и попечительстве», Жилищным кодексом Российской Федерации, постановлением администрации Новосильского района от 03 августа </w:t>
      </w:r>
      <w:smartTag w:uri="urn:schemas-microsoft-com:office:smarttags" w:element="metricconverter">
        <w:smartTagPr>
          <w:attr w:name="ProductID" w:val="2015 г"/>
        </w:smartTagPr>
        <w:r w:rsidRPr="00A44B93">
          <w:rPr>
            <w:rStyle w:val="a6"/>
            <w:sz w:val="24"/>
            <w:szCs w:val="24"/>
          </w:rPr>
          <w:t>2015 г</w:t>
        </w:r>
      </w:smartTag>
      <w:r w:rsidRPr="00A44B93">
        <w:rPr>
          <w:rStyle w:val="a6"/>
          <w:sz w:val="24"/>
          <w:szCs w:val="24"/>
        </w:rPr>
        <w:t xml:space="preserve">. № 233 «Об утверждении реестра муниципальных услуг (функций) Новосильского района Орловской области», а также с целью исполнения переданных государственных полномочий в сфере опеки и попечительства, администрация Новосильского района </w:t>
      </w:r>
    </w:p>
    <w:p w:rsidR="00714474" w:rsidRPr="00A44B93" w:rsidRDefault="00714474" w:rsidP="00714474">
      <w:pPr>
        <w:ind w:firstLine="720"/>
        <w:jc w:val="both"/>
        <w:rPr>
          <w:rStyle w:val="a6"/>
          <w:sz w:val="24"/>
          <w:szCs w:val="24"/>
        </w:rPr>
      </w:pPr>
    </w:p>
    <w:p w:rsidR="00714474" w:rsidRPr="00A44B93" w:rsidRDefault="00714474" w:rsidP="00714474">
      <w:pPr>
        <w:ind w:firstLine="720"/>
        <w:jc w:val="both"/>
        <w:rPr>
          <w:rStyle w:val="a6"/>
          <w:sz w:val="24"/>
          <w:szCs w:val="24"/>
        </w:rPr>
      </w:pPr>
      <w:r w:rsidRPr="00A44B93">
        <w:rPr>
          <w:rStyle w:val="a6"/>
          <w:spacing w:val="50"/>
          <w:sz w:val="24"/>
          <w:szCs w:val="24"/>
        </w:rPr>
        <w:t>постановляет</w:t>
      </w:r>
      <w:r w:rsidRPr="00A44B93">
        <w:rPr>
          <w:rStyle w:val="a6"/>
          <w:sz w:val="24"/>
          <w:szCs w:val="24"/>
        </w:rPr>
        <w:t>:</w:t>
      </w:r>
    </w:p>
    <w:p w:rsidR="00714474" w:rsidRPr="00A44B93" w:rsidRDefault="00714474" w:rsidP="00714474">
      <w:pPr>
        <w:ind w:firstLine="720"/>
        <w:jc w:val="both"/>
        <w:rPr>
          <w:rStyle w:val="a6"/>
          <w:sz w:val="24"/>
          <w:szCs w:val="24"/>
        </w:rPr>
      </w:pPr>
      <w:r w:rsidRPr="00A44B93">
        <w:rPr>
          <w:rStyle w:val="a6"/>
          <w:sz w:val="24"/>
          <w:szCs w:val="24"/>
        </w:rPr>
        <w:t>1. Утвердить административный Регламент предоставления муниципальной услуги «Выдача разрешения на совершение сделок с имуществом несовершеннолетних» (Приложение).</w:t>
      </w:r>
    </w:p>
    <w:p w:rsidR="00714474" w:rsidRPr="00A44B93" w:rsidRDefault="00714474" w:rsidP="00714474">
      <w:pPr>
        <w:ind w:firstLine="720"/>
        <w:jc w:val="both"/>
        <w:rPr>
          <w:rStyle w:val="a6"/>
          <w:sz w:val="24"/>
          <w:szCs w:val="24"/>
        </w:rPr>
      </w:pPr>
      <w:r w:rsidRPr="00A44B93">
        <w:rPr>
          <w:rStyle w:val="a6"/>
          <w:sz w:val="24"/>
          <w:szCs w:val="24"/>
        </w:rPr>
        <w:t xml:space="preserve">2. Постановление администрации Новосильского района от 27.11.2017 г. № 523 «О предоставлении муниципальной услуги, переданной для исполнения органам местного </w:t>
      </w:r>
      <w:r w:rsidR="00A44B93" w:rsidRPr="00A44B93">
        <w:rPr>
          <w:rStyle w:val="a6"/>
          <w:sz w:val="24"/>
          <w:szCs w:val="24"/>
        </w:rPr>
        <w:t>самоуправления</w:t>
      </w:r>
      <w:r w:rsidRPr="00A44B93">
        <w:rPr>
          <w:rStyle w:val="a6"/>
          <w:sz w:val="24"/>
          <w:szCs w:val="24"/>
        </w:rPr>
        <w:t xml:space="preserve"> «» Выдача разрешений на совершение сделок с имуществом несовершеннолетних», считать утратившим силу.</w:t>
      </w:r>
    </w:p>
    <w:p w:rsidR="00714474" w:rsidRPr="00A44B93" w:rsidRDefault="00714474" w:rsidP="00714474">
      <w:pPr>
        <w:ind w:firstLine="720"/>
        <w:jc w:val="both"/>
        <w:rPr>
          <w:rStyle w:val="a6"/>
          <w:sz w:val="24"/>
          <w:szCs w:val="24"/>
        </w:rPr>
      </w:pPr>
      <w:r w:rsidRPr="00A44B93">
        <w:rPr>
          <w:rStyle w:val="a6"/>
          <w:sz w:val="24"/>
          <w:szCs w:val="24"/>
        </w:rPr>
        <w:t xml:space="preserve">3. Настоящее постановление вступает  в силу с момента </w:t>
      </w:r>
      <w:r w:rsidR="00A44B93" w:rsidRPr="00A44B93">
        <w:rPr>
          <w:rStyle w:val="a6"/>
          <w:sz w:val="24"/>
          <w:szCs w:val="24"/>
        </w:rPr>
        <w:t xml:space="preserve">его </w:t>
      </w:r>
      <w:r w:rsidRPr="00A44B93">
        <w:rPr>
          <w:rStyle w:val="a6"/>
          <w:sz w:val="24"/>
          <w:szCs w:val="24"/>
        </w:rPr>
        <w:t>подписания.</w:t>
      </w:r>
    </w:p>
    <w:p w:rsidR="00714474" w:rsidRPr="00A44B93" w:rsidRDefault="00A44B93" w:rsidP="00714474">
      <w:pPr>
        <w:ind w:firstLine="720"/>
        <w:jc w:val="both"/>
        <w:rPr>
          <w:rStyle w:val="a6"/>
          <w:sz w:val="24"/>
          <w:szCs w:val="24"/>
        </w:rPr>
      </w:pPr>
      <w:r w:rsidRPr="00A44B93">
        <w:rPr>
          <w:rStyle w:val="a6"/>
          <w:sz w:val="24"/>
          <w:szCs w:val="24"/>
        </w:rPr>
        <w:t>4</w:t>
      </w:r>
      <w:r w:rsidR="00714474" w:rsidRPr="00A44B93">
        <w:rPr>
          <w:rStyle w:val="a6"/>
          <w:sz w:val="24"/>
          <w:szCs w:val="24"/>
        </w:rPr>
        <w:t xml:space="preserve">. Контроль за исполнением настоящего постановления </w:t>
      </w:r>
      <w:r w:rsidRPr="00A44B93">
        <w:rPr>
          <w:rStyle w:val="a6"/>
          <w:sz w:val="24"/>
          <w:szCs w:val="24"/>
        </w:rPr>
        <w:t>возложить на заместителя главы администрации Новосильского района по социальным вопросам Змейкову Е.Л.</w:t>
      </w:r>
    </w:p>
    <w:p w:rsidR="00714474" w:rsidRPr="00A44B93" w:rsidRDefault="00714474" w:rsidP="00714474">
      <w:pPr>
        <w:ind w:firstLine="720"/>
        <w:jc w:val="both"/>
        <w:rPr>
          <w:rStyle w:val="a6"/>
          <w:sz w:val="24"/>
          <w:szCs w:val="24"/>
        </w:rPr>
      </w:pPr>
    </w:p>
    <w:p w:rsidR="00714474" w:rsidRPr="00A44B93" w:rsidRDefault="00714474" w:rsidP="00714474">
      <w:pPr>
        <w:ind w:firstLine="720"/>
        <w:jc w:val="both"/>
        <w:rPr>
          <w:rStyle w:val="a6"/>
          <w:sz w:val="24"/>
          <w:szCs w:val="24"/>
        </w:rPr>
      </w:pPr>
    </w:p>
    <w:p w:rsidR="00714474" w:rsidRPr="00A44B93" w:rsidRDefault="00714474" w:rsidP="00714474">
      <w:pPr>
        <w:ind w:firstLine="720"/>
        <w:jc w:val="both"/>
        <w:rPr>
          <w:rStyle w:val="a6"/>
          <w:sz w:val="24"/>
          <w:szCs w:val="24"/>
        </w:rPr>
      </w:pPr>
      <w:r w:rsidRPr="00A44B93">
        <w:rPr>
          <w:rStyle w:val="a6"/>
          <w:sz w:val="24"/>
          <w:szCs w:val="24"/>
        </w:rPr>
        <w:t xml:space="preserve">Глава района                              </w:t>
      </w:r>
      <w:r w:rsidR="00A44B93" w:rsidRPr="00A44B93">
        <w:rPr>
          <w:rStyle w:val="a6"/>
          <w:sz w:val="24"/>
          <w:szCs w:val="24"/>
        </w:rPr>
        <w:t xml:space="preserve">   </w:t>
      </w:r>
      <w:r w:rsidR="00A44B93">
        <w:rPr>
          <w:rStyle w:val="a6"/>
          <w:sz w:val="24"/>
          <w:szCs w:val="24"/>
        </w:rPr>
        <w:t xml:space="preserve">                    </w:t>
      </w:r>
      <w:r w:rsidR="00A44B93" w:rsidRPr="00A44B93">
        <w:rPr>
          <w:rStyle w:val="a6"/>
          <w:sz w:val="24"/>
          <w:szCs w:val="24"/>
        </w:rPr>
        <w:t xml:space="preserve">                    </w:t>
      </w:r>
      <w:r w:rsidRPr="00A44B93">
        <w:rPr>
          <w:rStyle w:val="a6"/>
          <w:sz w:val="24"/>
          <w:szCs w:val="24"/>
        </w:rPr>
        <w:t xml:space="preserve">                 А.И. Шалимов</w:t>
      </w:r>
    </w:p>
    <w:p w:rsidR="00714474" w:rsidRDefault="00714474" w:rsidP="004A50A3">
      <w:pPr>
        <w:pStyle w:val="2"/>
        <w:shd w:val="clear" w:color="auto" w:fill="FFFFFF"/>
        <w:spacing w:before="375" w:beforeAutospacing="0" w:after="0" w:afterAutospacing="0"/>
        <w:jc w:val="right"/>
        <w:textAlignment w:val="baseline"/>
        <w:rPr>
          <w:color w:val="2D2D2D"/>
          <w:spacing w:val="2"/>
          <w:sz w:val="28"/>
          <w:szCs w:val="28"/>
        </w:rPr>
      </w:pPr>
    </w:p>
    <w:p w:rsidR="00A44B93" w:rsidRDefault="00A44B93" w:rsidP="004A50A3">
      <w:pPr>
        <w:pStyle w:val="2"/>
        <w:shd w:val="clear" w:color="auto" w:fill="FFFFFF"/>
        <w:spacing w:before="375" w:beforeAutospacing="0" w:after="0" w:afterAutospacing="0"/>
        <w:jc w:val="right"/>
        <w:textAlignment w:val="baseline"/>
        <w:rPr>
          <w:color w:val="2D2D2D"/>
          <w:spacing w:val="2"/>
          <w:sz w:val="28"/>
          <w:szCs w:val="28"/>
        </w:rPr>
      </w:pPr>
    </w:p>
    <w:p w:rsidR="004A50A3" w:rsidRPr="004A50A3" w:rsidRDefault="004A50A3" w:rsidP="004A50A3">
      <w:pPr>
        <w:pStyle w:val="2"/>
        <w:shd w:val="clear" w:color="auto" w:fill="FFFFFF"/>
        <w:spacing w:before="375" w:beforeAutospacing="0" w:after="0" w:afterAutospacing="0"/>
        <w:jc w:val="right"/>
        <w:textAlignment w:val="baseline"/>
        <w:rPr>
          <w:b w:val="0"/>
          <w:bCs w:val="0"/>
          <w:color w:val="3C3C3C"/>
          <w:spacing w:val="2"/>
          <w:sz w:val="28"/>
          <w:szCs w:val="28"/>
        </w:rPr>
      </w:pPr>
      <w:r w:rsidRPr="0037587C">
        <w:rPr>
          <w:color w:val="2D2D2D"/>
          <w:spacing w:val="2"/>
          <w:sz w:val="28"/>
          <w:szCs w:val="28"/>
        </w:rPr>
        <w:lastRenderedPageBreak/>
        <w:br/>
      </w:r>
      <w:r w:rsidR="00D92A28">
        <w:rPr>
          <w:b w:val="0"/>
          <w:color w:val="2D2D2D"/>
          <w:spacing w:val="2"/>
          <w:sz w:val="28"/>
          <w:szCs w:val="28"/>
        </w:rPr>
        <w:t xml:space="preserve">Приложение </w:t>
      </w:r>
      <w:r w:rsidRPr="004A50A3">
        <w:rPr>
          <w:b w:val="0"/>
          <w:color w:val="2D2D2D"/>
          <w:spacing w:val="2"/>
          <w:sz w:val="28"/>
          <w:szCs w:val="28"/>
        </w:rPr>
        <w:t>к постановлению</w:t>
      </w:r>
      <w:r w:rsidRPr="004A50A3">
        <w:rPr>
          <w:b w:val="0"/>
          <w:color w:val="2D2D2D"/>
          <w:spacing w:val="2"/>
          <w:sz w:val="28"/>
          <w:szCs w:val="28"/>
        </w:rPr>
        <w:br/>
      </w:r>
      <w:r w:rsidR="00C9735C">
        <w:rPr>
          <w:b w:val="0"/>
          <w:color w:val="2D2D2D"/>
          <w:spacing w:val="2"/>
          <w:sz w:val="28"/>
          <w:szCs w:val="28"/>
        </w:rPr>
        <w:t>а</w:t>
      </w:r>
      <w:r w:rsidRPr="004A50A3">
        <w:rPr>
          <w:b w:val="0"/>
          <w:color w:val="2D2D2D"/>
          <w:spacing w:val="2"/>
          <w:sz w:val="28"/>
          <w:szCs w:val="28"/>
        </w:rPr>
        <w:t xml:space="preserve">дминистрации </w:t>
      </w:r>
      <w:r w:rsidR="00D92A28">
        <w:rPr>
          <w:b w:val="0"/>
          <w:color w:val="2D2D2D"/>
          <w:spacing w:val="2"/>
          <w:sz w:val="28"/>
          <w:szCs w:val="28"/>
        </w:rPr>
        <w:t>Новосильского района</w:t>
      </w:r>
      <w:r w:rsidRPr="004A50A3">
        <w:rPr>
          <w:b w:val="0"/>
          <w:color w:val="2D2D2D"/>
          <w:spacing w:val="2"/>
          <w:sz w:val="28"/>
          <w:szCs w:val="28"/>
        </w:rPr>
        <w:br/>
        <w:t>от</w:t>
      </w:r>
      <w:r w:rsidR="00072B68">
        <w:rPr>
          <w:b w:val="0"/>
          <w:color w:val="2D2D2D"/>
          <w:spacing w:val="2"/>
          <w:sz w:val="28"/>
          <w:szCs w:val="28"/>
        </w:rPr>
        <w:t xml:space="preserve"> </w:t>
      </w:r>
      <w:r w:rsidR="00072B68" w:rsidRPr="00072B68">
        <w:rPr>
          <w:b w:val="0"/>
          <w:color w:val="2D2D2D"/>
          <w:spacing w:val="2"/>
          <w:sz w:val="28"/>
          <w:szCs w:val="28"/>
          <w:u w:val="single"/>
        </w:rPr>
        <w:t xml:space="preserve">16 </w:t>
      </w:r>
      <w:r w:rsidRPr="00072B68">
        <w:rPr>
          <w:b w:val="0"/>
          <w:color w:val="2D2D2D"/>
          <w:spacing w:val="2"/>
          <w:sz w:val="28"/>
          <w:szCs w:val="28"/>
          <w:u w:val="single"/>
        </w:rPr>
        <w:t xml:space="preserve"> декабря </w:t>
      </w:r>
      <w:smartTag w:uri="urn:schemas-microsoft-com:office:smarttags" w:element="metricconverter">
        <w:smartTagPr>
          <w:attr w:name="ProductID" w:val="2019 г"/>
        </w:smartTagPr>
        <w:r w:rsidRPr="00072B68">
          <w:rPr>
            <w:b w:val="0"/>
            <w:color w:val="2D2D2D"/>
            <w:spacing w:val="2"/>
            <w:sz w:val="28"/>
            <w:szCs w:val="28"/>
            <w:u w:val="single"/>
          </w:rPr>
          <w:t>2019</w:t>
        </w:r>
        <w:r w:rsidRPr="004A50A3">
          <w:rPr>
            <w:b w:val="0"/>
            <w:color w:val="2D2D2D"/>
            <w:spacing w:val="2"/>
            <w:sz w:val="28"/>
            <w:szCs w:val="28"/>
          </w:rPr>
          <w:t xml:space="preserve"> г</w:t>
        </w:r>
      </w:smartTag>
      <w:r w:rsidRPr="004A50A3">
        <w:rPr>
          <w:b w:val="0"/>
          <w:color w:val="2D2D2D"/>
          <w:spacing w:val="2"/>
          <w:sz w:val="28"/>
          <w:szCs w:val="28"/>
        </w:rPr>
        <w:t xml:space="preserve">. </w:t>
      </w:r>
      <w:r w:rsidRPr="00072B68">
        <w:rPr>
          <w:b w:val="0"/>
          <w:color w:val="2D2D2D"/>
          <w:spacing w:val="2"/>
          <w:sz w:val="28"/>
          <w:szCs w:val="28"/>
          <w:u w:val="single"/>
        </w:rPr>
        <w:t xml:space="preserve">N </w:t>
      </w:r>
      <w:r w:rsidR="00072B68" w:rsidRPr="00072B68">
        <w:rPr>
          <w:b w:val="0"/>
          <w:color w:val="2D2D2D"/>
          <w:spacing w:val="2"/>
          <w:sz w:val="28"/>
          <w:szCs w:val="28"/>
          <w:u w:val="single"/>
        </w:rPr>
        <w:t>364</w:t>
      </w:r>
    </w:p>
    <w:p w:rsidR="004A50A3" w:rsidRDefault="0037587C" w:rsidP="00AE6CC4">
      <w:pPr>
        <w:pStyle w:val="2"/>
        <w:shd w:val="clear" w:color="auto" w:fill="FFFFFF"/>
        <w:spacing w:before="375" w:beforeAutospacing="0" w:after="0" w:afterAutospacing="0"/>
        <w:jc w:val="center"/>
        <w:textAlignment w:val="baseline"/>
        <w:rPr>
          <w:b w:val="0"/>
          <w:bCs w:val="0"/>
          <w:color w:val="3C3C3C"/>
          <w:spacing w:val="2"/>
          <w:sz w:val="28"/>
          <w:szCs w:val="28"/>
        </w:rPr>
      </w:pPr>
      <w:r w:rsidRPr="0037587C">
        <w:rPr>
          <w:b w:val="0"/>
          <w:bCs w:val="0"/>
          <w:color w:val="3C3C3C"/>
          <w:spacing w:val="2"/>
          <w:sz w:val="28"/>
          <w:szCs w:val="28"/>
        </w:rPr>
        <w:t xml:space="preserve">Административный регламент предоставления муниципальной услуги </w:t>
      </w:r>
    </w:p>
    <w:p w:rsidR="0037587C" w:rsidRPr="00C9735C" w:rsidRDefault="0037587C" w:rsidP="00C9735C">
      <w:pPr>
        <w:pStyle w:val="2"/>
        <w:shd w:val="clear" w:color="auto" w:fill="FFFFFF"/>
        <w:spacing w:before="375" w:beforeAutospacing="0" w:after="0" w:afterAutospacing="0"/>
        <w:jc w:val="center"/>
        <w:textAlignment w:val="baseline"/>
        <w:rPr>
          <w:b w:val="0"/>
          <w:bCs w:val="0"/>
          <w:color w:val="3C3C3C"/>
          <w:spacing w:val="2"/>
          <w:sz w:val="28"/>
          <w:szCs w:val="28"/>
        </w:rPr>
      </w:pPr>
      <w:r w:rsidRPr="0037587C">
        <w:t>"Выдача разрешений на совершение сделок с имуществом несовершеннолетних"</w:t>
      </w:r>
    </w:p>
    <w:p w:rsidR="0037587C" w:rsidRDefault="0037587C" w:rsidP="0037587C">
      <w:pPr>
        <w:pStyle w:val="3"/>
        <w:shd w:val="clear" w:color="auto" w:fill="FFFFFF"/>
        <w:spacing w:before="375" w:beforeAutospacing="0" w:after="0" w:afterAutospacing="0"/>
        <w:jc w:val="center"/>
        <w:textAlignment w:val="baseline"/>
        <w:rPr>
          <w:bCs w:val="0"/>
          <w:spacing w:val="2"/>
          <w:sz w:val="32"/>
          <w:szCs w:val="32"/>
        </w:rPr>
      </w:pPr>
      <w:r w:rsidRPr="0037587C">
        <w:rPr>
          <w:bCs w:val="0"/>
          <w:spacing w:val="2"/>
          <w:sz w:val="32"/>
          <w:szCs w:val="32"/>
        </w:rPr>
        <w:t>Раздел I. Общие положения</w:t>
      </w:r>
    </w:p>
    <w:p w:rsidR="0037587C" w:rsidRPr="0037587C" w:rsidRDefault="0037587C" w:rsidP="0037587C">
      <w:pPr>
        <w:pStyle w:val="3"/>
        <w:shd w:val="clear" w:color="auto" w:fill="FFFFFF"/>
        <w:spacing w:before="375" w:beforeAutospacing="0" w:after="0" w:afterAutospacing="0"/>
        <w:jc w:val="center"/>
        <w:textAlignment w:val="baseline"/>
        <w:rPr>
          <w:bCs w:val="0"/>
          <w:spacing w:val="2"/>
          <w:sz w:val="16"/>
          <w:szCs w:val="16"/>
        </w:rPr>
      </w:pPr>
    </w:p>
    <w:p w:rsidR="00072B68" w:rsidRPr="00072B68" w:rsidRDefault="0037587C" w:rsidP="00072B68">
      <w:pPr>
        <w:pStyle w:val="4"/>
        <w:shd w:val="clear" w:color="auto" w:fill="FFFFFF"/>
        <w:spacing w:before="0" w:beforeAutospacing="0" w:after="0" w:afterAutospacing="0"/>
        <w:jc w:val="both"/>
        <w:textAlignment w:val="baseline"/>
        <w:rPr>
          <w:b w:val="0"/>
          <w:color w:val="242424"/>
          <w:sz w:val="28"/>
          <w:szCs w:val="28"/>
        </w:rPr>
      </w:pPr>
      <w:r>
        <w:rPr>
          <w:color w:val="242424"/>
        </w:rPr>
        <w:tab/>
      </w:r>
      <w:r w:rsidRPr="00072B68">
        <w:rPr>
          <w:b w:val="0"/>
          <w:color w:val="242424"/>
          <w:sz w:val="28"/>
          <w:szCs w:val="28"/>
        </w:rPr>
        <w:t>1.1. Предмет регулирования Административного регламента</w:t>
      </w:r>
    </w:p>
    <w:p w:rsidR="0037587C" w:rsidRPr="00072B68" w:rsidRDefault="0037587C" w:rsidP="00072B68">
      <w:pPr>
        <w:pStyle w:val="4"/>
        <w:shd w:val="clear" w:color="auto" w:fill="FFFFFF"/>
        <w:spacing w:before="0" w:beforeAutospacing="0" w:after="0" w:afterAutospacing="0"/>
        <w:jc w:val="both"/>
        <w:textAlignment w:val="baseline"/>
        <w:rPr>
          <w:b w:val="0"/>
          <w:bCs w:val="0"/>
          <w:color w:val="242424"/>
          <w:spacing w:val="2"/>
          <w:sz w:val="28"/>
          <w:szCs w:val="28"/>
        </w:rPr>
      </w:pPr>
      <w:r w:rsidRPr="00072B68">
        <w:rPr>
          <w:b w:val="0"/>
          <w:sz w:val="28"/>
          <w:szCs w:val="28"/>
        </w:rPr>
        <w:t>1.1.1. Предметом регулирования настоящего Административного регламента является порядок и стандарт предоставления муниципальной услуги "Выдача разрешения на совершение сделок с имуществом несовершеннолетних" (далее - муниципальная услуга).</w:t>
      </w:r>
      <w:r w:rsidRPr="00072B68">
        <w:rPr>
          <w:b w:val="0"/>
          <w:sz w:val="28"/>
          <w:szCs w:val="28"/>
        </w:rPr>
        <w:b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072B68" w:rsidRPr="00072B68" w:rsidRDefault="00072B68" w:rsidP="00072B68">
      <w:pPr>
        <w:pStyle w:val="4"/>
        <w:shd w:val="clear" w:color="auto" w:fill="FFFFFF"/>
        <w:spacing w:before="0" w:beforeAutospacing="0" w:after="0" w:afterAutospacing="0"/>
        <w:jc w:val="both"/>
        <w:textAlignment w:val="baseline"/>
        <w:rPr>
          <w:color w:val="242424"/>
          <w:sz w:val="28"/>
          <w:szCs w:val="28"/>
        </w:rPr>
      </w:pPr>
      <w:r>
        <w:tab/>
      </w:r>
      <w:r w:rsidR="0037587C" w:rsidRPr="00072B68">
        <w:rPr>
          <w:color w:val="242424"/>
          <w:sz w:val="28"/>
          <w:szCs w:val="28"/>
        </w:rPr>
        <w:t>1.2. Описание заявителей</w:t>
      </w:r>
    </w:p>
    <w:p w:rsidR="0037587C" w:rsidRPr="00072B68" w:rsidRDefault="0037587C" w:rsidP="00072B68">
      <w:pPr>
        <w:pStyle w:val="4"/>
        <w:shd w:val="clear" w:color="auto" w:fill="FFFFFF"/>
        <w:spacing w:before="0" w:beforeAutospacing="0" w:after="0" w:afterAutospacing="0"/>
        <w:jc w:val="both"/>
        <w:textAlignment w:val="baseline"/>
        <w:rPr>
          <w:b w:val="0"/>
          <w:bCs w:val="0"/>
          <w:color w:val="242424"/>
          <w:spacing w:val="2"/>
          <w:sz w:val="28"/>
          <w:szCs w:val="28"/>
        </w:rPr>
      </w:pPr>
      <w:r w:rsidRPr="00072B68">
        <w:rPr>
          <w:b w:val="0"/>
          <w:sz w:val="28"/>
          <w:szCs w:val="28"/>
        </w:rPr>
        <w:t>1.2.1. Заявителем о предоставлении муниципальной услуги являются:</w:t>
      </w:r>
      <w:r w:rsidRPr="00072B68">
        <w:rPr>
          <w:b w:val="0"/>
          <w:sz w:val="28"/>
          <w:szCs w:val="28"/>
        </w:rPr>
        <w:br/>
      </w:r>
      <w:r w:rsidR="007F09F1" w:rsidRPr="00072B68">
        <w:rPr>
          <w:b w:val="0"/>
          <w:sz w:val="28"/>
          <w:szCs w:val="28"/>
        </w:rPr>
        <w:tab/>
      </w:r>
      <w:r w:rsidRPr="00072B68">
        <w:rPr>
          <w:b w:val="0"/>
          <w:sz w:val="28"/>
          <w:szCs w:val="28"/>
        </w:rPr>
        <w:t>- законные представители несовершеннолетних граждан (родители, опекуны (попечители), приемные родители), являющихся собственниками (сособственниками) движимого и недвижимого имущества.</w:t>
      </w:r>
    </w:p>
    <w:p w:rsidR="0037587C" w:rsidRPr="0037587C"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37587C">
        <w:rPr>
          <w:bCs w:val="0"/>
          <w:color w:val="242424"/>
          <w:spacing w:val="2"/>
          <w:sz w:val="28"/>
          <w:szCs w:val="28"/>
        </w:rPr>
        <w:t>1.3. Требования к информированию о порядке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1.3.1. Информация о порядке предоставления муниципальной услуги предоставляется </w:t>
      </w:r>
      <w:r>
        <w:rPr>
          <w:color w:val="2D2D2D"/>
          <w:spacing w:val="2"/>
          <w:sz w:val="28"/>
          <w:szCs w:val="28"/>
        </w:rPr>
        <w:t>сектором</w:t>
      </w:r>
      <w:r w:rsidRPr="0037587C">
        <w:rPr>
          <w:color w:val="2D2D2D"/>
          <w:spacing w:val="2"/>
          <w:sz w:val="28"/>
          <w:szCs w:val="28"/>
        </w:rPr>
        <w:t xml:space="preserve"> опеки и попечительства </w:t>
      </w:r>
      <w:r>
        <w:rPr>
          <w:color w:val="2D2D2D"/>
          <w:spacing w:val="2"/>
          <w:sz w:val="28"/>
          <w:szCs w:val="28"/>
        </w:rPr>
        <w:t>отдела общего образования молодежной политики и спорта администрации Новосильского района Орловской области</w:t>
      </w:r>
      <w:r w:rsidRPr="0037587C">
        <w:rPr>
          <w:color w:val="2D2D2D"/>
          <w:spacing w:val="2"/>
          <w:sz w:val="28"/>
          <w:szCs w:val="28"/>
        </w:rPr>
        <w:t xml:space="preserve"> (далее - Структурное подразделение):</w:t>
      </w:r>
      <w:r w:rsidRPr="0037587C">
        <w:rPr>
          <w:color w:val="2D2D2D"/>
          <w:spacing w:val="2"/>
          <w:sz w:val="28"/>
          <w:szCs w:val="28"/>
        </w:rPr>
        <w:br/>
      </w:r>
      <w:r w:rsidR="007F09F1">
        <w:rPr>
          <w:color w:val="2D2D2D"/>
          <w:spacing w:val="2"/>
          <w:sz w:val="28"/>
          <w:szCs w:val="28"/>
        </w:rPr>
        <w:tab/>
      </w:r>
      <w:r w:rsidRPr="0037587C">
        <w:rPr>
          <w:color w:val="2D2D2D"/>
          <w:spacing w:val="2"/>
          <w:sz w:val="28"/>
          <w:szCs w:val="28"/>
        </w:rPr>
        <w:t>- непосредственно в Структурном подразделении;</w:t>
      </w:r>
    </w:p>
    <w:p w:rsidR="0037587C" w:rsidRPr="0037587C"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с использованием средств телефонной связи;</w:t>
      </w:r>
    </w:p>
    <w:p w:rsidR="00DE3DA9"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 </w:t>
      </w:r>
      <w:r>
        <w:rPr>
          <w:color w:val="2D2D2D"/>
          <w:spacing w:val="2"/>
          <w:sz w:val="28"/>
          <w:szCs w:val="28"/>
        </w:rPr>
        <w:tab/>
      </w:r>
      <w:r w:rsidR="0037587C" w:rsidRPr="0037587C">
        <w:rPr>
          <w:color w:val="2D2D2D"/>
          <w:spacing w:val="2"/>
          <w:sz w:val="28"/>
          <w:szCs w:val="28"/>
        </w:rPr>
        <w:t xml:space="preserve">- посредством размещения в информационно-телекоммуникационных сетях общего пользования </w:t>
      </w:r>
      <w:r w:rsidR="00146703">
        <w:rPr>
          <w:color w:val="2D2D2D"/>
          <w:spacing w:val="2"/>
          <w:sz w:val="28"/>
          <w:szCs w:val="28"/>
        </w:rPr>
        <w:t xml:space="preserve">на сайт администрации Новосильского района </w:t>
      </w:r>
      <w:r w:rsidR="0037587C" w:rsidRPr="0037587C">
        <w:rPr>
          <w:color w:val="2D2D2D"/>
          <w:spacing w:val="2"/>
          <w:sz w:val="28"/>
          <w:szCs w:val="28"/>
        </w:rPr>
        <w:t>(в том числе в сети Интернет).</w:t>
      </w:r>
    </w:p>
    <w:p w:rsidR="00D92A28"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lastRenderedPageBreak/>
        <w:t>Основными требованиями к информированию заявителей о правилах исполнения муниципальной услуги (далее - информирование) являются:</w:t>
      </w:r>
      <w:r w:rsidRPr="0037587C">
        <w:rPr>
          <w:color w:val="2D2D2D"/>
          <w:spacing w:val="2"/>
          <w:sz w:val="28"/>
          <w:szCs w:val="28"/>
        </w:rPr>
        <w:br/>
      </w:r>
      <w:r w:rsidR="007F09F1">
        <w:rPr>
          <w:color w:val="2D2D2D"/>
          <w:spacing w:val="2"/>
          <w:sz w:val="28"/>
          <w:szCs w:val="28"/>
        </w:rPr>
        <w:tab/>
      </w:r>
      <w:r w:rsidRPr="0037587C">
        <w:rPr>
          <w:color w:val="2D2D2D"/>
          <w:spacing w:val="2"/>
          <w:sz w:val="28"/>
          <w:szCs w:val="28"/>
        </w:rPr>
        <w:t>- достоверность предоставляемой информации;</w:t>
      </w:r>
    </w:p>
    <w:p w:rsidR="0037587C" w:rsidRPr="0037587C"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четкость в изложении информации;</w:t>
      </w:r>
    </w:p>
    <w:p w:rsidR="0037587C" w:rsidRPr="0037587C"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полнота информирования;</w:t>
      </w:r>
    </w:p>
    <w:p w:rsidR="0037587C" w:rsidRPr="0037587C"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наглядность форм предоставляемой информации (при письменном информировании);</w:t>
      </w:r>
    </w:p>
    <w:p w:rsidR="0037587C" w:rsidRPr="0037587C"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удобство и доступность получения информации;</w:t>
      </w:r>
    </w:p>
    <w:p w:rsidR="0037587C" w:rsidRPr="0037587C"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оперативность предоставления информации.</w:t>
      </w:r>
    </w:p>
    <w:p w:rsidR="00146703" w:rsidRDefault="0037587C" w:rsidP="00090603">
      <w:pPr>
        <w:pStyle w:val="formattexttopleveltext"/>
        <w:shd w:val="clear" w:color="auto" w:fill="FFFFFF"/>
        <w:spacing w:before="0" w:beforeAutospacing="0" w:after="0" w:afterAutospacing="0"/>
        <w:jc w:val="both"/>
        <w:textAlignment w:val="baseline"/>
        <w:rPr>
          <w:rStyle w:val="sectiontitle"/>
          <w:sz w:val="28"/>
          <w:szCs w:val="28"/>
        </w:rPr>
      </w:pPr>
      <w:r w:rsidRPr="0037587C">
        <w:rPr>
          <w:color w:val="2D2D2D"/>
          <w:spacing w:val="2"/>
          <w:sz w:val="28"/>
          <w:szCs w:val="28"/>
        </w:rPr>
        <w:t xml:space="preserve">1.3.3. Адрес Структурного подразделения: </w:t>
      </w:r>
      <w:r w:rsidR="00DE3DA9" w:rsidRPr="003E0CEA">
        <w:rPr>
          <w:rStyle w:val="sectiontitle"/>
          <w:sz w:val="28"/>
          <w:szCs w:val="28"/>
        </w:rPr>
        <w:t>303500, Орловская область, г. Новосиль, улица Карла Маркса, дом 16, каб. 13.</w:t>
      </w:r>
    </w:p>
    <w:p w:rsidR="00D92A28" w:rsidRDefault="0037587C" w:rsidP="00090603">
      <w:pPr>
        <w:pStyle w:val="formattexttopleveltext"/>
        <w:shd w:val="clear" w:color="auto" w:fill="FFFFFF"/>
        <w:spacing w:before="0" w:beforeAutospacing="0" w:after="0" w:afterAutospacing="0"/>
        <w:jc w:val="both"/>
        <w:textAlignment w:val="baseline"/>
        <w:rPr>
          <w:sz w:val="28"/>
          <w:szCs w:val="28"/>
        </w:rPr>
      </w:pPr>
      <w:r w:rsidRPr="0037587C">
        <w:rPr>
          <w:color w:val="2D2D2D"/>
          <w:spacing w:val="2"/>
          <w:sz w:val="28"/>
          <w:szCs w:val="28"/>
        </w:rPr>
        <w:t xml:space="preserve">Адрес электронной почты: </w:t>
      </w:r>
      <w:hyperlink r:id="rId8" w:history="1">
        <w:r w:rsidR="00DE3DA9" w:rsidRPr="003E0CEA">
          <w:rPr>
            <w:rStyle w:val="a3"/>
            <w:sz w:val="28"/>
            <w:szCs w:val="28"/>
            <w:lang w:val="en-US"/>
          </w:rPr>
          <w:t>opekanovosil</w:t>
        </w:r>
        <w:r w:rsidR="00DE3DA9" w:rsidRPr="003E0CEA">
          <w:rPr>
            <w:rStyle w:val="a3"/>
            <w:sz w:val="28"/>
            <w:szCs w:val="28"/>
          </w:rPr>
          <w:t>@</w:t>
        </w:r>
        <w:r w:rsidR="00DE3DA9" w:rsidRPr="003E0CEA">
          <w:rPr>
            <w:rStyle w:val="a3"/>
            <w:sz w:val="28"/>
            <w:szCs w:val="28"/>
            <w:lang w:val="en-US"/>
          </w:rPr>
          <w:t>yandex</w:t>
        </w:r>
        <w:r w:rsidR="00DE3DA9" w:rsidRPr="003E0CEA">
          <w:rPr>
            <w:rStyle w:val="a3"/>
            <w:sz w:val="28"/>
            <w:szCs w:val="28"/>
          </w:rPr>
          <w:t>.</w:t>
        </w:r>
        <w:r w:rsidR="00DE3DA9" w:rsidRPr="003E0CEA">
          <w:rPr>
            <w:rStyle w:val="a3"/>
            <w:sz w:val="28"/>
            <w:szCs w:val="28"/>
            <w:lang w:val="en-US"/>
          </w:rPr>
          <w:t>ru</w:t>
        </w:r>
      </w:hyperlink>
    </w:p>
    <w:p w:rsidR="0037587C" w:rsidRPr="00D92A28" w:rsidRDefault="0037587C" w:rsidP="00090603">
      <w:pPr>
        <w:pStyle w:val="formattexttopleveltext"/>
        <w:shd w:val="clear" w:color="auto" w:fill="FFFFFF"/>
        <w:spacing w:before="0" w:beforeAutospacing="0" w:after="0" w:afterAutospacing="0"/>
        <w:jc w:val="both"/>
        <w:textAlignment w:val="baseline"/>
        <w:rPr>
          <w:sz w:val="28"/>
          <w:szCs w:val="28"/>
        </w:rPr>
      </w:pPr>
      <w:r w:rsidRPr="0037587C">
        <w:rPr>
          <w:color w:val="2D2D2D"/>
          <w:spacing w:val="2"/>
          <w:sz w:val="28"/>
          <w:szCs w:val="28"/>
        </w:rPr>
        <w:t xml:space="preserve">1.3.4. На сайте администрации </w:t>
      </w:r>
      <w:r w:rsidR="00146703">
        <w:rPr>
          <w:color w:val="2D2D2D"/>
          <w:spacing w:val="2"/>
          <w:sz w:val="28"/>
          <w:szCs w:val="28"/>
        </w:rPr>
        <w:t>Новосильского района</w:t>
      </w:r>
      <w:r w:rsidRPr="0037587C">
        <w:rPr>
          <w:color w:val="2D2D2D"/>
          <w:spacing w:val="2"/>
          <w:sz w:val="28"/>
          <w:szCs w:val="28"/>
        </w:rPr>
        <w:t xml:space="preserve"> </w:t>
      </w:r>
      <w:r w:rsidR="00DE3DA9" w:rsidRPr="00051E58">
        <w:rPr>
          <w:sz w:val="28"/>
          <w:szCs w:val="28"/>
        </w:rPr>
        <w:t>www.n</w:t>
      </w:r>
      <w:r w:rsidR="00DE3DA9" w:rsidRPr="00051E58">
        <w:rPr>
          <w:sz w:val="28"/>
          <w:szCs w:val="28"/>
          <w:lang w:val="en-US"/>
        </w:rPr>
        <w:t>ovosilr</w:t>
      </w:r>
      <w:r w:rsidR="00DE3DA9" w:rsidRPr="00051E58">
        <w:rPr>
          <w:sz w:val="28"/>
          <w:szCs w:val="28"/>
        </w:rPr>
        <w:t>.ru</w:t>
      </w:r>
      <w:r w:rsidR="00DE3DA9" w:rsidRPr="003E591A">
        <w:t xml:space="preserve"> </w:t>
      </w:r>
      <w:r w:rsidRPr="0037587C">
        <w:rPr>
          <w:color w:val="2D2D2D"/>
          <w:spacing w:val="2"/>
          <w:sz w:val="28"/>
          <w:szCs w:val="28"/>
        </w:rPr>
        <w:t>размещается текст настоящего регламента с приложениями.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Телефоны для справок Структурного подразделения:</w:t>
      </w:r>
    </w:p>
    <w:p w:rsidR="00FD3164" w:rsidRPr="00FD3164" w:rsidRDefault="007F09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FD3164">
        <w:rPr>
          <w:color w:val="2D2D2D"/>
          <w:spacing w:val="2"/>
          <w:sz w:val="28"/>
          <w:szCs w:val="28"/>
        </w:rPr>
        <w:t xml:space="preserve">- </w:t>
      </w:r>
      <w:r w:rsidR="00FD3164" w:rsidRPr="00FD3164">
        <w:rPr>
          <w:color w:val="2D2D2D"/>
          <w:spacing w:val="2"/>
          <w:sz w:val="28"/>
          <w:szCs w:val="28"/>
        </w:rPr>
        <w:t>приемная руководителя - (</w:t>
      </w:r>
      <w:r w:rsidR="00FD3164">
        <w:rPr>
          <w:color w:val="2D2D2D"/>
          <w:spacing w:val="2"/>
          <w:sz w:val="28"/>
          <w:szCs w:val="28"/>
        </w:rPr>
        <w:t>8 </w:t>
      </w:r>
      <w:r w:rsidR="00FD3164" w:rsidRPr="00FD3164">
        <w:rPr>
          <w:color w:val="2D2D2D"/>
          <w:spacing w:val="2"/>
          <w:sz w:val="28"/>
          <w:szCs w:val="28"/>
        </w:rPr>
        <w:t>486</w:t>
      </w:r>
      <w:r w:rsidR="00FD3164">
        <w:rPr>
          <w:color w:val="2D2D2D"/>
          <w:spacing w:val="2"/>
          <w:sz w:val="28"/>
          <w:szCs w:val="28"/>
        </w:rPr>
        <w:t xml:space="preserve"> 73</w:t>
      </w:r>
      <w:r w:rsidR="00FD3164" w:rsidRPr="00FD3164">
        <w:rPr>
          <w:color w:val="2D2D2D"/>
          <w:spacing w:val="2"/>
          <w:sz w:val="28"/>
          <w:szCs w:val="28"/>
        </w:rPr>
        <w:t>) /факс (</w:t>
      </w:r>
      <w:r w:rsidR="00FD3164">
        <w:rPr>
          <w:color w:val="2D2D2D"/>
          <w:spacing w:val="2"/>
          <w:sz w:val="28"/>
          <w:szCs w:val="28"/>
        </w:rPr>
        <w:t>8 48673</w:t>
      </w:r>
      <w:r w:rsidR="00FD3164" w:rsidRPr="00FD3164">
        <w:rPr>
          <w:color w:val="2D2D2D"/>
          <w:spacing w:val="2"/>
          <w:sz w:val="28"/>
          <w:szCs w:val="28"/>
        </w:rPr>
        <w:t xml:space="preserve">) </w:t>
      </w:r>
      <w:r w:rsidR="00FD3164">
        <w:rPr>
          <w:color w:val="2D2D2D"/>
          <w:spacing w:val="2"/>
          <w:sz w:val="28"/>
          <w:szCs w:val="28"/>
        </w:rPr>
        <w:t>2-22-51</w:t>
      </w:r>
      <w:r w:rsidR="00FD3164" w:rsidRPr="00FD3164">
        <w:rPr>
          <w:color w:val="2D2D2D"/>
          <w:spacing w:val="2"/>
          <w:sz w:val="28"/>
          <w:szCs w:val="28"/>
        </w:rPr>
        <w:t>);</w:t>
      </w:r>
    </w:p>
    <w:p w:rsidR="0037587C" w:rsidRPr="0037587C"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 телефоны исполнителей, </w:t>
      </w:r>
      <w:r w:rsidR="0091055B">
        <w:rPr>
          <w:color w:val="2D2D2D"/>
          <w:spacing w:val="2"/>
          <w:sz w:val="28"/>
          <w:szCs w:val="28"/>
        </w:rPr>
        <w:t xml:space="preserve">сектора </w:t>
      </w:r>
      <w:r w:rsidR="0091055B" w:rsidRPr="0037587C">
        <w:rPr>
          <w:color w:val="2D2D2D"/>
          <w:spacing w:val="2"/>
          <w:sz w:val="28"/>
          <w:szCs w:val="28"/>
        </w:rPr>
        <w:t xml:space="preserve">опеки и попечительства </w:t>
      </w:r>
      <w:r w:rsidR="0091055B">
        <w:rPr>
          <w:color w:val="2D2D2D"/>
          <w:spacing w:val="2"/>
          <w:sz w:val="28"/>
          <w:szCs w:val="28"/>
        </w:rPr>
        <w:t xml:space="preserve">отдела общего образования молодежной политики и спорта администрации Новосильского района Орловской области </w:t>
      </w:r>
      <w:r w:rsidR="0037587C" w:rsidRPr="0037587C">
        <w:rPr>
          <w:color w:val="2D2D2D"/>
          <w:spacing w:val="2"/>
          <w:sz w:val="28"/>
          <w:szCs w:val="28"/>
        </w:rPr>
        <w:t xml:space="preserve"> - (</w:t>
      </w:r>
      <w:r w:rsidR="00146703">
        <w:rPr>
          <w:color w:val="2D2D2D"/>
          <w:spacing w:val="2"/>
          <w:sz w:val="28"/>
          <w:szCs w:val="28"/>
        </w:rPr>
        <w:t>8 486</w:t>
      </w:r>
      <w:r w:rsidR="0091055B">
        <w:rPr>
          <w:color w:val="2D2D2D"/>
          <w:spacing w:val="2"/>
          <w:sz w:val="28"/>
          <w:szCs w:val="28"/>
        </w:rPr>
        <w:t>73</w:t>
      </w:r>
      <w:r w:rsidR="0037587C" w:rsidRPr="0037587C">
        <w:rPr>
          <w:color w:val="2D2D2D"/>
          <w:spacing w:val="2"/>
          <w:sz w:val="28"/>
          <w:szCs w:val="28"/>
        </w:rPr>
        <w:t>)</w:t>
      </w:r>
      <w:r w:rsidR="0091055B">
        <w:rPr>
          <w:color w:val="2D2D2D"/>
          <w:spacing w:val="2"/>
          <w:sz w:val="28"/>
          <w:szCs w:val="28"/>
        </w:rPr>
        <w:t xml:space="preserve"> 2-29-49</w:t>
      </w:r>
      <w:r w:rsidR="0037587C" w:rsidRPr="0037587C">
        <w:rPr>
          <w:color w:val="2D2D2D"/>
          <w:spacing w:val="2"/>
          <w:sz w:val="28"/>
          <w:szCs w:val="28"/>
        </w:rPr>
        <w:t>:</w:t>
      </w:r>
    </w:p>
    <w:p w:rsidR="0091055B" w:rsidRPr="0091055B"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91055B">
        <w:rPr>
          <w:color w:val="2D2D2D"/>
          <w:spacing w:val="2"/>
          <w:sz w:val="28"/>
          <w:szCs w:val="28"/>
        </w:rPr>
        <w:t>Часы приема граждан структурным подразделением:</w:t>
      </w:r>
    </w:p>
    <w:p w:rsidR="0091055B" w:rsidRPr="0091055B" w:rsidRDefault="0091055B"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91055B">
        <w:rPr>
          <w:sz w:val="28"/>
          <w:szCs w:val="28"/>
        </w:rPr>
        <w:t xml:space="preserve">Понедельник - пятница – с 08:00 до 17:00, перерыв – с 12:00 до 13:00. </w:t>
      </w:r>
    </w:p>
    <w:p w:rsidR="0037587C" w:rsidRPr="0037587C" w:rsidRDefault="0091055B"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Суббота, </w:t>
      </w:r>
      <w:r w:rsidR="0037587C" w:rsidRPr="0037587C">
        <w:rPr>
          <w:color w:val="2D2D2D"/>
          <w:spacing w:val="2"/>
          <w:sz w:val="28"/>
          <w:szCs w:val="28"/>
        </w:rPr>
        <w:t>воскресенье - выходной.</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1.3.6. Информация о процедуре предоставления муниципальной услуги сообщается по номерам телефонов для справок (консультаций).</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37587C" w:rsidRPr="0037587C" w:rsidRDefault="00D92A28"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об отказе в предоставлении муниципальной услуги;</w:t>
      </w:r>
    </w:p>
    <w:p w:rsidR="0037587C" w:rsidRDefault="00C9735C"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о сроках оформления документов и возможности их получения.</w:t>
      </w:r>
    </w:p>
    <w:p w:rsidR="0037587C" w:rsidRPr="00FD3164"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lastRenderedPageBreak/>
        <w:tab/>
      </w:r>
      <w:r w:rsidR="0037587C" w:rsidRPr="00FD3164">
        <w:rPr>
          <w:bCs w:val="0"/>
          <w:color w:val="242424"/>
          <w:spacing w:val="2"/>
          <w:sz w:val="28"/>
          <w:szCs w:val="28"/>
        </w:rPr>
        <w:t>1.4. Порядок информирования о ходе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37587C" w:rsidRPr="00FD3164"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FD3164">
        <w:rPr>
          <w:bCs w:val="0"/>
          <w:color w:val="242424"/>
          <w:spacing w:val="2"/>
          <w:sz w:val="28"/>
          <w:szCs w:val="28"/>
        </w:rPr>
        <w:t>1.5. Порядок получения консультаций о предоставлении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D92A28"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1.5.2. Консультации предоставляются по следующим вопросам:</w:t>
      </w:r>
    </w:p>
    <w:p w:rsidR="0037587C" w:rsidRPr="0037587C" w:rsidRDefault="00D92A28"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информация о составе документов, необходимых для предоставления муниципальной услуги;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комплектность (достаточность) представленных документов;</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правильность оформления документов, необходимых для предоставления муниципальной услуги;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время приема, порядок и сроки выдачи документов;</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46703"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иные вопросы, относящиеся к настоящему регламенту.</w:t>
      </w:r>
    </w:p>
    <w:p w:rsidR="00146703"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1.5.3. Основными требованиями при консультировании являются:</w:t>
      </w:r>
    </w:p>
    <w:p w:rsidR="0037587C" w:rsidRPr="0037587C" w:rsidRDefault="001467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актуальность;</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своевременность;</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четкость в изложении материала;</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полнота консультирования;</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наглядность форм подачи материала;</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удобство и доступность.</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1.5.4. Консультации предоставляются при личном обращении в Структурное подразделение, посредством телефонной связи или электронной почты.</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1.5.5. Консультации (справки) по вопросам предоставления муниципальной услуги предоставляются бесплатно.</w:t>
      </w:r>
    </w:p>
    <w:p w:rsidR="00072B68" w:rsidRPr="00072B68" w:rsidRDefault="0037587C" w:rsidP="00072B68">
      <w:pPr>
        <w:pStyle w:val="formattexttopleveltext"/>
        <w:shd w:val="clear" w:color="auto" w:fill="FFFFFF"/>
        <w:spacing w:before="0" w:beforeAutospacing="0" w:after="0" w:afterAutospacing="0"/>
        <w:jc w:val="both"/>
        <w:textAlignment w:val="baseline"/>
        <w:rPr>
          <w:sz w:val="28"/>
          <w:szCs w:val="28"/>
        </w:rPr>
      </w:pPr>
      <w:r w:rsidRPr="00072B68">
        <w:rPr>
          <w:sz w:val="28"/>
          <w:szCs w:val="28"/>
        </w:rPr>
        <w:lastRenderedPageBreak/>
        <w:t>1.5.6. При информировании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w:t>
      </w:r>
    </w:p>
    <w:p w:rsidR="00334020" w:rsidRPr="00072B68" w:rsidRDefault="0037587C" w:rsidP="00072B68">
      <w:pPr>
        <w:pStyle w:val="formattexttopleveltext"/>
        <w:shd w:val="clear" w:color="auto" w:fill="FFFFFF"/>
        <w:spacing w:before="0" w:beforeAutospacing="0" w:after="0" w:afterAutospacing="0"/>
        <w:jc w:val="center"/>
        <w:textAlignment w:val="baseline"/>
        <w:rPr>
          <w:b/>
          <w:color w:val="2D2D2D"/>
          <w:spacing w:val="2"/>
          <w:sz w:val="28"/>
          <w:szCs w:val="28"/>
        </w:rPr>
      </w:pPr>
      <w:r w:rsidRPr="00072B68">
        <w:rPr>
          <w:b/>
          <w:bCs/>
          <w:sz w:val="28"/>
          <w:szCs w:val="28"/>
        </w:rPr>
        <w:t>Раздел II. Стандарт предоставления муниципальной услуги</w:t>
      </w:r>
    </w:p>
    <w:p w:rsidR="0037587C" w:rsidRPr="00334020"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Cs w:val="0"/>
          <w:spacing w:val="2"/>
          <w:sz w:val="16"/>
          <w:szCs w:val="16"/>
        </w:rPr>
        <w:tab/>
      </w:r>
      <w:r w:rsidR="0037587C" w:rsidRPr="00334020">
        <w:rPr>
          <w:bCs w:val="0"/>
          <w:color w:val="242424"/>
          <w:spacing w:val="2"/>
          <w:sz w:val="28"/>
          <w:szCs w:val="28"/>
        </w:rPr>
        <w:t>2.1. Наименование муниципальной услуги - "Выдача разрешений на совершение сделок с имуществом несовершеннолетних"</w:t>
      </w:r>
    </w:p>
    <w:p w:rsidR="007F09F1"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2.2. Наименование структурного подразделения администраци</w:t>
      </w:r>
      <w:r w:rsidR="007F09F1">
        <w:rPr>
          <w:color w:val="2D2D2D"/>
          <w:spacing w:val="2"/>
          <w:sz w:val="28"/>
          <w:szCs w:val="28"/>
        </w:rPr>
        <w:t>я</w:t>
      </w:r>
      <w:r w:rsidRPr="0037587C">
        <w:rPr>
          <w:color w:val="2D2D2D"/>
          <w:spacing w:val="2"/>
          <w:sz w:val="28"/>
          <w:szCs w:val="28"/>
        </w:rPr>
        <w:t xml:space="preserve"> </w:t>
      </w:r>
      <w:r w:rsidR="007F09F1">
        <w:rPr>
          <w:color w:val="2D2D2D"/>
          <w:spacing w:val="2"/>
          <w:sz w:val="28"/>
          <w:szCs w:val="28"/>
        </w:rPr>
        <w:t>Новосильского района</w:t>
      </w:r>
      <w:r w:rsidRPr="0037587C">
        <w:rPr>
          <w:color w:val="2D2D2D"/>
          <w:spacing w:val="2"/>
          <w:sz w:val="28"/>
          <w:szCs w:val="28"/>
        </w:rPr>
        <w:t>, предоставляющего муниципальную услугу</w:t>
      </w:r>
      <w:r w:rsidR="007F09F1">
        <w:rPr>
          <w:color w:val="2D2D2D"/>
          <w:spacing w:val="2"/>
          <w:sz w:val="28"/>
          <w:szCs w:val="28"/>
        </w:rPr>
        <w:t>.</w:t>
      </w:r>
      <w:r w:rsidRPr="0037587C">
        <w:rPr>
          <w:color w:val="2D2D2D"/>
          <w:spacing w:val="2"/>
          <w:sz w:val="28"/>
          <w:szCs w:val="28"/>
        </w:rPr>
        <w:t xml:space="preserve"> </w:t>
      </w:r>
    </w:p>
    <w:p w:rsidR="0037587C" w:rsidRDefault="00072B68"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Ответственный исполнитель муниципальной услуги </w:t>
      </w:r>
      <w:r w:rsidR="007F09F1">
        <w:rPr>
          <w:color w:val="2D2D2D"/>
          <w:spacing w:val="2"/>
          <w:sz w:val="28"/>
          <w:szCs w:val="28"/>
        </w:rPr>
        <w:t>–</w:t>
      </w:r>
      <w:r w:rsidR="0037587C" w:rsidRPr="0037587C">
        <w:rPr>
          <w:color w:val="2D2D2D"/>
          <w:spacing w:val="2"/>
          <w:sz w:val="28"/>
          <w:szCs w:val="28"/>
        </w:rPr>
        <w:t xml:space="preserve"> </w:t>
      </w:r>
      <w:r w:rsidR="007F09F1">
        <w:rPr>
          <w:color w:val="2D2D2D"/>
          <w:spacing w:val="2"/>
          <w:sz w:val="28"/>
          <w:szCs w:val="28"/>
        </w:rPr>
        <w:t xml:space="preserve">сектор опеки и попечительства отдела общего образования, молодежной политики и спорта администрации Новосильского района орловской области </w:t>
      </w:r>
      <w:r w:rsidR="0037587C" w:rsidRPr="0037587C">
        <w:rPr>
          <w:color w:val="2D2D2D"/>
          <w:spacing w:val="2"/>
          <w:sz w:val="28"/>
          <w:szCs w:val="28"/>
        </w:rPr>
        <w:t xml:space="preserve">(далее - </w:t>
      </w:r>
      <w:r w:rsidR="007F09F1">
        <w:rPr>
          <w:color w:val="2D2D2D"/>
          <w:spacing w:val="2"/>
          <w:sz w:val="28"/>
          <w:szCs w:val="28"/>
        </w:rPr>
        <w:t>сектор</w:t>
      </w:r>
      <w:r w:rsidR="0037587C" w:rsidRPr="0037587C">
        <w:rPr>
          <w:color w:val="2D2D2D"/>
          <w:spacing w:val="2"/>
          <w:sz w:val="28"/>
          <w:szCs w:val="28"/>
        </w:rPr>
        <w:t xml:space="preserve"> опеки и попечительства).</w:t>
      </w:r>
    </w:p>
    <w:p w:rsidR="0037587C" w:rsidRPr="009075AE"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9075AE">
        <w:rPr>
          <w:bCs w:val="0"/>
          <w:color w:val="242424"/>
          <w:spacing w:val="2"/>
          <w:sz w:val="28"/>
          <w:szCs w:val="28"/>
        </w:rPr>
        <w:t>2.3. Результат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2.3.1. Конечным результатом предоставления муниципальной услуги является:</w:t>
      </w:r>
    </w:p>
    <w:p w:rsidR="0037587C" w:rsidRPr="0037587C" w:rsidRDefault="001467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 постановление администрации </w:t>
      </w:r>
      <w:r w:rsidR="009075AE">
        <w:rPr>
          <w:color w:val="2D2D2D"/>
          <w:spacing w:val="2"/>
          <w:sz w:val="28"/>
          <w:szCs w:val="28"/>
        </w:rPr>
        <w:t>Новосильского района</w:t>
      </w:r>
      <w:r w:rsidR="0037587C" w:rsidRPr="0037587C">
        <w:rPr>
          <w:color w:val="2D2D2D"/>
          <w:spacing w:val="2"/>
          <w:sz w:val="28"/>
          <w:szCs w:val="28"/>
        </w:rPr>
        <w:t xml:space="preserve"> о выдаче разрешения на совершение сделки с движимым или недвижимым имуществом, денежными средствами несовершеннолетнего;</w:t>
      </w:r>
    </w:p>
    <w:p w:rsid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 </w:t>
      </w:r>
      <w:r w:rsidR="00146703" w:rsidRPr="0037587C">
        <w:rPr>
          <w:color w:val="2D2D2D"/>
          <w:spacing w:val="2"/>
          <w:sz w:val="28"/>
          <w:szCs w:val="28"/>
        </w:rPr>
        <w:t xml:space="preserve">постановление администрации </w:t>
      </w:r>
      <w:r w:rsidR="00146703">
        <w:rPr>
          <w:color w:val="2D2D2D"/>
          <w:spacing w:val="2"/>
          <w:sz w:val="28"/>
          <w:szCs w:val="28"/>
        </w:rPr>
        <w:t>Новосильского района</w:t>
      </w:r>
      <w:r w:rsidR="00146703" w:rsidRPr="0037587C">
        <w:rPr>
          <w:color w:val="2D2D2D"/>
          <w:spacing w:val="2"/>
          <w:sz w:val="28"/>
          <w:szCs w:val="28"/>
        </w:rPr>
        <w:t xml:space="preserve"> </w:t>
      </w:r>
      <w:r w:rsidR="00146703">
        <w:rPr>
          <w:color w:val="2D2D2D"/>
          <w:spacing w:val="2"/>
          <w:sz w:val="28"/>
          <w:szCs w:val="28"/>
        </w:rPr>
        <w:t xml:space="preserve">о </w:t>
      </w:r>
      <w:r w:rsidR="0037587C" w:rsidRPr="0037587C">
        <w:rPr>
          <w:color w:val="2D2D2D"/>
          <w:spacing w:val="2"/>
          <w:sz w:val="28"/>
          <w:szCs w:val="28"/>
        </w:rPr>
        <w:t>мотивированн</w:t>
      </w:r>
      <w:r w:rsidR="00146703">
        <w:rPr>
          <w:color w:val="2D2D2D"/>
          <w:spacing w:val="2"/>
          <w:sz w:val="28"/>
          <w:szCs w:val="28"/>
        </w:rPr>
        <w:t>ом</w:t>
      </w:r>
      <w:r w:rsidR="0037587C" w:rsidRPr="0037587C">
        <w:rPr>
          <w:color w:val="2D2D2D"/>
          <w:spacing w:val="2"/>
          <w:sz w:val="28"/>
          <w:szCs w:val="28"/>
        </w:rPr>
        <w:t xml:space="preserve"> отказ</w:t>
      </w:r>
      <w:r w:rsidR="00146703">
        <w:rPr>
          <w:color w:val="2D2D2D"/>
          <w:spacing w:val="2"/>
          <w:sz w:val="28"/>
          <w:szCs w:val="28"/>
        </w:rPr>
        <w:t>е</w:t>
      </w:r>
      <w:r w:rsidR="0037587C" w:rsidRPr="0037587C">
        <w:rPr>
          <w:color w:val="2D2D2D"/>
          <w:spacing w:val="2"/>
          <w:sz w:val="28"/>
          <w:szCs w:val="28"/>
        </w:rPr>
        <w:t xml:space="preserve"> в предоставлении муниципальной услуги.</w:t>
      </w:r>
    </w:p>
    <w:p w:rsidR="0037587C" w:rsidRPr="009075AE"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9075AE">
        <w:rPr>
          <w:bCs w:val="0"/>
          <w:color w:val="242424"/>
          <w:spacing w:val="2"/>
          <w:sz w:val="28"/>
          <w:szCs w:val="28"/>
        </w:rP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2.4.1. Общий срок предоставления муниципальной услуги - не более 15 календарных дней с даты поступления заявления и предоставления необходимых документов.</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2.4.2. Основания для приостановления предоставления муниципальной услуги отсутствуют.</w:t>
      </w:r>
    </w:p>
    <w:p w:rsid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37587C" w:rsidRPr="009075AE"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9075AE">
        <w:rPr>
          <w:bCs w:val="0"/>
          <w:color w:val="242424"/>
          <w:spacing w:val="2"/>
          <w:sz w:val="28"/>
          <w:szCs w:val="28"/>
        </w:rPr>
        <w:t>2.5. Нормативные правовые акты, регулирующие предоставление муниципальной услуги</w:t>
      </w:r>
    </w:p>
    <w:p w:rsidR="000F4BF1"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2.5.1</w:t>
      </w:r>
      <w:r w:rsidRPr="00566F14">
        <w:rPr>
          <w:color w:val="2D2D2D"/>
          <w:spacing w:val="2"/>
          <w:sz w:val="28"/>
          <w:szCs w:val="28"/>
        </w:rPr>
        <w:t>.</w:t>
      </w:r>
      <w:r w:rsidRPr="00566F14">
        <w:rPr>
          <w:rStyle w:val="apple-converted-space"/>
          <w:color w:val="2D2D2D"/>
          <w:spacing w:val="2"/>
          <w:sz w:val="28"/>
          <w:szCs w:val="28"/>
        </w:rPr>
        <w:t> </w:t>
      </w:r>
      <w:hyperlink r:id="rId9" w:history="1">
        <w:r w:rsidRPr="00566F14">
          <w:rPr>
            <w:rStyle w:val="a3"/>
            <w:color w:val="00466E"/>
            <w:spacing w:val="2"/>
            <w:sz w:val="28"/>
            <w:szCs w:val="28"/>
            <w:u w:val="none"/>
          </w:rPr>
          <w:t>Конституция Российской Федерации</w:t>
        </w:r>
      </w:hyperlink>
      <w:r w:rsidR="000F4BF1">
        <w:rPr>
          <w:color w:val="2D2D2D"/>
          <w:spacing w:val="2"/>
          <w:sz w:val="28"/>
          <w:szCs w:val="28"/>
        </w:rPr>
        <w:t>;</w:t>
      </w:r>
      <w:r w:rsidRPr="00566F14">
        <w:rPr>
          <w:rStyle w:val="apple-converted-space"/>
          <w:color w:val="2D2D2D"/>
          <w:spacing w:val="2"/>
          <w:sz w:val="28"/>
          <w:szCs w:val="28"/>
        </w:rPr>
        <w:t> </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t>2.5.2.</w:t>
      </w:r>
      <w:r w:rsidRPr="00566F14">
        <w:rPr>
          <w:rStyle w:val="apple-converted-space"/>
          <w:color w:val="2D2D2D"/>
          <w:spacing w:val="2"/>
          <w:sz w:val="28"/>
          <w:szCs w:val="28"/>
        </w:rPr>
        <w:t> </w:t>
      </w:r>
      <w:hyperlink r:id="rId10" w:history="1">
        <w:r w:rsidRPr="00566F14">
          <w:rPr>
            <w:rStyle w:val="a3"/>
            <w:color w:val="00466E"/>
            <w:spacing w:val="2"/>
            <w:sz w:val="28"/>
            <w:szCs w:val="28"/>
            <w:u w:val="none"/>
          </w:rPr>
          <w:t>Гражданский кодекс Российской Федерации</w:t>
        </w:r>
      </w:hyperlink>
      <w:r w:rsidRPr="00566F14">
        <w:rPr>
          <w:color w:val="2D2D2D"/>
          <w:spacing w:val="2"/>
          <w:sz w:val="28"/>
          <w:szCs w:val="28"/>
        </w:rPr>
        <w:t>;</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t>2.5.3.</w:t>
      </w:r>
      <w:r w:rsidRPr="00566F14">
        <w:rPr>
          <w:rStyle w:val="apple-converted-space"/>
          <w:color w:val="2D2D2D"/>
          <w:spacing w:val="2"/>
          <w:sz w:val="28"/>
          <w:szCs w:val="28"/>
        </w:rPr>
        <w:t> </w:t>
      </w:r>
      <w:hyperlink r:id="rId11" w:history="1">
        <w:r w:rsidRPr="00566F14">
          <w:rPr>
            <w:rStyle w:val="a3"/>
            <w:color w:val="00466E"/>
            <w:spacing w:val="2"/>
            <w:sz w:val="28"/>
            <w:szCs w:val="28"/>
            <w:u w:val="none"/>
          </w:rPr>
          <w:t>Семейный кодекс Российской Федерации</w:t>
        </w:r>
      </w:hyperlink>
      <w:r w:rsidRPr="00566F14">
        <w:rPr>
          <w:color w:val="2D2D2D"/>
          <w:spacing w:val="2"/>
          <w:sz w:val="28"/>
          <w:szCs w:val="28"/>
        </w:rPr>
        <w:t>;</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t>2.5.4.</w:t>
      </w:r>
      <w:r w:rsidRPr="00566F14">
        <w:rPr>
          <w:rStyle w:val="apple-converted-space"/>
          <w:color w:val="2D2D2D"/>
          <w:spacing w:val="2"/>
          <w:sz w:val="28"/>
          <w:szCs w:val="28"/>
        </w:rPr>
        <w:t> </w:t>
      </w:r>
      <w:hyperlink r:id="rId12" w:history="1">
        <w:r w:rsidRPr="00566F14">
          <w:rPr>
            <w:rStyle w:val="a3"/>
            <w:color w:val="00466E"/>
            <w:spacing w:val="2"/>
            <w:sz w:val="28"/>
            <w:szCs w:val="28"/>
            <w:u w:val="none"/>
          </w:rPr>
          <w:t>Жилищный кодекс Российской Федерации</w:t>
        </w:r>
      </w:hyperlink>
      <w:r w:rsidRPr="00566F14">
        <w:rPr>
          <w:color w:val="2D2D2D"/>
          <w:spacing w:val="2"/>
          <w:sz w:val="28"/>
          <w:szCs w:val="28"/>
        </w:rPr>
        <w:t>;</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t>2.5.5.</w:t>
      </w:r>
      <w:r w:rsidRPr="00566F14">
        <w:rPr>
          <w:rStyle w:val="apple-converted-space"/>
          <w:color w:val="2D2D2D"/>
          <w:spacing w:val="2"/>
          <w:sz w:val="28"/>
          <w:szCs w:val="28"/>
        </w:rPr>
        <w:t> </w:t>
      </w:r>
      <w:hyperlink r:id="rId13" w:history="1">
        <w:r w:rsidRPr="00566F14">
          <w:rPr>
            <w:rStyle w:val="a3"/>
            <w:color w:val="00466E"/>
            <w:spacing w:val="2"/>
            <w:sz w:val="28"/>
            <w:szCs w:val="28"/>
            <w:u w:val="none"/>
          </w:rPr>
          <w:t>Федеральный закон от 06.10.2003 N 131-ФЗ "Об общих принципах организации местного самоуправления в Российской Федерации"</w:t>
        </w:r>
      </w:hyperlink>
      <w:r w:rsidRPr="00566F14">
        <w:rPr>
          <w:color w:val="2D2D2D"/>
          <w:spacing w:val="2"/>
          <w:sz w:val="28"/>
          <w:szCs w:val="28"/>
        </w:rPr>
        <w:t>;</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t>2.5.6.</w:t>
      </w:r>
      <w:r w:rsidRPr="00566F14">
        <w:rPr>
          <w:rStyle w:val="apple-converted-space"/>
          <w:color w:val="2D2D2D"/>
          <w:spacing w:val="2"/>
          <w:sz w:val="28"/>
          <w:szCs w:val="28"/>
        </w:rPr>
        <w:t> </w:t>
      </w:r>
      <w:hyperlink r:id="rId14" w:history="1">
        <w:r w:rsidRPr="00566F14">
          <w:rPr>
            <w:rStyle w:val="a3"/>
            <w:color w:val="00466E"/>
            <w:spacing w:val="2"/>
            <w:sz w:val="28"/>
            <w:szCs w:val="28"/>
            <w:u w:val="none"/>
          </w:rPr>
          <w:t>Федеральный закон от 27.07.2010 N 210-ФЗ "Об организации предоставления государственных и муниципальных услуг"</w:t>
        </w:r>
      </w:hyperlink>
      <w:r w:rsidRPr="00566F14">
        <w:rPr>
          <w:color w:val="2D2D2D"/>
          <w:spacing w:val="2"/>
          <w:sz w:val="28"/>
          <w:szCs w:val="28"/>
        </w:rPr>
        <w:t>;</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lastRenderedPageBreak/>
        <w:t>2.5.7.</w:t>
      </w:r>
      <w:r w:rsidRPr="00566F14">
        <w:rPr>
          <w:rStyle w:val="apple-converted-space"/>
          <w:color w:val="2D2D2D"/>
          <w:spacing w:val="2"/>
          <w:sz w:val="28"/>
          <w:szCs w:val="28"/>
        </w:rPr>
        <w:t> </w:t>
      </w:r>
      <w:hyperlink r:id="rId15" w:history="1">
        <w:r w:rsidRPr="00566F14">
          <w:rPr>
            <w:rStyle w:val="a3"/>
            <w:color w:val="00466E"/>
            <w:spacing w:val="2"/>
            <w:sz w:val="28"/>
            <w:szCs w:val="28"/>
            <w:u w:val="none"/>
          </w:rPr>
          <w:t>Федеральный закон от 02.05.2006 N 59-ФЗ "О Порядке рассмотрения обращений граждан Российской Федерации"</w:t>
        </w:r>
      </w:hyperlink>
      <w:r w:rsidRPr="00566F14">
        <w:rPr>
          <w:color w:val="2D2D2D"/>
          <w:spacing w:val="2"/>
          <w:sz w:val="28"/>
          <w:szCs w:val="28"/>
        </w:rPr>
        <w:t>;</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t>2.5.8.</w:t>
      </w:r>
      <w:r w:rsidRPr="00566F14">
        <w:rPr>
          <w:rStyle w:val="apple-converted-space"/>
          <w:color w:val="2D2D2D"/>
          <w:spacing w:val="2"/>
          <w:sz w:val="28"/>
          <w:szCs w:val="28"/>
        </w:rPr>
        <w:t> </w:t>
      </w:r>
      <w:hyperlink r:id="rId16" w:history="1">
        <w:r w:rsidRPr="00566F14">
          <w:rPr>
            <w:rStyle w:val="a3"/>
            <w:color w:val="00466E"/>
            <w:spacing w:val="2"/>
            <w:sz w:val="28"/>
            <w:szCs w:val="28"/>
            <w:u w:val="none"/>
          </w:rPr>
          <w:t>Федеральный закон от 24.04.2008 N 48-ФЗ "Об опеке и попечительстве"</w:t>
        </w:r>
      </w:hyperlink>
      <w:r w:rsidRPr="00566F14">
        <w:rPr>
          <w:color w:val="2D2D2D"/>
          <w:spacing w:val="2"/>
          <w:sz w:val="28"/>
          <w:szCs w:val="28"/>
        </w:rPr>
        <w:t>;</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t>2.5.9.</w:t>
      </w:r>
      <w:r w:rsidRPr="00566F14">
        <w:rPr>
          <w:rStyle w:val="apple-converted-space"/>
          <w:color w:val="2D2D2D"/>
          <w:spacing w:val="2"/>
          <w:sz w:val="28"/>
          <w:szCs w:val="28"/>
        </w:rPr>
        <w:t> </w:t>
      </w:r>
      <w:hyperlink r:id="rId17" w:history="1">
        <w:r w:rsidRPr="00566F14">
          <w:rPr>
            <w:rStyle w:val="a3"/>
            <w:color w:val="00466E"/>
            <w:spacing w:val="2"/>
            <w:sz w:val="28"/>
            <w:szCs w:val="28"/>
            <w:u w:val="none"/>
          </w:rPr>
          <w:t>Федеральный закон от 29.12.2006 N 256-ФЗ "О дополнительных мерах государственной поддержки семей, имеющих детей"</w:t>
        </w:r>
      </w:hyperlink>
      <w:r w:rsidRPr="00566F14">
        <w:rPr>
          <w:rStyle w:val="apple-converted-space"/>
          <w:color w:val="2D2D2D"/>
          <w:spacing w:val="2"/>
          <w:sz w:val="28"/>
          <w:szCs w:val="28"/>
        </w:rPr>
        <w:t> </w:t>
      </w:r>
      <w:r w:rsidRPr="00566F14">
        <w:rPr>
          <w:color w:val="2D2D2D"/>
          <w:spacing w:val="2"/>
          <w:sz w:val="28"/>
          <w:szCs w:val="28"/>
        </w:rPr>
        <w:t>("Российская газета" N 297 от 31.12.2006, "Собрание законодательства РФ" N 1 от 01.01.2007);</w:t>
      </w:r>
    </w:p>
    <w:p w:rsidR="0037587C" w:rsidRPr="00566F14"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566F14">
        <w:rPr>
          <w:color w:val="2D2D2D"/>
          <w:spacing w:val="2"/>
          <w:sz w:val="28"/>
          <w:szCs w:val="28"/>
        </w:rPr>
        <w:t>2.5.10.</w:t>
      </w:r>
      <w:r w:rsidRPr="00566F14">
        <w:rPr>
          <w:rStyle w:val="apple-converted-space"/>
          <w:color w:val="2D2D2D"/>
          <w:spacing w:val="2"/>
          <w:sz w:val="28"/>
          <w:szCs w:val="28"/>
        </w:rPr>
        <w:t> </w:t>
      </w:r>
      <w:hyperlink r:id="rId18" w:history="1">
        <w:r w:rsidRPr="00566F14">
          <w:rPr>
            <w:rStyle w:val="a3"/>
            <w:color w:val="00466E"/>
            <w:spacing w:val="2"/>
            <w:sz w:val="28"/>
            <w:szCs w:val="28"/>
            <w:u w:val="none"/>
          </w:rPr>
          <w:t>Закон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w:t>
        </w:r>
      </w:hyperlink>
      <w:r w:rsidRPr="00566F14">
        <w:rPr>
          <w:color w:val="2D2D2D"/>
          <w:spacing w:val="2"/>
          <w:sz w:val="28"/>
          <w:szCs w:val="28"/>
        </w:rPr>
        <w:t>;</w:t>
      </w:r>
    </w:p>
    <w:p w:rsid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2.5.11.</w:t>
      </w:r>
      <w:r w:rsidRPr="0037587C">
        <w:rPr>
          <w:rStyle w:val="apple-converted-space"/>
          <w:color w:val="2D2D2D"/>
          <w:spacing w:val="2"/>
          <w:sz w:val="28"/>
          <w:szCs w:val="28"/>
        </w:rPr>
        <w:t> </w:t>
      </w:r>
      <w:r w:rsidR="00566F14" w:rsidRPr="0037587C">
        <w:rPr>
          <w:color w:val="2D2D2D"/>
          <w:spacing w:val="2"/>
          <w:sz w:val="28"/>
          <w:szCs w:val="28"/>
        </w:rPr>
        <w:t xml:space="preserve"> </w:t>
      </w:r>
      <w:r w:rsidRPr="0037587C">
        <w:rPr>
          <w:color w:val="2D2D2D"/>
          <w:spacing w:val="2"/>
          <w:sz w:val="28"/>
          <w:szCs w:val="28"/>
        </w:rPr>
        <w:t>Настоящий регламент.</w:t>
      </w:r>
    </w:p>
    <w:p w:rsidR="0037587C" w:rsidRPr="00566F14"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566F14">
        <w:rPr>
          <w:bCs w:val="0"/>
          <w:color w:val="242424"/>
          <w:spacing w:val="2"/>
          <w:sz w:val="28"/>
          <w:szCs w:val="28"/>
        </w:rPr>
        <w:t>2.6. Перечень документов, предоставляемых заявителями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2.6.1. Для получения муниципальной услуги заявитель представляет в Структурное подразделение оригиналы следующих документов и их копии:</w:t>
      </w:r>
    </w:p>
    <w:p w:rsidR="0037587C" w:rsidRP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 заявление (приложения N 2, 3, 4, 5 к настоящему регламенту);</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документ, удостоверяющий личность заявителя;</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3) документ, удостоверяющий личность несовершеннолетнего;</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4) документ, подтверждающий факт установления опеки (попечительства) над несовершеннолетним (постановление (решение) об установлении опеки (попечительства), - при наличии);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5) документы, подтверждающие изменение фамилии, имени, отчества: свидетельство о браке, свидетельство о перемене имени, свидетельство о расторжении брака, копия записи акта гражданского состояния, справки компетентных органов (должностных лиц) иностранных государств - при наличии;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6) справка о составе семьи и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7) документы, удостоверяющие личность членов семьи заявителя и граждан, проживающих в жилом помещении (паспорт, свидетельство о рождении);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8) правоустанавливающие документы на имущество несовершеннолетнего (договор о передаче квартиры в собственность граждан, договор купли-продажи, договор дарения, свидетельство о праве на наследство и другие);</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9) технический паспорт жилого помещения, экспликация и поэтажный план - при расхождении сведений о размере площади жилого помещения (общей, жилой площади жилого помещения), в адресе и других реквизитах продаваемого и приобретаемого жилых помещений;</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10) государственный сертификат на материнский (семейный) капитал в случае использования средств материнского (семейного) капитала;</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11) выписка из финансовых лицевых счетов жилого помещения;</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12) согласие на совершение сделки иных лиц, имеющих права на жилое помещение, подлежащее продаже;</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13) заявление гражданина, выразившего намерение приобрести принадлежащее несовершеннолетнему жилое помещение;</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lastRenderedPageBreak/>
        <w:tab/>
      </w:r>
      <w:r w:rsidR="0037587C" w:rsidRPr="0037587C">
        <w:rPr>
          <w:color w:val="2D2D2D"/>
          <w:spacing w:val="2"/>
          <w:sz w:val="28"/>
          <w:szCs w:val="28"/>
        </w:rPr>
        <w:t>14) документ, удостоверяющий личность гражданина, выразившего намерение приобрести принадлежащее несовершеннолетнему жилое помещение;</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15) в случае приобретения принадлежащего несовершеннолетнему жилого помещения с использованием заемных средств - справка кредитной организации об одобрении выдачи ипотечного кредита гражданину, выразившему намерение приобрести принадлежащее несовершеннолетнему жилое помещение;</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16) документы, подтверждающие изменение фамилии, имени, отчества гражданина, выразившего намерение приобрести принадлежащее несовершеннолетнему жилое помещение: свидетельство о браке, свидетельство о перемене имени, свидетельство о расторжении брака, копия записи акта гражданского состояния, справки компетентных органов (должностных лиц) иностранных государств (при наличии);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17) заявление гражданина, являющегося собственником приобретаемого в собственность несовершеннолетнего имущества;</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18) справка о составе семьи и документы, подтверждающие состав семьи гражданина, являющегося собственником приобретаемого в собственность несовершеннолетнего имущества (свидетельство о рождении, свидетельство о заключении брака, решение об усыновлении (удочерении), судебное решение о признании членом семьи);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19) документы, удостоверяющие личность членов семьи гражданина, являющегося собственником приобретаемого в собственность несовершеннолетнего имущества, и граждан, проживающих совместно с ним в жилом помещении (паспорт, свидетельство о рождении);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20) правоустанавливающие документы на приобретаемое имущество (договор о передаче квартиры в собственность граждан, договор купли-продажи, договор дарения, свидетельство о праве на наследство и другие);</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21) технический паспорт приобретаемого жилого помещения, экспликация и поэтажный план - при расхождении сведений о размере площади жилого помещения (общей, жилой площади жилого помещения), в адресе и других реквизитах продаваемого и приобретаемого жилых помещений;</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22) выписка из финансовых лицевых счетов приобретаемого жилого помещения;</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23) согласие на совершение сделки иных лиц, имеющих права на приобретаемое жилое помещение, подлежащее продаже;</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24) нотариально заверенная доверенность представителя (при наличии).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2.6.2. В случае, если родитель является единственным законным представителем несовершеннолетнего либо один из родителей уклоняется от воспитания и содержания несовершеннолетнего, необходимо представить подтверждающие документы (справка ЗАГС формы N 25, свидетельство о смерти второго родителя, копия решения суда о лишении (ограничении) родительских прав, о признании недееспособным или ограниченно дееспособным, копия свидетельства о расторжении брака, справка из службы судебных приставов о наличии задолженности по алиментным обязательствам, </w:t>
      </w:r>
      <w:r w:rsidRPr="0037587C">
        <w:rPr>
          <w:color w:val="2D2D2D"/>
          <w:spacing w:val="2"/>
          <w:sz w:val="28"/>
          <w:szCs w:val="28"/>
        </w:rPr>
        <w:lastRenderedPageBreak/>
        <w:t>справка органа внутренних дел о розыске, копия решения суда о признании безвестно отсутствующим).</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2.6.3. Структурное подразделение в рамках межведомственного электронного взаимодействия в соответствующих органах дополнительно запрашивает следующую информацию:</w:t>
      </w:r>
    </w:p>
    <w:p w:rsidR="00143572"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выписку из Единого государственного реестра недвижимости на принадлежащее несовершеннолетнему жилое помещение;</w:t>
      </w:r>
    </w:p>
    <w:p w:rsidR="0037587C" w:rsidRPr="0037587C" w:rsidRDefault="00143572"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выписку из Единого государственного реестра недвижимости на приобретаемое в собственность несовершеннолетнего жилое помещение;</w:t>
      </w:r>
    </w:p>
    <w:p w:rsidR="0037587C" w:rsidRPr="00143572" w:rsidRDefault="00143572"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другие акты о правах на недвижимое имущество, выданные до введения в действие</w:t>
      </w:r>
      <w:r w:rsidR="0037587C" w:rsidRPr="0037587C">
        <w:rPr>
          <w:rStyle w:val="apple-converted-space"/>
          <w:color w:val="2D2D2D"/>
          <w:spacing w:val="2"/>
          <w:sz w:val="28"/>
          <w:szCs w:val="28"/>
        </w:rPr>
        <w:t> </w:t>
      </w:r>
      <w:hyperlink r:id="rId19" w:history="1">
        <w:r w:rsidR="0037587C" w:rsidRPr="00143572">
          <w:rPr>
            <w:rStyle w:val="a3"/>
            <w:color w:val="00466E"/>
            <w:spacing w:val="2"/>
            <w:sz w:val="28"/>
            <w:szCs w:val="28"/>
            <w:u w:val="none"/>
          </w:rPr>
          <w:t>Федерального закона от 21.07.1997 N 122-ФЗ "О государственной регистрации прав на недвижимое имущество и сделок с ним"</w:t>
        </w:r>
      </w:hyperlink>
      <w:r w:rsidR="0037587C" w:rsidRPr="00143572">
        <w:rPr>
          <w:color w:val="2D2D2D"/>
          <w:spacing w:val="2"/>
          <w:sz w:val="28"/>
          <w:szCs w:val="28"/>
        </w:rPr>
        <w:t>.</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2.6.4. Заявители при подаче заявления вправе предоставить документы, указанные в пункте 2.6.3 настоящего регламента.</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2.6.5. Все документы представляются в копиях (кроме заявления и справок) в одном экземпляре с одновременным представлением оригинала. Копии документов после проверки их соответствия оригиналам заверяются специалистом Структурного подразделения.</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2.6.6. В случае представления документов, предусмотренных пунктами 2.6.1 и 2.6.2 настоящего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администрации </w:t>
      </w:r>
      <w:r w:rsidR="000F4BF1">
        <w:rPr>
          <w:color w:val="2D2D2D"/>
          <w:spacing w:val="2"/>
          <w:sz w:val="28"/>
          <w:szCs w:val="28"/>
        </w:rPr>
        <w:t>Новосильского района</w:t>
      </w:r>
      <w:r w:rsidRPr="0037587C">
        <w:rPr>
          <w:color w:val="2D2D2D"/>
          <w:spacing w:val="2"/>
          <w:sz w:val="28"/>
          <w:szCs w:val="28"/>
        </w:rPr>
        <w:t xml:space="preserve"> в информационно-телекоммуникационной сети "Интернет" заявитель представляет специалисту Структурного подразделения оригиналы указанных документов.</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2.6.7. Представленные документы должны соответствовать следующим требованиям:</w:t>
      </w:r>
      <w:r w:rsidRPr="0037587C">
        <w:rPr>
          <w:color w:val="2D2D2D"/>
          <w:spacing w:val="2"/>
          <w:sz w:val="28"/>
          <w:szCs w:val="28"/>
        </w:rPr>
        <w:br/>
      </w:r>
      <w:r w:rsidR="00143572">
        <w:rPr>
          <w:color w:val="2D2D2D"/>
          <w:spacing w:val="2"/>
          <w:sz w:val="28"/>
          <w:szCs w:val="28"/>
        </w:rPr>
        <w:tab/>
      </w:r>
      <w:r w:rsidRPr="0037587C">
        <w:rPr>
          <w:color w:val="2D2D2D"/>
          <w:spacing w:val="2"/>
          <w:sz w:val="28"/>
          <w:szCs w:val="28"/>
        </w:rPr>
        <w:t>- тексты документов должны быть напечатаны или написаны разборчиво, фамилии, имена, отчества заявителей должны быть написаны полностью;</w:t>
      </w:r>
    </w:p>
    <w:p w:rsidR="00143572" w:rsidRDefault="00143572"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документы не должны быть исполнены карандашом;</w:t>
      </w:r>
    </w:p>
    <w:p w:rsidR="0037587C" w:rsidRPr="0037587C" w:rsidRDefault="00143572"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 документах не должно быть неоговоренных в них исправлений, серьезных повреждений, не позволяющих однозначно истолковать их содержание;</w:t>
      </w:r>
      <w:r w:rsidR="0037587C" w:rsidRPr="0037587C">
        <w:rPr>
          <w:color w:val="2D2D2D"/>
          <w:spacing w:val="2"/>
          <w:sz w:val="28"/>
          <w:szCs w:val="28"/>
        </w:rPr>
        <w:br/>
      </w:r>
      <w:r>
        <w:rPr>
          <w:color w:val="2D2D2D"/>
          <w:spacing w:val="2"/>
          <w:sz w:val="28"/>
          <w:szCs w:val="28"/>
        </w:rPr>
        <w:tab/>
      </w:r>
      <w:r w:rsidR="0037587C" w:rsidRPr="0037587C">
        <w:rPr>
          <w:color w:val="2D2D2D"/>
          <w:spacing w:val="2"/>
          <w:sz w:val="28"/>
          <w:szCs w:val="28"/>
        </w:rPr>
        <w:t>- неистекший срок действия документов.</w:t>
      </w:r>
    </w:p>
    <w:p w:rsidR="000F4BF1"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2.6.8. В соответствии с </w:t>
      </w:r>
      <w:r w:rsidRPr="00143572">
        <w:rPr>
          <w:color w:val="2D2D2D"/>
          <w:spacing w:val="2"/>
          <w:sz w:val="28"/>
          <w:szCs w:val="28"/>
        </w:rPr>
        <w:t>требованиями</w:t>
      </w:r>
      <w:r w:rsidRPr="00143572">
        <w:rPr>
          <w:rStyle w:val="apple-converted-space"/>
          <w:color w:val="2D2D2D"/>
          <w:spacing w:val="2"/>
          <w:sz w:val="28"/>
          <w:szCs w:val="28"/>
        </w:rPr>
        <w:t> </w:t>
      </w:r>
      <w:hyperlink r:id="rId20" w:history="1">
        <w:r w:rsidRPr="00143572">
          <w:rPr>
            <w:rStyle w:val="a3"/>
            <w:color w:val="00466E"/>
            <w:spacing w:val="2"/>
            <w:sz w:val="28"/>
            <w:szCs w:val="28"/>
            <w:u w:val="none"/>
          </w:rPr>
          <w:t>Федерального закона N 210-ФЗ от 27.07.2010 "Об организации предоставления государственных и муниципальных услуг"</w:t>
        </w:r>
      </w:hyperlink>
      <w:r w:rsidRPr="0037587C">
        <w:rPr>
          <w:rStyle w:val="apple-converted-space"/>
          <w:color w:val="2D2D2D"/>
          <w:spacing w:val="2"/>
          <w:sz w:val="28"/>
          <w:szCs w:val="28"/>
        </w:rPr>
        <w:t> </w:t>
      </w:r>
      <w:r w:rsidRPr="0037587C">
        <w:rPr>
          <w:color w:val="2D2D2D"/>
          <w:spacing w:val="2"/>
          <w:sz w:val="28"/>
          <w:szCs w:val="28"/>
        </w:rPr>
        <w:t>органы, предоставляющие муниципальные услуги, не вправе требовать от заявителя:</w:t>
      </w:r>
    </w:p>
    <w:p w:rsidR="00090603"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2) предоставления документов и информации, которые находятся в распоряжении органа, предоставляющего муниципальную услугу, иных </w:t>
      </w:r>
      <w:r w:rsidR="0037587C" w:rsidRPr="0037587C">
        <w:rPr>
          <w:color w:val="2D2D2D"/>
          <w:spacing w:val="2"/>
          <w:sz w:val="28"/>
          <w:szCs w:val="28"/>
        </w:rPr>
        <w:lastRenderedPageBreak/>
        <w:t>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BF1"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2.6.9. В заявлении указываются полные реквизиты заявителя, испрашиваемая форма предоставления услуги.</w:t>
      </w:r>
    </w:p>
    <w:p w:rsid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Заявление может быть написано от руки или машинописным способом, распечатано посредством электронных печатающих устройств.</w:t>
      </w:r>
    </w:p>
    <w:p w:rsidR="0037587C" w:rsidRPr="00143572"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143572">
        <w:rPr>
          <w:bCs w:val="0"/>
          <w:color w:val="242424"/>
          <w:spacing w:val="2"/>
          <w:sz w:val="28"/>
          <w:szCs w:val="28"/>
        </w:rPr>
        <w:t>2.7. Основания для отказа в приеме документов, необходимых для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2.7.1. Перечень оснований для отказа в приеме документов, необходимых для предоставления муниципальной услуги:</w:t>
      </w:r>
    </w:p>
    <w:p w:rsidR="00143572"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представленные в документах сведения не поддаются прочтению;</w:t>
      </w:r>
      <w:r w:rsidR="0037587C" w:rsidRPr="0037587C">
        <w:rPr>
          <w:color w:val="2D2D2D"/>
          <w:spacing w:val="2"/>
          <w:sz w:val="28"/>
          <w:szCs w:val="28"/>
        </w:rPr>
        <w:br/>
      </w:r>
      <w:r w:rsidR="00143572">
        <w:rPr>
          <w:color w:val="2D2D2D"/>
          <w:spacing w:val="2"/>
          <w:sz w:val="28"/>
          <w:szCs w:val="28"/>
        </w:rPr>
        <w:tab/>
      </w:r>
      <w:r w:rsidR="0037587C" w:rsidRPr="0037587C">
        <w:rPr>
          <w:color w:val="2D2D2D"/>
          <w:spacing w:val="2"/>
          <w:sz w:val="28"/>
          <w:szCs w:val="28"/>
        </w:rPr>
        <w:t>- представленные документы имеют приписки, подчистки, зачеркнутые слова и иные неоговоренные исправления;</w:t>
      </w:r>
    </w:p>
    <w:p w:rsidR="0037587C" w:rsidRDefault="00143572"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истечение срока действия документа.</w:t>
      </w:r>
    </w:p>
    <w:p w:rsidR="0037587C" w:rsidRPr="00143572"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143572">
        <w:rPr>
          <w:bCs w:val="0"/>
          <w:color w:val="242424"/>
          <w:spacing w:val="2"/>
          <w:sz w:val="28"/>
          <w:szCs w:val="28"/>
        </w:rPr>
        <w:t>2.8. Основания для отказа в предоставлении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2.8.1. Основанием для отказа в предоставлении муниципальной услуги является:</w:t>
      </w:r>
    </w:p>
    <w:p w:rsidR="00143572"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ухудшение жилищных и (или) уменьшение имущественных прав несовершеннолетнего при осуществлении сделки;</w:t>
      </w:r>
      <w:r w:rsidR="0037587C" w:rsidRPr="0037587C">
        <w:rPr>
          <w:color w:val="2D2D2D"/>
          <w:spacing w:val="2"/>
          <w:sz w:val="28"/>
          <w:szCs w:val="28"/>
        </w:rPr>
        <w:br/>
      </w:r>
      <w:r w:rsidR="00143572">
        <w:rPr>
          <w:color w:val="2D2D2D"/>
          <w:spacing w:val="2"/>
          <w:sz w:val="28"/>
          <w:szCs w:val="28"/>
        </w:rPr>
        <w:tab/>
      </w:r>
      <w:r w:rsidR="0037587C" w:rsidRPr="0037587C">
        <w:rPr>
          <w:color w:val="2D2D2D"/>
          <w:spacing w:val="2"/>
          <w:sz w:val="28"/>
          <w:szCs w:val="28"/>
        </w:rPr>
        <w:t>- осуществление сделки между несовершеннолетним и его законными представителями (родителями), их супругами и близкими родственниками;</w:t>
      </w:r>
    </w:p>
    <w:p w:rsidR="0037587C" w:rsidRPr="0037587C" w:rsidRDefault="00090603"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отсутствие либо несоответствие представленного документа установленным требованиям;</w:t>
      </w:r>
      <w:r w:rsidR="0037587C" w:rsidRPr="0037587C">
        <w:rPr>
          <w:color w:val="2D2D2D"/>
          <w:spacing w:val="2"/>
          <w:sz w:val="28"/>
          <w:szCs w:val="28"/>
        </w:rPr>
        <w:br/>
      </w:r>
      <w:r w:rsidR="00143572">
        <w:rPr>
          <w:color w:val="2D2D2D"/>
          <w:spacing w:val="2"/>
          <w:sz w:val="28"/>
          <w:szCs w:val="28"/>
        </w:rPr>
        <w:tab/>
      </w:r>
      <w:r w:rsidR="0037587C" w:rsidRPr="0037587C">
        <w:rPr>
          <w:color w:val="2D2D2D"/>
          <w:spacing w:val="2"/>
          <w:sz w:val="28"/>
          <w:szCs w:val="28"/>
        </w:rPr>
        <w:t>- предоставление документов, оформленных с нарушением норм действующего законодательства;</w:t>
      </w:r>
      <w:r w:rsidR="0037587C" w:rsidRPr="0037587C">
        <w:rPr>
          <w:color w:val="2D2D2D"/>
          <w:spacing w:val="2"/>
          <w:sz w:val="28"/>
          <w:szCs w:val="28"/>
        </w:rPr>
        <w:br/>
      </w:r>
      <w:r w:rsidR="00143572">
        <w:rPr>
          <w:color w:val="2D2D2D"/>
          <w:spacing w:val="2"/>
          <w:sz w:val="28"/>
          <w:szCs w:val="28"/>
        </w:rPr>
        <w:tab/>
      </w:r>
      <w:r w:rsidR="0037587C" w:rsidRPr="0037587C">
        <w:rPr>
          <w:color w:val="2D2D2D"/>
          <w:spacing w:val="2"/>
          <w:sz w:val="28"/>
          <w:szCs w:val="28"/>
        </w:rPr>
        <w:t>- предоставление заявителем документов с заведомо недостоверными сведениями;</w:t>
      </w:r>
      <w:r w:rsidR="0037587C" w:rsidRPr="0037587C">
        <w:rPr>
          <w:color w:val="2D2D2D"/>
          <w:spacing w:val="2"/>
          <w:sz w:val="28"/>
          <w:szCs w:val="28"/>
        </w:rPr>
        <w:br/>
      </w:r>
      <w:r w:rsidR="00143572">
        <w:rPr>
          <w:color w:val="2D2D2D"/>
          <w:spacing w:val="2"/>
          <w:sz w:val="28"/>
          <w:szCs w:val="28"/>
        </w:rPr>
        <w:tab/>
      </w:r>
      <w:r w:rsidR="0037587C" w:rsidRPr="0037587C">
        <w:rPr>
          <w:color w:val="2D2D2D"/>
          <w:spacing w:val="2"/>
          <w:sz w:val="28"/>
          <w:szCs w:val="28"/>
        </w:rPr>
        <w:t xml:space="preserve">- отказ заявителя в предоставлении подлинников документов для надлежащего заверения копий документов, предусмотренных пунктами 2.6.1 и 2.6.2 настоящего регламента, в случае представления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администрации </w:t>
      </w:r>
      <w:r w:rsidR="000F4BF1">
        <w:rPr>
          <w:color w:val="2D2D2D"/>
          <w:spacing w:val="2"/>
          <w:sz w:val="28"/>
          <w:szCs w:val="28"/>
        </w:rPr>
        <w:t>Новосильского района</w:t>
      </w:r>
      <w:r w:rsidR="0037587C" w:rsidRPr="0037587C">
        <w:rPr>
          <w:color w:val="2D2D2D"/>
          <w:spacing w:val="2"/>
          <w:sz w:val="28"/>
          <w:szCs w:val="28"/>
        </w:rPr>
        <w:t xml:space="preserve"> в информационно-телекоммуникационной сети "Интернет".</w:t>
      </w:r>
    </w:p>
    <w:p w:rsidR="00072B68"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2.8.2. В случае принятия решения об отказе в предоставлении муниципальной услуги по основанию, указанному в пункте 2.8.1 настоящего регламента, специалист Структурного подразделения готовит проект мотивированного отказа в предоставлении муниципальной услуги.</w:t>
      </w:r>
    </w:p>
    <w:p w:rsidR="0037587C" w:rsidRDefault="00072B68"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Проект мотивированного отказа в предоставлении муниципальной услуги, заявление и прилагаемые к нему документы предоставляются руководителю Структурного подразделения для подписания.</w:t>
      </w:r>
    </w:p>
    <w:p w:rsidR="0037587C" w:rsidRPr="00090603"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lastRenderedPageBreak/>
        <w:tab/>
      </w:r>
      <w:r w:rsidR="0037587C" w:rsidRPr="00090603">
        <w:rPr>
          <w:bCs w:val="0"/>
          <w:color w:val="242424"/>
          <w:spacing w:val="2"/>
          <w:sz w:val="28"/>
          <w:szCs w:val="28"/>
        </w:rPr>
        <w:t>2.9. Порядок, размер и основания взимания платы за предоставление муниципальной услуги</w:t>
      </w:r>
    </w:p>
    <w:p w:rsid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2.9.1. Муниципальная услуга предоставляется бесплатно.</w:t>
      </w:r>
    </w:p>
    <w:p w:rsidR="0037587C" w:rsidRPr="0037587C" w:rsidRDefault="0037587C" w:rsidP="00AA7192">
      <w:pPr>
        <w:pStyle w:val="4"/>
        <w:shd w:val="clear" w:color="auto" w:fill="FFFFFF"/>
        <w:spacing w:before="0" w:beforeAutospacing="0" w:after="0" w:afterAutospacing="0"/>
        <w:jc w:val="both"/>
        <w:textAlignment w:val="baseline"/>
        <w:rPr>
          <w:b w:val="0"/>
          <w:bCs w:val="0"/>
          <w:color w:val="242424"/>
          <w:spacing w:val="2"/>
          <w:sz w:val="28"/>
          <w:szCs w:val="28"/>
        </w:rPr>
      </w:pPr>
      <w:r w:rsidRPr="0037587C">
        <w:rPr>
          <w:b w:val="0"/>
          <w:bCs w:val="0"/>
          <w:color w:val="242424"/>
          <w:spacing w:val="2"/>
          <w:sz w:val="28"/>
          <w:szCs w:val="28"/>
        </w:rPr>
        <w:t>2.10. Максимальный срок ожидания в очереди при подаче з</w:t>
      </w:r>
      <w:r w:rsidR="00090603">
        <w:rPr>
          <w:b w:val="0"/>
          <w:bCs w:val="0"/>
          <w:color w:val="242424"/>
          <w:spacing w:val="2"/>
          <w:sz w:val="28"/>
          <w:szCs w:val="28"/>
        </w:rPr>
        <w:t xml:space="preserve">аявления о </w:t>
      </w:r>
      <w:r w:rsidRPr="0037587C">
        <w:rPr>
          <w:b w:val="0"/>
          <w:bCs w:val="0"/>
          <w:color w:val="242424"/>
          <w:spacing w:val="2"/>
          <w:sz w:val="28"/>
          <w:szCs w:val="28"/>
        </w:rPr>
        <w:t>предоставлении муниципальной ус</w:t>
      </w:r>
      <w:r w:rsidR="00AA7192">
        <w:rPr>
          <w:b w:val="0"/>
          <w:bCs w:val="0"/>
          <w:color w:val="242424"/>
          <w:spacing w:val="2"/>
          <w:sz w:val="28"/>
          <w:szCs w:val="28"/>
        </w:rPr>
        <w:t xml:space="preserve">луги и при получении результата </w:t>
      </w:r>
      <w:r w:rsidRPr="0037587C">
        <w:rPr>
          <w:b w:val="0"/>
          <w:bCs w:val="0"/>
          <w:color w:val="242424"/>
          <w:spacing w:val="2"/>
          <w:sz w:val="28"/>
          <w:szCs w:val="28"/>
        </w:rPr>
        <w:t>предоставления муниципальной услуги</w:t>
      </w:r>
    </w:p>
    <w:p w:rsid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7587C" w:rsidRPr="0037587C" w:rsidRDefault="00AA7192" w:rsidP="00090603">
      <w:pPr>
        <w:pStyle w:val="4"/>
        <w:shd w:val="clear" w:color="auto" w:fill="FFFFFF"/>
        <w:spacing w:before="0" w:beforeAutospacing="0" w:after="0" w:afterAutospacing="0"/>
        <w:jc w:val="both"/>
        <w:textAlignment w:val="baseline"/>
        <w:rPr>
          <w:b w:val="0"/>
          <w:bCs w:val="0"/>
          <w:color w:val="242424"/>
          <w:spacing w:val="2"/>
          <w:sz w:val="28"/>
          <w:szCs w:val="28"/>
        </w:rPr>
      </w:pPr>
      <w:r>
        <w:rPr>
          <w:b w:val="0"/>
          <w:bCs w:val="0"/>
          <w:color w:val="242424"/>
          <w:spacing w:val="2"/>
          <w:sz w:val="28"/>
          <w:szCs w:val="28"/>
        </w:rPr>
        <w:t>2</w:t>
      </w:r>
      <w:r w:rsidR="0037587C" w:rsidRPr="0037587C">
        <w:rPr>
          <w:b w:val="0"/>
          <w:bCs w:val="0"/>
          <w:color w:val="242424"/>
          <w:spacing w:val="2"/>
          <w:sz w:val="28"/>
          <w:szCs w:val="28"/>
        </w:rPr>
        <w:t>.11. Срок и порядок регистрации заявления о предоставлении муниципальной услуги</w:t>
      </w:r>
    </w:p>
    <w:p w:rsid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не позднее дня, следующего за днем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37587C" w:rsidRPr="0037587C" w:rsidRDefault="0037587C" w:rsidP="00090603">
      <w:pPr>
        <w:pStyle w:val="4"/>
        <w:shd w:val="clear" w:color="auto" w:fill="FFFFFF"/>
        <w:spacing w:before="0" w:beforeAutospacing="0" w:after="0" w:afterAutospacing="0"/>
        <w:jc w:val="both"/>
        <w:textAlignment w:val="baseline"/>
        <w:rPr>
          <w:b w:val="0"/>
          <w:bCs w:val="0"/>
          <w:color w:val="242424"/>
          <w:spacing w:val="2"/>
          <w:sz w:val="28"/>
          <w:szCs w:val="28"/>
        </w:rPr>
      </w:pPr>
      <w:r w:rsidRPr="0037587C">
        <w:rPr>
          <w:b w:val="0"/>
          <w:bCs w:val="0"/>
          <w:color w:val="242424"/>
          <w:spacing w:val="2"/>
          <w:sz w:val="28"/>
          <w:szCs w:val="28"/>
        </w:rPr>
        <w:t>2.12. Требования к месту предоставления муниципальной услуги</w:t>
      </w:r>
    </w:p>
    <w:p w:rsidR="0037587C" w:rsidRP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Здания должны быть оборудованы входом для свободного доступа заявителей в помещения.</w:t>
      </w:r>
    </w:p>
    <w:p w:rsidR="0037587C" w:rsidRP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37587C" w:rsidRP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Здания оборудуются системой оповещения о возникновении чрезвычайной ситуации, противопожарной системой и средствами пожаротушения.</w:t>
      </w:r>
    </w:p>
    <w:p w:rsidR="000F4BF1"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2.12.</w:t>
      </w:r>
      <w:r w:rsidR="00AA7192">
        <w:rPr>
          <w:color w:val="2D2D2D"/>
          <w:spacing w:val="2"/>
          <w:sz w:val="28"/>
          <w:szCs w:val="28"/>
        </w:rPr>
        <w:t>1</w:t>
      </w:r>
      <w:r w:rsidRPr="0037587C">
        <w:rPr>
          <w:color w:val="2D2D2D"/>
          <w:spacing w:val="2"/>
          <w:sz w:val="28"/>
          <w:szCs w:val="28"/>
        </w:rPr>
        <w:t>. Прием заявителей осуществляется в специально выделенных для этих целей помещениях (кабинетах).</w:t>
      </w:r>
    </w:p>
    <w:p w:rsidR="0037587C" w:rsidRP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37587C" w:rsidRP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Вход и выход из помещений оборудуются соответствующими указателями.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2.12.</w:t>
      </w:r>
      <w:r w:rsidR="00AA7192">
        <w:rPr>
          <w:color w:val="2D2D2D"/>
          <w:spacing w:val="2"/>
          <w:sz w:val="28"/>
          <w:szCs w:val="28"/>
        </w:rPr>
        <w:t>2</w:t>
      </w:r>
      <w:r w:rsidRPr="0037587C">
        <w:rPr>
          <w:color w:val="2D2D2D"/>
          <w:spacing w:val="2"/>
          <w:sz w:val="28"/>
          <w:szCs w:val="28"/>
        </w:rPr>
        <w:t>.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37587C" w:rsidRPr="00DB318A"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lastRenderedPageBreak/>
        <w:tab/>
      </w:r>
      <w:r w:rsidR="0037587C" w:rsidRPr="00DB318A">
        <w:rPr>
          <w:bCs w:val="0"/>
          <w:color w:val="242424"/>
          <w:spacing w:val="2"/>
          <w:sz w:val="28"/>
          <w:szCs w:val="28"/>
        </w:rPr>
        <w:t>2.13. Показатели доступности и качества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2.13.1. Показателями доступности и качества предоставления муниципальной услуги являются:</w:t>
      </w:r>
    </w:p>
    <w:p w:rsidR="000B7C31" w:rsidRDefault="00072B68"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 открытость деятельности органа, предоставляющего муниципальную услугу;</w:t>
      </w:r>
    </w:p>
    <w:p w:rsidR="0037587C" w:rsidRPr="0037587C" w:rsidRDefault="000B7C3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соблюдение сроков предоставления муниципальной услуги и условий ожидания приема;</w:t>
      </w:r>
    </w:p>
    <w:p w:rsidR="0037587C" w:rsidRPr="0037587C" w:rsidRDefault="000B7C3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3) доступность обращения за предоставлением муниципальной услуги;</w:t>
      </w:r>
    </w:p>
    <w:p w:rsidR="0037587C" w:rsidRPr="0037587C" w:rsidRDefault="000B7C3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37587C" w:rsidRPr="0037587C" w:rsidRDefault="000B7C3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37587C" w:rsidRPr="0037587C" w:rsidRDefault="000B7C3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6) своевременное, полное информирование о муниципальной услуге посредством методов, предусмотренных административным регламентом;</w:t>
      </w:r>
    </w:p>
    <w:p w:rsidR="0037587C" w:rsidRPr="0037587C" w:rsidRDefault="000B7C3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7) ресурсное обеспечение исполнения административного регламента;</w:t>
      </w:r>
    </w:p>
    <w:p w:rsidR="0037587C" w:rsidRPr="0037587C" w:rsidRDefault="000B7C3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37587C" w:rsidRPr="00656614"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42424"/>
          <w:spacing w:val="2"/>
          <w:sz w:val="28"/>
          <w:szCs w:val="28"/>
        </w:rPr>
        <w:tab/>
      </w:r>
      <w:r w:rsidR="0037587C" w:rsidRPr="00656614">
        <w:rPr>
          <w:bCs w:val="0"/>
          <w:color w:val="242424"/>
          <w:spacing w:val="2"/>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2.14.1. Основными требованиями к размещаемой информации являются:</w:t>
      </w:r>
    </w:p>
    <w:p w:rsidR="0037587C" w:rsidRPr="0037587C" w:rsidRDefault="000F4BF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достоверность;</w:t>
      </w:r>
    </w:p>
    <w:p w:rsidR="0037587C" w:rsidRPr="00072B68"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 </w:t>
      </w:r>
      <w:r w:rsidR="0037587C" w:rsidRPr="00072B68">
        <w:rPr>
          <w:color w:val="2D2D2D"/>
          <w:spacing w:val="2"/>
          <w:sz w:val="28"/>
          <w:szCs w:val="28"/>
        </w:rPr>
        <w:t>полнота;</w:t>
      </w:r>
    </w:p>
    <w:p w:rsidR="0037587C" w:rsidRPr="00072B68"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072B68">
        <w:rPr>
          <w:color w:val="2D2D2D"/>
          <w:spacing w:val="2"/>
          <w:sz w:val="28"/>
          <w:szCs w:val="28"/>
        </w:rPr>
        <w:tab/>
      </w:r>
      <w:r w:rsidR="0037587C" w:rsidRPr="00072B68">
        <w:rPr>
          <w:color w:val="2D2D2D"/>
          <w:spacing w:val="2"/>
          <w:sz w:val="28"/>
          <w:szCs w:val="28"/>
        </w:rPr>
        <w:t>- четкость в изложении;</w:t>
      </w:r>
    </w:p>
    <w:p w:rsidR="00072B68" w:rsidRPr="00072B68" w:rsidRDefault="00656614" w:rsidP="00072B68">
      <w:pPr>
        <w:pStyle w:val="formattexttopleveltext"/>
        <w:shd w:val="clear" w:color="auto" w:fill="FFFFFF"/>
        <w:spacing w:before="0" w:beforeAutospacing="0" w:after="0" w:afterAutospacing="0"/>
        <w:jc w:val="both"/>
        <w:textAlignment w:val="baseline"/>
        <w:rPr>
          <w:color w:val="2D2D2D"/>
          <w:sz w:val="28"/>
          <w:szCs w:val="28"/>
        </w:rPr>
      </w:pPr>
      <w:r w:rsidRPr="00072B68">
        <w:rPr>
          <w:color w:val="2D2D2D"/>
          <w:sz w:val="28"/>
          <w:szCs w:val="28"/>
        </w:rPr>
        <w:tab/>
      </w:r>
      <w:r w:rsidR="0037587C" w:rsidRPr="00072B68">
        <w:rPr>
          <w:color w:val="2D2D2D"/>
          <w:sz w:val="28"/>
          <w:szCs w:val="28"/>
        </w:rPr>
        <w:t>- доступность получения информации гражданами.</w:t>
      </w:r>
    </w:p>
    <w:p w:rsidR="0037587C" w:rsidRPr="00072B68" w:rsidRDefault="0037587C" w:rsidP="00072B68">
      <w:pPr>
        <w:pStyle w:val="formattexttopleveltext"/>
        <w:shd w:val="clear" w:color="auto" w:fill="FFFFFF"/>
        <w:spacing w:before="0" w:beforeAutospacing="0" w:after="0" w:afterAutospacing="0"/>
        <w:jc w:val="center"/>
        <w:textAlignment w:val="baseline"/>
        <w:rPr>
          <w:b/>
          <w:color w:val="2D2D2D"/>
          <w:spacing w:val="2"/>
          <w:sz w:val="28"/>
          <w:szCs w:val="28"/>
        </w:rPr>
      </w:pPr>
      <w:r w:rsidRPr="00072B68">
        <w:rPr>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3.1. Перечень административных процедур и сроки предоставления муниципальной услуги:</w:t>
      </w:r>
    </w:p>
    <w:p w:rsidR="0037587C" w:rsidRPr="0037587C" w:rsidRDefault="00072B68"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 прием и регистрация заявления и прилагаемых к нему документов об оказании муниципальной услуги;</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рассмотрение заявления, экспертиза документов (сведений), представленных заявителем, необходимых для предоставления муниципальной услуги;</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3) принятие решения о предоставлении муниципальной услуги либо об отказе в предоставлении муниципальной услуги;</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4) разработка или отказ в подготовке документа, являющегося результатом предоставления муниципальной услуги;</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5) утверждение документа, являющегося результатом предоставления муниципальной услуги (в случае необходимости), путем подготовки и </w:t>
      </w:r>
      <w:r w:rsidR="0037587C" w:rsidRPr="0037587C">
        <w:rPr>
          <w:color w:val="2D2D2D"/>
          <w:spacing w:val="2"/>
          <w:sz w:val="28"/>
          <w:szCs w:val="28"/>
        </w:rPr>
        <w:lastRenderedPageBreak/>
        <w:t xml:space="preserve">визирования соответствующего ненормативного правового акта в структурных подразделениях администрации </w:t>
      </w:r>
      <w:r w:rsidR="000F4BF1">
        <w:rPr>
          <w:color w:val="2D2D2D"/>
          <w:spacing w:val="2"/>
          <w:sz w:val="28"/>
          <w:szCs w:val="28"/>
        </w:rPr>
        <w:t>Новосильского района</w:t>
      </w:r>
      <w:r w:rsidR="0037587C" w:rsidRPr="0037587C">
        <w:rPr>
          <w:color w:val="2D2D2D"/>
          <w:spacing w:val="2"/>
          <w:sz w:val="28"/>
          <w:szCs w:val="28"/>
        </w:rPr>
        <w:t>;</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6) регистрация документа, являющегося результатом предоставления муниципальной услуги;</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7) уведомление заявителя;</w:t>
      </w:r>
    </w:p>
    <w:p w:rsid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8) выдача заявителю результата предоставления муниципальной услуги.</w:t>
      </w:r>
      <w:r w:rsidR="0037587C" w:rsidRPr="0037587C">
        <w:rPr>
          <w:color w:val="2D2D2D"/>
          <w:spacing w:val="2"/>
          <w:sz w:val="28"/>
          <w:szCs w:val="28"/>
        </w:rPr>
        <w:br/>
        <w:t>3.2. Блок-схема предоставления муниципальной услуги представлена в приложении N 2 к настоящему регламенту.</w:t>
      </w:r>
    </w:p>
    <w:p w:rsidR="0037587C" w:rsidRPr="0037587C" w:rsidRDefault="0037587C" w:rsidP="00090603">
      <w:pPr>
        <w:pStyle w:val="4"/>
        <w:shd w:val="clear" w:color="auto" w:fill="FFFFFF"/>
        <w:spacing w:before="0" w:beforeAutospacing="0" w:after="0" w:afterAutospacing="0"/>
        <w:jc w:val="both"/>
        <w:textAlignment w:val="baseline"/>
        <w:rPr>
          <w:b w:val="0"/>
          <w:bCs w:val="0"/>
          <w:color w:val="242424"/>
          <w:spacing w:val="2"/>
          <w:sz w:val="28"/>
          <w:szCs w:val="28"/>
        </w:rPr>
      </w:pPr>
      <w:r w:rsidRPr="0037587C">
        <w:rPr>
          <w:b w:val="0"/>
          <w:bCs w:val="0"/>
          <w:color w:val="242424"/>
          <w:spacing w:val="2"/>
          <w:sz w:val="28"/>
          <w:szCs w:val="28"/>
        </w:rPr>
        <w:t>3.3. Прием и регистрация заявления и прилагаемых к нему документов об оказании муниципальной услуги</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3.3.1.</w:t>
      </w:r>
      <w:r w:rsidR="0037587C" w:rsidRPr="0037587C">
        <w:rPr>
          <w:color w:val="2D2D2D"/>
          <w:spacing w:val="2"/>
          <w:sz w:val="28"/>
          <w:szCs w:val="28"/>
        </w:rPr>
        <w:t>Основанием для начала административной процедуры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 личного обращения заявителя (представителя заявителя) с заявлением;</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почтового отправления заявления;</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3) направления заявления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3.3.2. Специалист Структурного подразделения, ответственный за прием документов:</w:t>
      </w:r>
      <w:r w:rsidRPr="0037587C">
        <w:rPr>
          <w:color w:val="2D2D2D"/>
          <w:spacing w:val="2"/>
          <w:sz w:val="28"/>
          <w:szCs w:val="28"/>
        </w:rPr>
        <w:br/>
      </w:r>
      <w:r w:rsidR="00656614">
        <w:rPr>
          <w:color w:val="2D2D2D"/>
          <w:spacing w:val="2"/>
          <w:sz w:val="28"/>
          <w:szCs w:val="28"/>
        </w:rPr>
        <w:tab/>
      </w:r>
      <w:r w:rsidRPr="0037587C">
        <w:rPr>
          <w:color w:val="2D2D2D"/>
          <w:spacing w:val="2"/>
          <w:sz w:val="28"/>
          <w:szCs w:val="28"/>
        </w:rP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проверяет наличие и соответствие представленных документов требованиям, установленным настоящим регламентом.</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3.3.3. При получении заявления со всеми необходимыми документами специалист Структурного подразделения,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3.3.4.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r w:rsidRPr="0037587C">
        <w:rPr>
          <w:color w:val="2D2D2D"/>
          <w:spacing w:val="2"/>
          <w:sz w:val="28"/>
          <w:szCs w:val="28"/>
        </w:rPr>
        <w:br/>
      </w:r>
      <w:r w:rsidR="00656614">
        <w:rPr>
          <w:color w:val="2D2D2D"/>
          <w:spacing w:val="2"/>
          <w:sz w:val="28"/>
          <w:szCs w:val="28"/>
        </w:rPr>
        <w:tab/>
      </w:r>
      <w:r w:rsidRPr="0037587C">
        <w:rPr>
          <w:color w:val="2D2D2D"/>
          <w:spacing w:val="2"/>
          <w:sz w:val="28"/>
          <w:szCs w:val="28"/>
        </w:rP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lastRenderedPageBreak/>
        <w:tab/>
      </w:r>
      <w:r w:rsidR="0037587C" w:rsidRPr="0037587C">
        <w:rPr>
          <w:color w:val="2D2D2D"/>
          <w:spacing w:val="2"/>
          <w:sz w:val="28"/>
          <w:szCs w:val="28"/>
        </w:rPr>
        <w:t>2) в случае отсутствия необходимых документов или несоответствия представленных документов требованиям настоящего регламента по требованию заявителя о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заявитель предупрежден о том, что в предоставлении муниципальной услуги ему будет отказано.</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3.3.5.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37587C" w:rsidRPr="0037587C" w:rsidRDefault="00656614"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информирует заявителя о сроках и способах получения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3.3.</w:t>
      </w:r>
      <w:r w:rsidR="002434EE">
        <w:rPr>
          <w:color w:val="2D2D2D"/>
          <w:spacing w:val="2"/>
          <w:sz w:val="28"/>
          <w:szCs w:val="28"/>
        </w:rPr>
        <w:t>6</w:t>
      </w:r>
      <w:r w:rsidRPr="0037587C">
        <w:rPr>
          <w:color w:val="2D2D2D"/>
          <w:spacing w:val="2"/>
          <w:sz w:val="28"/>
          <w:szCs w:val="28"/>
        </w:rPr>
        <w:t>. Специалист Структурного подразделения, ответственный за прием документов:</w:t>
      </w:r>
      <w:r w:rsidRPr="0037587C">
        <w:rPr>
          <w:color w:val="2D2D2D"/>
          <w:spacing w:val="2"/>
          <w:sz w:val="28"/>
          <w:szCs w:val="28"/>
        </w:rPr>
        <w:br/>
      </w:r>
      <w:r w:rsidR="00656614">
        <w:rPr>
          <w:color w:val="2D2D2D"/>
          <w:spacing w:val="2"/>
          <w:sz w:val="28"/>
          <w:szCs w:val="28"/>
        </w:rPr>
        <w:tab/>
      </w:r>
      <w:r w:rsidRPr="0037587C">
        <w:rPr>
          <w:color w:val="2D2D2D"/>
          <w:spacing w:val="2"/>
          <w:sz w:val="28"/>
          <w:szCs w:val="28"/>
        </w:rPr>
        <w:t>1) 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r w:rsidRPr="0037587C">
        <w:rPr>
          <w:color w:val="2D2D2D"/>
          <w:spacing w:val="2"/>
          <w:sz w:val="28"/>
          <w:szCs w:val="28"/>
        </w:rPr>
        <w:br/>
      </w:r>
      <w:r w:rsidR="00656614">
        <w:rPr>
          <w:color w:val="2D2D2D"/>
          <w:spacing w:val="2"/>
          <w:sz w:val="28"/>
          <w:szCs w:val="28"/>
        </w:rPr>
        <w:tab/>
      </w:r>
      <w:r w:rsidRPr="0037587C">
        <w:rPr>
          <w:color w:val="2D2D2D"/>
          <w:spacing w:val="2"/>
          <w:sz w:val="28"/>
          <w:szCs w:val="28"/>
        </w:rPr>
        <w:t>2) проверяет наличие заявления и соответствие представленных документов требованиям, установленным настоящим регламентом.</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3.3.</w:t>
      </w:r>
      <w:r w:rsidR="002434EE">
        <w:rPr>
          <w:color w:val="2D2D2D"/>
          <w:spacing w:val="2"/>
          <w:sz w:val="28"/>
          <w:szCs w:val="28"/>
        </w:rPr>
        <w:t>7</w:t>
      </w:r>
      <w:r w:rsidRPr="0037587C">
        <w:rPr>
          <w:color w:val="2D2D2D"/>
          <w:spacing w:val="2"/>
          <w:sz w:val="28"/>
          <w:szCs w:val="28"/>
        </w:rPr>
        <w:t>.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r w:rsidRPr="0037587C">
        <w:rPr>
          <w:color w:val="2D2D2D"/>
          <w:spacing w:val="2"/>
          <w:sz w:val="28"/>
          <w:szCs w:val="28"/>
        </w:rPr>
        <w:br/>
      </w:r>
      <w:r w:rsidR="002434EE">
        <w:rPr>
          <w:color w:val="2D2D2D"/>
          <w:spacing w:val="2"/>
          <w:sz w:val="28"/>
          <w:szCs w:val="28"/>
        </w:rPr>
        <w:tab/>
      </w:r>
      <w:r w:rsidRPr="0037587C">
        <w:rPr>
          <w:color w:val="2D2D2D"/>
          <w:spacing w:val="2"/>
          <w:sz w:val="28"/>
          <w:szCs w:val="28"/>
        </w:rPr>
        <w:t>1) вносит запись о приеме заявления в журнал регистрации;</w:t>
      </w:r>
    </w:p>
    <w:p w:rsidR="0037587C" w:rsidRPr="0037587C" w:rsidRDefault="002434E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37587C" w:rsidRPr="0037587C" w:rsidRDefault="002434E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3) оформляет заявление и электронные образцы полученных от заявителя документов на бумажных носителях.</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3.3.</w:t>
      </w:r>
      <w:r w:rsidR="002434EE">
        <w:rPr>
          <w:color w:val="2D2D2D"/>
          <w:spacing w:val="2"/>
          <w:sz w:val="28"/>
          <w:szCs w:val="28"/>
        </w:rPr>
        <w:t>8</w:t>
      </w:r>
      <w:r w:rsidRPr="0037587C">
        <w:rPr>
          <w:color w:val="2D2D2D"/>
          <w:spacing w:val="2"/>
          <w:sz w:val="28"/>
          <w:szCs w:val="28"/>
        </w:rPr>
        <w:t>.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r w:rsidRPr="0037587C">
        <w:rPr>
          <w:color w:val="2D2D2D"/>
          <w:spacing w:val="2"/>
          <w:sz w:val="28"/>
          <w:szCs w:val="28"/>
        </w:rPr>
        <w:br/>
      </w:r>
      <w:r w:rsidR="002434EE">
        <w:rPr>
          <w:color w:val="2D2D2D"/>
          <w:spacing w:val="2"/>
          <w:sz w:val="28"/>
          <w:szCs w:val="28"/>
        </w:rPr>
        <w:tab/>
      </w:r>
      <w:r w:rsidRPr="0037587C">
        <w:rPr>
          <w:color w:val="2D2D2D"/>
          <w:spacing w:val="2"/>
          <w:sz w:val="28"/>
          <w:szCs w:val="28"/>
        </w:rPr>
        <w:t xml:space="preserve">1) готовит проект уведомления об отказе в предоставлении муниципальной услуги с указанием причин отказа, передает его руководителю </w:t>
      </w:r>
      <w:r w:rsidRPr="0037587C">
        <w:rPr>
          <w:color w:val="2D2D2D"/>
          <w:spacing w:val="2"/>
          <w:sz w:val="28"/>
          <w:szCs w:val="28"/>
        </w:rPr>
        <w:lastRenderedPageBreak/>
        <w:t>Структурного подразделения для подписания с использованием электронной подписи;</w:t>
      </w:r>
    </w:p>
    <w:p w:rsidR="0037587C" w:rsidRPr="0037587C" w:rsidRDefault="002434E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пересылает заявителю мотивированный отказ, подписанный электронной подписью руководителя Структурного подразделения,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37587C" w:rsidRPr="0037587C" w:rsidRDefault="002434E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3) вносит запись о выдаче мотивированного отказа в соответствующий журнал регистрации.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3.3.</w:t>
      </w:r>
      <w:r w:rsidR="002434EE">
        <w:rPr>
          <w:color w:val="2D2D2D"/>
          <w:spacing w:val="2"/>
          <w:sz w:val="28"/>
          <w:szCs w:val="28"/>
        </w:rPr>
        <w:t>9</w:t>
      </w:r>
      <w:r w:rsidRPr="0037587C">
        <w:rPr>
          <w:color w:val="2D2D2D"/>
          <w:spacing w:val="2"/>
          <w:sz w:val="28"/>
          <w:szCs w:val="28"/>
        </w:rPr>
        <w:t>. Специалист Структурного подразделения, ответственный за прием документов:</w:t>
      </w:r>
      <w:r w:rsidRPr="0037587C">
        <w:rPr>
          <w:color w:val="2D2D2D"/>
          <w:spacing w:val="2"/>
          <w:sz w:val="28"/>
          <w:szCs w:val="28"/>
        </w:rPr>
        <w:br/>
      </w:r>
      <w:r w:rsidR="002434EE">
        <w:rPr>
          <w:color w:val="2D2D2D"/>
          <w:spacing w:val="2"/>
          <w:sz w:val="28"/>
          <w:szCs w:val="28"/>
        </w:rPr>
        <w:tab/>
      </w:r>
      <w:r w:rsidRPr="0037587C">
        <w:rPr>
          <w:color w:val="2D2D2D"/>
          <w:spacing w:val="2"/>
          <w:sz w:val="28"/>
          <w:szCs w:val="28"/>
        </w:rPr>
        <w:t>1) комплектует заявление и представленные заявителем документы (сведения) в дело заявителя в установленном порядке делопроизводства, в том числе в виде электронных документов;</w:t>
      </w:r>
    </w:p>
    <w:p w:rsidR="002434EE" w:rsidRDefault="002434E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передает дело заявителя начальнику отдела опеки и попечительства на экспертизу документов.</w:t>
      </w:r>
    </w:p>
    <w:p w:rsidR="0037587C" w:rsidRDefault="002434E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Максимальный срок выполнения административной процедуры составляет 1 рабочий день.</w:t>
      </w:r>
    </w:p>
    <w:p w:rsidR="0037587C" w:rsidRPr="002434EE"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2434EE">
        <w:rPr>
          <w:bCs w:val="0"/>
          <w:color w:val="242424"/>
          <w:spacing w:val="2"/>
          <w:sz w:val="28"/>
          <w:szCs w:val="28"/>
        </w:rPr>
        <w:t>3.4. Рассмотрение заявления, экспертиза документов (сведений), представленных заявителем, необходимых для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3.4.1. Основанием для начала административной процедуры экспертизы документов (сведений), представленных заявителем, необходимых для предоставления муниципальной услуги, является получение начальником </w:t>
      </w:r>
      <w:r w:rsidR="002434EE">
        <w:rPr>
          <w:color w:val="2D2D2D"/>
          <w:spacing w:val="2"/>
          <w:sz w:val="28"/>
          <w:szCs w:val="28"/>
        </w:rPr>
        <w:t>сектор</w:t>
      </w:r>
      <w:r w:rsidRPr="0037587C">
        <w:rPr>
          <w:color w:val="2D2D2D"/>
          <w:spacing w:val="2"/>
          <w:sz w:val="28"/>
          <w:szCs w:val="28"/>
        </w:rPr>
        <w:t xml:space="preserve"> опеки и попечительства заявления и прилагаемых документов.</w:t>
      </w:r>
    </w:p>
    <w:p w:rsidR="00650ACD"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3.4.2. </w:t>
      </w:r>
      <w:r w:rsidR="002434EE">
        <w:rPr>
          <w:color w:val="2D2D2D"/>
          <w:spacing w:val="2"/>
          <w:sz w:val="28"/>
          <w:szCs w:val="28"/>
        </w:rPr>
        <w:t>Специалист сектора</w:t>
      </w:r>
      <w:r w:rsidRPr="0037587C">
        <w:rPr>
          <w:color w:val="2D2D2D"/>
          <w:spacing w:val="2"/>
          <w:sz w:val="28"/>
          <w:szCs w:val="28"/>
        </w:rPr>
        <w:t xml:space="preserve"> опеки и попечительства:</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1) проверяет представленные документы в соответствии с требованиями, установленными подразделом 2.6 настоящего регламента, и отсутствие оснований для отказа в предоставлении муниципальной услуги, установленных подразделом 2.8 настоящего регламента;</w:t>
      </w:r>
    </w:p>
    <w:p w:rsidR="0037587C" w:rsidRDefault="002434E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2) на основании анализа представленных заявителем документов устанавливает отсутствие (наличие) оснований для отказа в предоставлении муниципальной услуги.</w:t>
      </w:r>
    </w:p>
    <w:p w:rsidR="0037587C" w:rsidRPr="0037587C" w:rsidRDefault="0037587C" w:rsidP="00090603">
      <w:pPr>
        <w:pStyle w:val="4"/>
        <w:shd w:val="clear" w:color="auto" w:fill="FFFFFF"/>
        <w:spacing w:before="0" w:beforeAutospacing="0" w:after="0" w:afterAutospacing="0"/>
        <w:jc w:val="both"/>
        <w:textAlignment w:val="baseline"/>
        <w:rPr>
          <w:b w:val="0"/>
          <w:bCs w:val="0"/>
          <w:color w:val="242424"/>
          <w:spacing w:val="2"/>
          <w:sz w:val="28"/>
          <w:szCs w:val="28"/>
        </w:rPr>
      </w:pPr>
      <w:r w:rsidRPr="0037587C">
        <w:rPr>
          <w:b w:val="0"/>
          <w:bCs w:val="0"/>
          <w:color w:val="242424"/>
          <w:spacing w:val="2"/>
          <w:sz w:val="28"/>
          <w:szCs w:val="28"/>
        </w:rPr>
        <w:t>3.5. Разработка или отказ в подготовке документа, являющегося результатом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готовит проект постановления администрации </w:t>
      </w:r>
      <w:r w:rsidR="002434EE">
        <w:rPr>
          <w:color w:val="2D2D2D"/>
          <w:spacing w:val="2"/>
          <w:sz w:val="28"/>
          <w:szCs w:val="28"/>
        </w:rPr>
        <w:t>Новосильского района</w:t>
      </w:r>
      <w:r w:rsidRPr="0037587C">
        <w:rPr>
          <w:color w:val="2D2D2D"/>
          <w:spacing w:val="2"/>
          <w:sz w:val="28"/>
          <w:szCs w:val="28"/>
        </w:rPr>
        <w:t xml:space="preserve"> о выдаче разрешения на совершение сделки с имуществом несовершеннолетнего (далее - постановление о предоставлении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3.5.2. При установлении фактов наличия оснований для отказа в предоставлении муниципальной услуги специалист Структурного подразделения, ответственный за рассмотрение документов, готовит проект мотивированного отказа в выдаче разрешения на совершение сделки и </w:t>
      </w:r>
      <w:r w:rsidRPr="0037587C">
        <w:rPr>
          <w:color w:val="2D2D2D"/>
          <w:spacing w:val="2"/>
          <w:sz w:val="28"/>
          <w:szCs w:val="28"/>
        </w:rPr>
        <w:lastRenderedPageBreak/>
        <w:t>имуществом несовершеннолетнего (далее - решение об отказе в предоставлении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3.5.3. Разрешение на совершение сделки с имуществом несовершеннолетнего оформляется в форме постановления администрации </w:t>
      </w:r>
      <w:r w:rsidR="002434EE">
        <w:rPr>
          <w:color w:val="2D2D2D"/>
          <w:spacing w:val="2"/>
          <w:sz w:val="28"/>
          <w:szCs w:val="28"/>
        </w:rPr>
        <w:t>Новосильского района</w:t>
      </w:r>
      <w:r w:rsidRPr="0037587C">
        <w:rPr>
          <w:color w:val="2D2D2D"/>
          <w:spacing w:val="2"/>
          <w:sz w:val="28"/>
          <w:szCs w:val="28"/>
        </w:rPr>
        <w:t>.</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3.5.4. Специалист Структурного подразделения, назначенный ответственным за рассмотрение документов об оказании муниципальной услуги, обеспечивает передачу проекта постановления на подписание главе администрации </w:t>
      </w:r>
      <w:r w:rsidR="002434EE">
        <w:rPr>
          <w:color w:val="2D2D2D"/>
          <w:spacing w:val="2"/>
          <w:sz w:val="28"/>
          <w:szCs w:val="28"/>
        </w:rPr>
        <w:t>Новосильского района</w:t>
      </w:r>
      <w:r w:rsidRPr="0037587C">
        <w:rPr>
          <w:color w:val="2D2D2D"/>
          <w:spacing w:val="2"/>
          <w:sz w:val="28"/>
          <w:szCs w:val="28"/>
        </w:rPr>
        <w:t xml:space="preserve">, мотивированного отказа в предоставлении муниципальной услуги заместителю главы администрации </w:t>
      </w:r>
      <w:r w:rsidR="002434EE">
        <w:rPr>
          <w:color w:val="2D2D2D"/>
          <w:spacing w:val="2"/>
          <w:sz w:val="28"/>
          <w:szCs w:val="28"/>
        </w:rPr>
        <w:t>Новосильского района</w:t>
      </w:r>
      <w:r w:rsidRPr="0037587C">
        <w:rPr>
          <w:color w:val="2D2D2D"/>
          <w:spacing w:val="2"/>
          <w:sz w:val="28"/>
          <w:szCs w:val="28"/>
        </w:rPr>
        <w:t>, курирующему вопросы опеки и попечительства.</w:t>
      </w:r>
    </w:p>
    <w:p w:rsid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3.5.5. Максимальный срок исполнения указанной административной процедуры составляет 6 дней.</w:t>
      </w:r>
    </w:p>
    <w:p w:rsidR="0037587C" w:rsidRPr="002434EE"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2434EE">
        <w:rPr>
          <w:bCs w:val="0"/>
          <w:color w:val="242424"/>
          <w:spacing w:val="2"/>
          <w:sz w:val="28"/>
          <w:szCs w:val="28"/>
        </w:rPr>
        <w:t xml:space="preserve">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правового акта в структурных подразделениях администрации </w:t>
      </w:r>
      <w:r w:rsidR="002434EE">
        <w:rPr>
          <w:bCs w:val="0"/>
          <w:color w:val="242424"/>
          <w:spacing w:val="2"/>
          <w:sz w:val="28"/>
          <w:szCs w:val="28"/>
        </w:rPr>
        <w:t>Новосильского района</w:t>
      </w:r>
    </w:p>
    <w:p w:rsidR="0037587C" w:rsidRPr="003C74D9"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3.6.1. </w:t>
      </w:r>
      <w:r w:rsidR="003C74D9" w:rsidRPr="003C74D9">
        <w:rPr>
          <w:color w:val="2D2D2D"/>
          <w:spacing w:val="2"/>
          <w:sz w:val="28"/>
          <w:szCs w:val="28"/>
        </w:rPr>
        <w:t>Представленные заявителем документы</w:t>
      </w:r>
      <w:r w:rsidR="003C74D9">
        <w:rPr>
          <w:color w:val="2D2D2D"/>
          <w:spacing w:val="2"/>
          <w:sz w:val="28"/>
          <w:szCs w:val="28"/>
        </w:rPr>
        <w:t xml:space="preserve"> и заявление рассматриваются на Совете по опеке и попечительству. По итогам  Совете  составляется протокол в котором выносится речения о результатах рассмотрения,</w:t>
      </w:r>
      <w:r w:rsidR="003C74D9" w:rsidRPr="003C74D9">
        <w:t xml:space="preserve"> </w:t>
      </w:r>
      <w:r w:rsidR="003C74D9" w:rsidRPr="003C74D9">
        <w:rPr>
          <w:sz w:val="28"/>
          <w:szCs w:val="28"/>
        </w:rPr>
        <w:t>с</w:t>
      </w:r>
      <w:r w:rsidR="003C74D9" w:rsidRPr="003C74D9">
        <w:rPr>
          <w:color w:val="2D2D2D"/>
          <w:spacing w:val="2"/>
          <w:sz w:val="28"/>
          <w:szCs w:val="28"/>
        </w:rPr>
        <w:t>пециалист Структурного подразделения, ответственный за рассмотрение документов (разработку и утверждение) о предоставлении муниципальной услуги, готовит проект соответствующего правового акта, утверждающего результат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3.6.2. Специалистом структурного подразделения, ответственным за документационное обеспечение, проект правового акта администрации </w:t>
      </w:r>
      <w:r w:rsidR="00723174">
        <w:rPr>
          <w:color w:val="2D2D2D"/>
          <w:spacing w:val="2"/>
          <w:sz w:val="28"/>
          <w:szCs w:val="28"/>
        </w:rPr>
        <w:t>Новосильского района</w:t>
      </w:r>
      <w:r w:rsidRPr="0037587C">
        <w:rPr>
          <w:color w:val="2D2D2D"/>
          <w:spacing w:val="2"/>
          <w:sz w:val="28"/>
          <w:szCs w:val="28"/>
        </w:rPr>
        <w:t xml:space="preserve">, являющийся результатом предоставления муниципальной услуги, представляется главе администрации </w:t>
      </w:r>
      <w:r w:rsidR="00723174">
        <w:rPr>
          <w:color w:val="2D2D2D"/>
          <w:spacing w:val="2"/>
          <w:sz w:val="28"/>
          <w:szCs w:val="28"/>
        </w:rPr>
        <w:t>Новосильского района</w:t>
      </w:r>
      <w:r w:rsidRPr="0037587C">
        <w:rPr>
          <w:color w:val="2D2D2D"/>
          <w:spacing w:val="2"/>
          <w:sz w:val="28"/>
          <w:szCs w:val="28"/>
        </w:rPr>
        <w:t xml:space="preserve">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3.6.3. Представленный проект постановления о предоставлении муниципальной услуги подписывает глава администрации </w:t>
      </w:r>
      <w:r w:rsidR="00723174">
        <w:rPr>
          <w:color w:val="2D2D2D"/>
          <w:spacing w:val="2"/>
          <w:sz w:val="28"/>
          <w:szCs w:val="28"/>
        </w:rPr>
        <w:t>Новосильского района</w:t>
      </w:r>
      <w:r w:rsidRPr="0037587C">
        <w:rPr>
          <w:color w:val="2D2D2D"/>
          <w:spacing w:val="2"/>
          <w:sz w:val="28"/>
          <w:szCs w:val="28"/>
        </w:rPr>
        <w:t xml:space="preserve"> или лицо, исполняющее его обязанности.</w:t>
      </w:r>
    </w:p>
    <w:p w:rsidR="00650ACD"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3.6.4.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3.6.5. Максимальный срок выполнения административной процедуры составляет 3 дня.</w:t>
      </w:r>
    </w:p>
    <w:p w:rsidR="0037587C" w:rsidRPr="008E47B6"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8E47B6">
        <w:rPr>
          <w:bCs w:val="0"/>
          <w:color w:val="242424"/>
          <w:spacing w:val="2"/>
          <w:sz w:val="28"/>
          <w:szCs w:val="28"/>
        </w:rPr>
        <w:t>3.7. Регистрация документа, являющегося результатом предоставления муниципальной услуги</w:t>
      </w:r>
    </w:p>
    <w:p w:rsidR="00072B68" w:rsidRPr="00072B68" w:rsidRDefault="0037587C" w:rsidP="00072B68">
      <w:pPr>
        <w:pStyle w:val="formattexttopleveltext"/>
        <w:shd w:val="clear" w:color="auto" w:fill="FFFFFF"/>
        <w:spacing w:before="0" w:beforeAutospacing="0" w:after="0" w:afterAutospacing="0"/>
        <w:jc w:val="both"/>
        <w:textAlignment w:val="baseline"/>
        <w:rPr>
          <w:sz w:val="28"/>
          <w:szCs w:val="28"/>
        </w:rPr>
      </w:pPr>
      <w:r w:rsidRPr="00072B68">
        <w:rPr>
          <w:sz w:val="28"/>
          <w:szCs w:val="28"/>
        </w:rPr>
        <w:t>3.7.1. Регистрация документа, являющегося результатом предоставления муниципальной услуги, производится в течение 1 дня.</w:t>
      </w:r>
    </w:p>
    <w:p w:rsidR="0037587C" w:rsidRPr="00072B68" w:rsidRDefault="00072B68" w:rsidP="00072B68">
      <w:pPr>
        <w:pStyle w:val="formattexttopleveltext"/>
        <w:shd w:val="clear" w:color="auto" w:fill="FFFFFF"/>
        <w:spacing w:before="0" w:beforeAutospacing="0" w:after="0" w:afterAutospacing="0"/>
        <w:jc w:val="both"/>
        <w:textAlignment w:val="baseline"/>
        <w:rPr>
          <w:b/>
          <w:color w:val="2D2D2D"/>
          <w:spacing w:val="2"/>
          <w:sz w:val="28"/>
          <w:szCs w:val="28"/>
        </w:rPr>
      </w:pPr>
      <w:r>
        <w:rPr>
          <w:b/>
          <w:bCs/>
          <w:sz w:val="28"/>
          <w:szCs w:val="28"/>
        </w:rPr>
        <w:tab/>
      </w:r>
      <w:r w:rsidR="0037587C" w:rsidRPr="00072B68">
        <w:rPr>
          <w:b/>
          <w:bCs/>
          <w:sz w:val="28"/>
          <w:szCs w:val="28"/>
        </w:rPr>
        <w:t>3.8. Уведомление заявителя</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lastRenderedPageBreak/>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через многофункциональный центр, предоставляет в установленном порядке информацию посредством отправки соответствующего статуса в раздел "Личный кабинет".</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3.8.2. Максимальный срок выполнения административной процедуры составляет 1 день.</w:t>
      </w:r>
    </w:p>
    <w:p w:rsidR="0037587C" w:rsidRPr="00826EB1" w:rsidRDefault="00072B68"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42424"/>
          <w:spacing w:val="2"/>
          <w:sz w:val="28"/>
          <w:szCs w:val="28"/>
        </w:rPr>
        <w:tab/>
      </w:r>
      <w:r w:rsidR="0037587C" w:rsidRPr="00826EB1">
        <w:rPr>
          <w:bCs w:val="0"/>
          <w:color w:val="242424"/>
          <w:spacing w:val="2"/>
          <w:sz w:val="28"/>
          <w:szCs w:val="28"/>
        </w:rPr>
        <w:t>3.9. Выдача заявителю результата предоставления муниципальной услуги</w:t>
      </w:r>
    </w:p>
    <w:p w:rsidR="008D0930"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3.9.1. Специалист Структурного подразделения, ответственный за выдачу результата предоставления муниципальной услуги</w:t>
      </w:r>
      <w:r w:rsidR="008D0930">
        <w:rPr>
          <w:color w:val="2D2D2D"/>
          <w:spacing w:val="2"/>
          <w:sz w:val="28"/>
          <w:szCs w:val="28"/>
        </w:rPr>
        <w:t>.</w:t>
      </w:r>
      <w:r w:rsidRPr="0037587C">
        <w:rPr>
          <w:color w:val="2D2D2D"/>
          <w:spacing w:val="2"/>
          <w:sz w:val="28"/>
          <w:szCs w:val="28"/>
        </w:rPr>
        <w:t xml:space="preserve"> </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вручает (направляет) заявителю документы, подтверждающие предоставление (отказ в предоставлении) муниципальной услуги лично;</w:t>
      </w:r>
    </w:p>
    <w:p w:rsidR="0037587C" w:rsidRPr="00072B68" w:rsidRDefault="00826EB1"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w:t>
      </w:r>
      <w:r w:rsidR="0037587C" w:rsidRPr="00072B68">
        <w:rPr>
          <w:color w:val="2D2D2D"/>
          <w:spacing w:val="2"/>
          <w:sz w:val="28"/>
          <w:szCs w:val="28"/>
        </w:rPr>
        <w:t>отправления.</w:t>
      </w:r>
    </w:p>
    <w:p w:rsidR="00072B68" w:rsidRPr="00072B68" w:rsidRDefault="0037587C" w:rsidP="00072B68">
      <w:pPr>
        <w:pStyle w:val="formattexttopleveltext"/>
        <w:shd w:val="clear" w:color="auto" w:fill="FFFFFF"/>
        <w:spacing w:before="0" w:beforeAutospacing="0" w:after="0" w:afterAutospacing="0"/>
        <w:jc w:val="both"/>
        <w:textAlignment w:val="baseline"/>
        <w:rPr>
          <w:sz w:val="28"/>
          <w:szCs w:val="28"/>
        </w:rPr>
      </w:pPr>
      <w:r w:rsidRPr="00072B68">
        <w:rPr>
          <w:sz w:val="28"/>
          <w:szCs w:val="28"/>
        </w:rPr>
        <w:t>3.9.2. Максимальный срок выполнения административной процедуры составляет 3 дня.</w:t>
      </w:r>
    </w:p>
    <w:p w:rsidR="00C9735C" w:rsidRPr="00072B68" w:rsidRDefault="00072B68" w:rsidP="00072B68">
      <w:pPr>
        <w:pStyle w:val="formattexttopleveltext"/>
        <w:shd w:val="clear" w:color="auto" w:fill="FFFFFF"/>
        <w:spacing w:before="0" w:beforeAutospacing="0" w:after="0" w:afterAutospacing="0"/>
        <w:jc w:val="both"/>
        <w:textAlignment w:val="baseline"/>
        <w:rPr>
          <w:b/>
          <w:color w:val="2D2D2D"/>
          <w:spacing w:val="2"/>
          <w:sz w:val="28"/>
          <w:szCs w:val="28"/>
        </w:rPr>
      </w:pPr>
      <w:r>
        <w:tab/>
      </w:r>
      <w:r w:rsidR="0037587C" w:rsidRPr="00072B68">
        <w:rPr>
          <w:b/>
          <w:sz w:val="28"/>
          <w:szCs w:val="28"/>
        </w:rPr>
        <w:t>Раздел IV. Формы контроля за исполнением регламента</w:t>
      </w:r>
    </w:p>
    <w:p w:rsidR="0037587C" w:rsidRPr="00723174" w:rsidRDefault="00723174" w:rsidP="00090603">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42424"/>
          <w:spacing w:val="2"/>
          <w:sz w:val="28"/>
          <w:szCs w:val="28"/>
        </w:rPr>
        <w:tab/>
      </w:r>
      <w:r w:rsidR="0037587C" w:rsidRPr="00723174">
        <w:rPr>
          <w:bCs w:val="0"/>
          <w:color w:val="242424"/>
          <w:spacing w:val="2"/>
          <w:sz w:val="28"/>
          <w:szCs w:val="28"/>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4.1.2. В ходе текущего контроля</w:t>
      </w:r>
      <w:r w:rsidR="00B53A8E">
        <w:rPr>
          <w:color w:val="2D2D2D"/>
          <w:spacing w:val="2"/>
          <w:sz w:val="28"/>
          <w:szCs w:val="28"/>
        </w:rPr>
        <w:t>, начальником отдела общего образования , молодежной политики и спорта администрации Новосильского района, являющимся непосредственным руководителем сектором опеки и попечительства</w:t>
      </w:r>
      <w:r w:rsidRPr="0037587C">
        <w:rPr>
          <w:color w:val="2D2D2D"/>
          <w:spacing w:val="2"/>
          <w:sz w:val="28"/>
          <w:szCs w:val="28"/>
        </w:rPr>
        <w:t>, проверяется:</w:t>
      </w:r>
    </w:p>
    <w:p w:rsidR="008D0930"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соблюдение сроков выполнения административных процедур;</w:t>
      </w:r>
    </w:p>
    <w:p w:rsidR="0037587C" w:rsidRPr="0037587C" w:rsidRDefault="008D0930"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t xml:space="preserve">- </w:t>
      </w:r>
      <w:r w:rsidR="0037587C" w:rsidRPr="0037587C">
        <w:rPr>
          <w:color w:val="2D2D2D"/>
          <w:spacing w:val="2"/>
          <w:sz w:val="28"/>
          <w:szCs w:val="28"/>
        </w:rPr>
        <w:t>последовательность, полнота, результативность действий в рамках осуществления административных процедур;</w:t>
      </w:r>
    </w:p>
    <w:p w:rsidR="0037587C" w:rsidRPr="0037587C" w:rsidRDefault="008D0930"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правильность принятых решений при предоставлении муниципальной услуги.</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lastRenderedPageBreak/>
        <w:t>4.1.3. По результатам текущего контроля, в случае выявления нарушений, руководитель Структурного подразделения, курирующий вопросы в сфере опеки и попечительства, дает указания по устранению выявленных нарушений и контролирует их устранение.</w:t>
      </w:r>
    </w:p>
    <w:p w:rsidR="0037587C" w:rsidRPr="0037587C" w:rsidRDefault="0037587C" w:rsidP="00090603">
      <w:pPr>
        <w:pStyle w:val="4"/>
        <w:shd w:val="clear" w:color="auto" w:fill="FFFFFF"/>
        <w:spacing w:before="0" w:beforeAutospacing="0" w:after="0" w:afterAutospacing="0"/>
        <w:jc w:val="both"/>
        <w:textAlignment w:val="baseline"/>
        <w:rPr>
          <w:b w:val="0"/>
          <w:bCs w:val="0"/>
          <w:color w:val="242424"/>
          <w:spacing w:val="2"/>
          <w:sz w:val="28"/>
          <w:szCs w:val="28"/>
        </w:rPr>
      </w:pPr>
      <w:r w:rsidRPr="0037587C">
        <w:rPr>
          <w:b w:val="0"/>
          <w:bCs w:val="0"/>
          <w:color w:val="242424"/>
          <w:spacing w:val="2"/>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Срок проведения плановой проверки составляет не более 7 календарных дней.</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4.2.3. По результатам проверок лица, допустившие нарушения регламента, привлекаются к дисциплинарной ответственности в соответствии с</w:t>
      </w:r>
      <w:r w:rsidRPr="0037587C">
        <w:rPr>
          <w:rStyle w:val="apple-converted-space"/>
          <w:color w:val="2D2D2D"/>
          <w:spacing w:val="2"/>
          <w:sz w:val="28"/>
          <w:szCs w:val="28"/>
        </w:rPr>
        <w:t> </w:t>
      </w:r>
      <w:hyperlink r:id="rId21" w:history="1">
        <w:r w:rsidRPr="0037587C">
          <w:rPr>
            <w:rStyle w:val="a3"/>
            <w:color w:val="00466E"/>
            <w:spacing w:val="2"/>
            <w:sz w:val="28"/>
            <w:szCs w:val="28"/>
          </w:rPr>
          <w:t>Трудовым кодексом Российской Федерации</w:t>
        </w:r>
      </w:hyperlink>
      <w:r w:rsidRPr="0037587C">
        <w:rPr>
          <w:color w:val="2D2D2D"/>
          <w:spacing w:val="2"/>
          <w:sz w:val="28"/>
          <w:szCs w:val="28"/>
        </w:rPr>
        <w:t>.</w:t>
      </w:r>
    </w:p>
    <w:p w:rsidR="0037587C" w:rsidRPr="0037587C" w:rsidRDefault="00072B68"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37587C" w:rsidRPr="00FA6A15" w:rsidRDefault="00072B68" w:rsidP="00FA6A15">
      <w:pPr>
        <w:pStyle w:val="4"/>
        <w:shd w:val="clear" w:color="auto" w:fill="FFFFFF"/>
        <w:spacing w:before="0" w:beforeAutospacing="0" w:after="0" w:afterAutospacing="0"/>
        <w:jc w:val="both"/>
        <w:textAlignment w:val="baseline"/>
        <w:rPr>
          <w:bCs w:val="0"/>
          <w:color w:val="242424"/>
          <w:spacing w:val="2"/>
          <w:sz w:val="28"/>
          <w:szCs w:val="28"/>
        </w:rPr>
      </w:pPr>
      <w:r>
        <w:rPr>
          <w:b w:val="0"/>
          <w:bCs w:val="0"/>
          <w:color w:val="2D2D2D"/>
          <w:spacing w:val="2"/>
          <w:sz w:val="28"/>
          <w:szCs w:val="28"/>
        </w:rPr>
        <w:tab/>
      </w:r>
      <w:r w:rsidR="0037587C" w:rsidRPr="00FA6A15">
        <w:rPr>
          <w:bCs w:val="0"/>
          <w:color w:val="242424"/>
          <w:spacing w:val="2"/>
          <w:sz w:val="28"/>
          <w:szCs w:val="28"/>
        </w:rPr>
        <w:t xml:space="preserve">4.3. Ответственность должностных лиц, муниципальных служащих администрации </w:t>
      </w:r>
      <w:r w:rsidR="00FA6A15">
        <w:rPr>
          <w:bCs w:val="0"/>
          <w:color w:val="242424"/>
          <w:spacing w:val="2"/>
          <w:sz w:val="28"/>
          <w:szCs w:val="28"/>
        </w:rPr>
        <w:t>Новосильского района</w:t>
      </w:r>
      <w:r w:rsidR="0037587C" w:rsidRPr="00FA6A15">
        <w:rPr>
          <w:bCs w:val="0"/>
          <w:color w:val="242424"/>
          <w:spacing w:val="2"/>
          <w:sz w:val="28"/>
          <w:szCs w:val="28"/>
        </w:rPr>
        <w:t xml:space="preserve"> за решения и действия (бездействие), принимаемые (осуществляемые) в ходе предоставления муниципальной услуги</w:t>
      </w:r>
    </w:p>
    <w:p w:rsidR="0037587C" w:rsidRPr="0037587C" w:rsidRDefault="0037587C" w:rsidP="00FA6A15">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(бездействие), ведущие к нарушению прав и законных интересов граждан при предоставлении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4.4. Порядок и формы контроля за предоставлением муниципальной услуги, в том числе со стороны граждан, их объединений и организаций:</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4.4.1. Требования к порядку и формам контроля за предоставлением муниципальной услуги включают в себя:</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lastRenderedPageBreak/>
        <w:tab/>
      </w:r>
      <w:r w:rsidR="0037587C" w:rsidRPr="0037587C">
        <w:rPr>
          <w:color w:val="2D2D2D"/>
          <w:spacing w:val="2"/>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37587C" w:rsidRPr="0037587C" w:rsidRDefault="00FA6A15"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рассмотрение отдельных вопросов при проведении внеплановых проверок;</w:t>
      </w:r>
    </w:p>
    <w:p w:rsidR="0037587C" w:rsidRPr="0037587C" w:rsidRDefault="00FA6A15"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выявление и устранение нарушений прав заявителей;</w:t>
      </w:r>
    </w:p>
    <w:p w:rsidR="0037587C" w:rsidRPr="0037587C" w:rsidRDefault="00FA6A15"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Физические и юридические лица в рамках контроля за предоставлением муниципальной услуги:</w:t>
      </w:r>
    </w:p>
    <w:p w:rsidR="0037587C" w:rsidRPr="00072B68"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 вправе предоставлять дополнительные документы и материалы либо </w:t>
      </w:r>
      <w:r w:rsidR="0037587C" w:rsidRPr="00072B68">
        <w:rPr>
          <w:color w:val="2D2D2D"/>
          <w:spacing w:val="2"/>
          <w:sz w:val="28"/>
          <w:szCs w:val="28"/>
        </w:rPr>
        <w:t>обращаться с просьбой об их истребовании;</w:t>
      </w:r>
    </w:p>
    <w:p w:rsidR="00072B68" w:rsidRPr="00072B68" w:rsidRDefault="00FA6A15" w:rsidP="00072B68">
      <w:pPr>
        <w:pStyle w:val="formattexttopleveltext"/>
        <w:shd w:val="clear" w:color="auto" w:fill="FFFFFF"/>
        <w:spacing w:before="0" w:beforeAutospacing="0" w:after="0" w:afterAutospacing="0"/>
        <w:jc w:val="both"/>
        <w:textAlignment w:val="baseline"/>
        <w:rPr>
          <w:sz w:val="28"/>
          <w:szCs w:val="28"/>
        </w:rPr>
      </w:pPr>
      <w:r w:rsidRPr="00072B68">
        <w:rPr>
          <w:sz w:val="28"/>
          <w:szCs w:val="28"/>
        </w:rPr>
        <w:tab/>
      </w:r>
      <w:r w:rsidR="0037587C" w:rsidRPr="00072B68">
        <w:rPr>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7587C" w:rsidRPr="00072B68" w:rsidRDefault="0037587C" w:rsidP="00072B68">
      <w:pPr>
        <w:pStyle w:val="formattexttopleveltext"/>
        <w:shd w:val="clear" w:color="auto" w:fill="FFFFFF"/>
        <w:spacing w:before="0" w:beforeAutospacing="0" w:after="0" w:afterAutospacing="0"/>
        <w:jc w:val="center"/>
        <w:textAlignment w:val="baseline"/>
        <w:rPr>
          <w:b/>
          <w:color w:val="2D2D2D"/>
          <w:spacing w:val="2"/>
          <w:sz w:val="28"/>
          <w:szCs w:val="28"/>
        </w:rPr>
      </w:pPr>
      <w:r w:rsidRPr="00072B68">
        <w:rPr>
          <w:b/>
          <w:bCs/>
          <w:sz w:val="28"/>
          <w:szCs w:val="28"/>
        </w:rPr>
        <w:t>Раздел V. Досудебный (внесудебный) порядок обжалования решений и действий (бездействия) при предоставлении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5.3. Заявитель может обратиться с жалобой, в том числе в следующих случаях:</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а) нарушение срока регистрации заявления о предоставлении муниципальной услуги;</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б) нарушение срока предоставления муниципальной услуги;</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2D2D2D"/>
          <w:spacing w:val="2"/>
          <w:sz w:val="28"/>
          <w:szCs w:val="28"/>
        </w:rPr>
        <w:t>Новосильского района</w:t>
      </w:r>
      <w:r w:rsidR="0037587C" w:rsidRPr="0037587C">
        <w:rPr>
          <w:color w:val="2D2D2D"/>
          <w:spacing w:val="2"/>
          <w:sz w:val="28"/>
          <w:szCs w:val="28"/>
        </w:rPr>
        <w:t>, муниципальными правовыми актами для предоставления муниципальной услуги;</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color w:val="2D2D2D"/>
          <w:spacing w:val="2"/>
          <w:sz w:val="28"/>
          <w:szCs w:val="28"/>
        </w:rPr>
        <w:t>Новосильского района</w:t>
      </w:r>
      <w:r w:rsidR="0037587C" w:rsidRPr="0037587C">
        <w:rPr>
          <w:color w:val="2D2D2D"/>
          <w:spacing w:val="2"/>
          <w:sz w:val="28"/>
          <w:szCs w:val="28"/>
        </w:rPr>
        <w:t>, муниципальными правовыми актами для предоставления муниципальной услуги, у заявителя;</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color w:val="2D2D2D"/>
          <w:spacing w:val="2"/>
          <w:sz w:val="28"/>
          <w:szCs w:val="28"/>
        </w:rPr>
        <w:t>Новосильского района</w:t>
      </w:r>
      <w:r w:rsidR="0037587C" w:rsidRPr="0037587C">
        <w:rPr>
          <w:color w:val="2D2D2D"/>
          <w:spacing w:val="2"/>
          <w:sz w:val="28"/>
          <w:szCs w:val="28"/>
        </w:rPr>
        <w:t>, муниципальными правовыми актами;</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xml:space="preserve">е) требование внесения заявителем при предоставлении муниципальной услуги платы, не предусмотренной нормативными правовыми актами </w:t>
      </w:r>
      <w:r w:rsidR="0037587C" w:rsidRPr="0037587C">
        <w:rPr>
          <w:color w:val="2D2D2D"/>
          <w:spacing w:val="2"/>
          <w:sz w:val="28"/>
          <w:szCs w:val="28"/>
        </w:rPr>
        <w:lastRenderedPageBreak/>
        <w:t xml:space="preserve">Российской Федерации, нормативными правовыми актами </w:t>
      </w:r>
      <w:r>
        <w:rPr>
          <w:color w:val="2D2D2D"/>
          <w:spacing w:val="2"/>
          <w:sz w:val="28"/>
          <w:szCs w:val="28"/>
        </w:rPr>
        <w:t>Новосильского района</w:t>
      </w:r>
      <w:r w:rsidR="0037587C" w:rsidRPr="0037587C">
        <w:rPr>
          <w:color w:val="2D2D2D"/>
          <w:spacing w:val="2"/>
          <w:sz w:val="28"/>
          <w:szCs w:val="28"/>
        </w:rPr>
        <w:t>, муниципальными правовыми актами;</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5.4. Жалоба может быть подана в письменной форме на бумажном носителе или в электронной форме в Структурное подразделение, администрацию </w:t>
      </w:r>
      <w:r w:rsidR="00B53A8E">
        <w:rPr>
          <w:color w:val="2D2D2D"/>
          <w:spacing w:val="2"/>
          <w:sz w:val="28"/>
          <w:szCs w:val="28"/>
        </w:rPr>
        <w:t>Новосильского района.</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4D67F8">
        <w:rPr>
          <w:color w:val="2D2D2D"/>
          <w:spacing w:val="2"/>
          <w:sz w:val="28"/>
          <w:szCs w:val="28"/>
        </w:rPr>
        <w:t>Жалоба рассматривается</w:t>
      </w:r>
      <w:r w:rsidR="004D67F8" w:rsidRPr="004D67F8">
        <w:rPr>
          <w:color w:val="2D2D2D"/>
          <w:spacing w:val="2"/>
          <w:sz w:val="28"/>
          <w:szCs w:val="28"/>
        </w:rPr>
        <w:t xml:space="preserve"> </w:t>
      </w:r>
      <w:r w:rsidR="004D67F8">
        <w:rPr>
          <w:color w:val="2D2D2D"/>
          <w:spacing w:val="2"/>
          <w:sz w:val="28"/>
          <w:szCs w:val="28"/>
        </w:rPr>
        <w:t>на Совете по опеке и попечительству</w:t>
      </w:r>
      <w:r w:rsidR="0037587C" w:rsidRPr="0037587C">
        <w:rPr>
          <w:color w:val="2D2D2D"/>
          <w:spacing w:val="2"/>
          <w:sz w:val="28"/>
          <w:szCs w:val="28"/>
        </w:rPr>
        <w:t>,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По результатам рассмотрения жалобы принимается решение об удовлетворении жалобы или об отказе в удовлетворении жалобы.</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lastRenderedPageBreak/>
        <w:t>5.5. Заинтересованные лица имеют право на получение информации и документов, необходимых для обоснования и рассмотрения жалобы.</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5.6. Исчерпывающий перечень оснований для отказа в рассмотрении жалобы либо приостановления ее рассмотрения:</w:t>
      </w:r>
    </w:p>
    <w:p w:rsidR="0037587C" w:rsidRPr="0037587C" w:rsidRDefault="00650ACD"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37587C" w:rsidRPr="0037587C" w:rsidRDefault="00B53A8E" w:rsidP="00090603">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37587C" w:rsidRPr="0037587C" w:rsidRDefault="0037587C" w:rsidP="00090603">
      <w:pPr>
        <w:pStyle w:val="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67F8" w:rsidRDefault="004D67F8" w:rsidP="00090603">
      <w:pPr>
        <w:pStyle w:val="3"/>
        <w:shd w:val="clear" w:color="auto" w:fill="FFFFFF"/>
        <w:spacing w:before="375" w:beforeAutospacing="0" w:after="0" w:afterAutospacing="0"/>
        <w:jc w:val="right"/>
        <w:textAlignment w:val="baseline"/>
        <w:rPr>
          <w:b w:val="0"/>
          <w:bCs w:val="0"/>
          <w:color w:val="4C4C4C"/>
          <w:spacing w:val="2"/>
          <w:sz w:val="28"/>
          <w:szCs w:val="28"/>
        </w:rPr>
      </w:pPr>
    </w:p>
    <w:p w:rsidR="004D67F8" w:rsidRDefault="004D67F8" w:rsidP="00090603">
      <w:pPr>
        <w:pStyle w:val="3"/>
        <w:shd w:val="clear" w:color="auto" w:fill="FFFFFF"/>
        <w:spacing w:before="375" w:beforeAutospacing="0" w:after="0" w:afterAutospacing="0"/>
        <w:jc w:val="right"/>
        <w:textAlignment w:val="baseline"/>
        <w:rPr>
          <w:b w:val="0"/>
          <w:bCs w:val="0"/>
          <w:color w:val="4C4C4C"/>
          <w:spacing w:val="2"/>
          <w:sz w:val="28"/>
          <w:szCs w:val="28"/>
        </w:rPr>
      </w:pPr>
    </w:p>
    <w:p w:rsidR="004D67F8" w:rsidRDefault="004D67F8" w:rsidP="00090603">
      <w:pPr>
        <w:pStyle w:val="3"/>
        <w:shd w:val="clear" w:color="auto" w:fill="FFFFFF"/>
        <w:spacing w:before="375" w:beforeAutospacing="0" w:after="0" w:afterAutospacing="0"/>
        <w:jc w:val="right"/>
        <w:textAlignment w:val="baseline"/>
        <w:rPr>
          <w:b w:val="0"/>
          <w:bCs w:val="0"/>
          <w:color w:val="4C4C4C"/>
          <w:spacing w:val="2"/>
          <w:sz w:val="28"/>
          <w:szCs w:val="28"/>
        </w:rPr>
      </w:pPr>
    </w:p>
    <w:p w:rsidR="00650ACD" w:rsidRDefault="00650ACD" w:rsidP="00D27DE2">
      <w:pPr>
        <w:autoSpaceDE w:val="0"/>
        <w:autoSpaceDN w:val="0"/>
        <w:adjustRightInd w:val="0"/>
        <w:jc w:val="right"/>
        <w:outlineLvl w:val="0"/>
      </w:pPr>
    </w:p>
    <w:p w:rsidR="00650ACD" w:rsidRDefault="00650ACD" w:rsidP="00D27DE2">
      <w:pPr>
        <w:autoSpaceDE w:val="0"/>
        <w:autoSpaceDN w:val="0"/>
        <w:adjustRightInd w:val="0"/>
        <w:jc w:val="right"/>
        <w:outlineLvl w:val="0"/>
      </w:pPr>
    </w:p>
    <w:p w:rsidR="00D27DE2" w:rsidRPr="00DE6E1C" w:rsidRDefault="00D27DE2" w:rsidP="00D27DE2">
      <w:pPr>
        <w:autoSpaceDE w:val="0"/>
        <w:autoSpaceDN w:val="0"/>
        <w:adjustRightInd w:val="0"/>
        <w:jc w:val="right"/>
        <w:outlineLvl w:val="0"/>
      </w:pPr>
      <w:r w:rsidRPr="00DE6E1C">
        <w:lastRenderedPageBreak/>
        <w:t>Приложение № 1</w:t>
      </w:r>
    </w:p>
    <w:p w:rsidR="00D27DE2" w:rsidRPr="00DE6E1C" w:rsidRDefault="00D27DE2" w:rsidP="00D27DE2">
      <w:pPr>
        <w:autoSpaceDE w:val="0"/>
        <w:autoSpaceDN w:val="0"/>
        <w:adjustRightInd w:val="0"/>
        <w:jc w:val="right"/>
      </w:pPr>
      <w:r w:rsidRPr="00DE6E1C">
        <w:t>к административному регламенту</w:t>
      </w:r>
    </w:p>
    <w:p w:rsidR="00D27DE2" w:rsidRPr="00DE6E1C" w:rsidRDefault="00D27DE2" w:rsidP="00D27DE2">
      <w:pPr>
        <w:autoSpaceDE w:val="0"/>
        <w:autoSpaceDN w:val="0"/>
        <w:adjustRightInd w:val="0"/>
        <w:jc w:val="right"/>
      </w:pPr>
      <w:r w:rsidRPr="00DE6E1C">
        <w:t>предоставления муниципальной услуги</w:t>
      </w:r>
    </w:p>
    <w:p w:rsidR="00D27DE2" w:rsidRPr="00DE6E1C" w:rsidRDefault="00D27DE2" w:rsidP="00D27DE2">
      <w:pPr>
        <w:autoSpaceDE w:val="0"/>
        <w:autoSpaceDN w:val="0"/>
        <w:adjustRightInd w:val="0"/>
        <w:jc w:val="right"/>
      </w:pPr>
      <w:r w:rsidRPr="00DE6E1C">
        <w:t xml:space="preserve">«Выдача разрешений на совершение </w:t>
      </w:r>
    </w:p>
    <w:p w:rsidR="00D27DE2" w:rsidRPr="00DE6E1C" w:rsidRDefault="00D27DE2" w:rsidP="00D27DE2">
      <w:pPr>
        <w:autoSpaceDE w:val="0"/>
        <w:autoSpaceDN w:val="0"/>
        <w:adjustRightInd w:val="0"/>
        <w:jc w:val="right"/>
      </w:pPr>
      <w:r w:rsidRPr="00DE6E1C">
        <w:t>сделок с имуществом несовершеннолетних»</w:t>
      </w:r>
    </w:p>
    <w:p w:rsidR="00D27DE2" w:rsidRDefault="00D27DE2" w:rsidP="00D27DE2">
      <w:pPr>
        <w:pStyle w:val="ConsPlusNormal"/>
        <w:ind w:firstLine="540"/>
        <w:jc w:val="both"/>
      </w:pPr>
    </w:p>
    <w:p w:rsidR="00650ACD" w:rsidRDefault="00650ACD" w:rsidP="00D27DE2">
      <w:pPr>
        <w:pStyle w:val="ConsPlusNormal"/>
        <w:ind w:firstLine="540"/>
        <w:jc w:val="both"/>
      </w:pPr>
    </w:p>
    <w:p w:rsidR="00650ACD" w:rsidRDefault="00650ACD" w:rsidP="00D27DE2">
      <w:pPr>
        <w:pStyle w:val="ConsPlusNormal"/>
        <w:ind w:firstLine="540"/>
        <w:jc w:val="both"/>
      </w:pPr>
    </w:p>
    <w:p w:rsidR="00D27DE2" w:rsidRPr="0097017B" w:rsidRDefault="00D27DE2" w:rsidP="00D27DE2">
      <w:pPr>
        <w:pStyle w:val="ConsPlusTitle"/>
        <w:jc w:val="center"/>
        <w:rPr>
          <w:rFonts w:ascii="Times New Roman" w:hAnsi="Times New Roman" w:cs="Times New Roman"/>
          <w:b w:val="0"/>
          <w:sz w:val="24"/>
          <w:szCs w:val="24"/>
        </w:rPr>
      </w:pPr>
      <w:r w:rsidRPr="0097017B">
        <w:rPr>
          <w:rFonts w:ascii="Times New Roman" w:hAnsi="Times New Roman" w:cs="Times New Roman"/>
          <w:b w:val="0"/>
          <w:sz w:val="24"/>
          <w:szCs w:val="24"/>
        </w:rPr>
        <w:t>БЛОК-СХЕМА</w:t>
      </w:r>
    </w:p>
    <w:p w:rsidR="00D27DE2" w:rsidRDefault="00D27DE2" w:rsidP="00D27DE2">
      <w:pPr>
        <w:pStyle w:val="ConsPlusTitle"/>
        <w:jc w:val="center"/>
        <w:rPr>
          <w:rFonts w:ascii="Times New Roman" w:hAnsi="Times New Roman" w:cs="Times New Roman"/>
          <w:b w:val="0"/>
          <w:sz w:val="24"/>
          <w:szCs w:val="24"/>
        </w:rPr>
      </w:pPr>
      <w:r w:rsidRPr="0097017B">
        <w:rPr>
          <w:rFonts w:ascii="Times New Roman" w:hAnsi="Times New Roman" w:cs="Times New Roman"/>
          <w:b w:val="0"/>
          <w:sz w:val="24"/>
          <w:szCs w:val="24"/>
        </w:rPr>
        <w:t>ПРЕДОСТАВЛЕНИЯ МУНИЦИПАЛЬНОЙ УСЛУГИ</w:t>
      </w:r>
    </w:p>
    <w:p w:rsidR="00D27DE2" w:rsidRPr="00580A23" w:rsidRDefault="00D27DE2" w:rsidP="00D27DE2">
      <w:pPr>
        <w:pStyle w:val="ConsPlusTitle"/>
        <w:jc w:val="center"/>
        <w:rPr>
          <w:rFonts w:ascii="Times New Roman" w:hAnsi="Times New Roman" w:cs="Times New Roman"/>
          <w:b w:val="0"/>
          <w:sz w:val="16"/>
          <w:szCs w:val="16"/>
        </w:rPr>
      </w:pPr>
    </w:p>
    <w:p w:rsidR="00D27DE2" w:rsidRDefault="00D27DE2" w:rsidP="00D27DE2">
      <w:pPr>
        <w:pStyle w:val="ConsPlusNonformat"/>
        <w:jc w:val="center"/>
        <w:rPr>
          <w:sz w:val="16"/>
          <w:szCs w:val="16"/>
        </w:rPr>
      </w:pPr>
      <w:r w:rsidRPr="000105A8">
        <w:rPr>
          <w:sz w:val="16"/>
          <w:szCs w:val="16"/>
        </w:rPr>
        <w:t>┌─────────────────────────────┐</w:t>
      </w:r>
    </w:p>
    <w:p w:rsidR="00D27DE2" w:rsidRPr="000105A8" w:rsidRDefault="00D27DE2" w:rsidP="00D27DE2">
      <w:pPr>
        <w:pStyle w:val="ConsPlusNonformat"/>
        <w:jc w:val="center"/>
        <w:rPr>
          <w:sz w:val="16"/>
          <w:szCs w:val="16"/>
        </w:rPr>
      </w:pPr>
      <w:r w:rsidRPr="000105A8">
        <w:rPr>
          <w:sz w:val="16"/>
          <w:szCs w:val="16"/>
        </w:rPr>
        <w:t>│          З</w:t>
      </w:r>
      <w:r>
        <w:rPr>
          <w:sz w:val="16"/>
          <w:szCs w:val="16"/>
        </w:rPr>
        <w:t>аявитель</w:t>
      </w:r>
      <w:r w:rsidRPr="000105A8">
        <w:rPr>
          <w:sz w:val="16"/>
          <w:szCs w:val="16"/>
        </w:rPr>
        <w:t xml:space="preserve">          │</w:t>
      </w:r>
    </w:p>
    <w:p w:rsidR="00D27DE2" w:rsidRPr="000105A8" w:rsidRDefault="00D27DE2" w:rsidP="00D27DE2">
      <w:pPr>
        <w:pStyle w:val="ConsPlusNonformat"/>
        <w:jc w:val="center"/>
        <w:rPr>
          <w:sz w:val="16"/>
          <w:szCs w:val="16"/>
        </w:rPr>
      </w:pPr>
      <w:r w:rsidRPr="000105A8">
        <w:rPr>
          <w:sz w:val="16"/>
          <w:szCs w:val="16"/>
        </w:rPr>
        <w:t>┌────────────────────&gt;│(заявление на предоставление │&lt;────────────────────┐</w:t>
      </w:r>
    </w:p>
    <w:p w:rsidR="00D27DE2" w:rsidRPr="000105A8" w:rsidRDefault="00D27DE2" w:rsidP="00D27DE2">
      <w:pPr>
        <w:pStyle w:val="ConsPlusNonformat"/>
        <w:jc w:val="center"/>
        <w:rPr>
          <w:sz w:val="16"/>
          <w:szCs w:val="16"/>
        </w:rPr>
      </w:pPr>
      <w:r w:rsidRPr="000105A8">
        <w:rPr>
          <w:sz w:val="16"/>
          <w:szCs w:val="16"/>
        </w:rPr>
        <w:t>│                     │    муниципальной услуги)    │                     │</w:t>
      </w:r>
    </w:p>
    <w:p w:rsidR="00D27DE2" w:rsidRPr="000105A8" w:rsidRDefault="00D27DE2" w:rsidP="00D27DE2">
      <w:pPr>
        <w:pStyle w:val="ConsPlusNonformat"/>
        <w:jc w:val="center"/>
        <w:rPr>
          <w:sz w:val="16"/>
          <w:szCs w:val="16"/>
        </w:rPr>
      </w:pPr>
      <w:r w:rsidRPr="000105A8">
        <w:rPr>
          <w:sz w:val="16"/>
          <w:szCs w:val="16"/>
        </w:rPr>
        <w:t>│                     └──────────────┬──────────────┘                     │</w:t>
      </w:r>
    </w:p>
    <w:p w:rsidR="00004425" w:rsidRDefault="00D27DE2" w:rsidP="00D27DE2">
      <w:pPr>
        <w:pStyle w:val="ConsPlusNonformat"/>
        <w:jc w:val="center"/>
        <w:rPr>
          <w:sz w:val="16"/>
          <w:szCs w:val="16"/>
        </w:rPr>
      </w:pPr>
      <w:r w:rsidRPr="000105A8">
        <w:rPr>
          <w:sz w:val="16"/>
          <w:szCs w:val="16"/>
        </w:rPr>
        <w:t>│     ┌──────────────────────────────\/────────────────────────────┐      │</w:t>
      </w:r>
    </w:p>
    <w:p w:rsidR="00004425" w:rsidRDefault="00004425" w:rsidP="00D27DE2">
      <w:pPr>
        <w:pStyle w:val="ConsPlusNonformat"/>
        <w:jc w:val="center"/>
        <w:rPr>
          <w:sz w:val="16"/>
          <w:szCs w:val="16"/>
        </w:rPr>
      </w:pPr>
      <w:r>
        <w:rPr>
          <w:sz w:val="16"/>
          <w:szCs w:val="16"/>
        </w:rPr>
        <w:t xml:space="preserve"> сектор опеки и попечительства отдела общего образования,</w:t>
      </w:r>
    </w:p>
    <w:p w:rsidR="00004425" w:rsidRDefault="00004425" w:rsidP="00D27DE2">
      <w:pPr>
        <w:pStyle w:val="ConsPlusNonformat"/>
        <w:jc w:val="center"/>
        <w:rPr>
          <w:sz w:val="16"/>
          <w:szCs w:val="16"/>
        </w:rPr>
      </w:pPr>
      <w:r>
        <w:rPr>
          <w:sz w:val="16"/>
          <w:szCs w:val="16"/>
        </w:rPr>
        <w:t xml:space="preserve"> молодежной политики и спорта администрации </w:t>
      </w:r>
    </w:p>
    <w:p w:rsidR="00D27DE2" w:rsidRPr="000105A8" w:rsidRDefault="00004425" w:rsidP="00D27DE2">
      <w:pPr>
        <w:pStyle w:val="ConsPlusNonformat"/>
        <w:jc w:val="center"/>
        <w:rPr>
          <w:sz w:val="16"/>
          <w:szCs w:val="16"/>
        </w:rPr>
      </w:pPr>
      <w:r>
        <w:rPr>
          <w:sz w:val="16"/>
          <w:szCs w:val="16"/>
        </w:rPr>
        <w:t xml:space="preserve">Новосильского района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│Прием, регистрация заявления│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xml:space="preserve">│ </w:t>
      </w:r>
      <w:r w:rsidR="00004425">
        <w:rPr>
          <w:sz w:val="16"/>
          <w:szCs w:val="16"/>
        </w:rPr>
        <w:t xml:space="preserve">    │         </w:t>
      </w:r>
      <w:r w:rsidRPr="000105A8">
        <w:rPr>
          <w:sz w:val="16"/>
          <w:szCs w:val="16"/>
        </w:rPr>
        <w:t xml:space="preserve">   </w:t>
      </w:r>
      <w:r w:rsidR="00004425">
        <w:rPr>
          <w:sz w:val="16"/>
          <w:szCs w:val="16"/>
        </w:rPr>
        <w:t xml:space="preserve">Глава администрации Новосильского района </w:t>
      </w:r>
      <w:r w:rsidRPr="000105A8">
        <w:rPr>
          <w:sz w:val="16"/>
          <w:szCs w:val="16"/>
        </w:rPr>
        <w:t xml:space="preserve">       │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xml:space="preserve">  </w:t>
      </w:r>
      <w:r w:rsidR="00004425" w:rsidRPr="000105A8">
        <w:rPr>
          <w:sz w:val="16"/>
          <w:szCs w:val="16"/>
        </w:rPr>
        <w:t>ответственное</w:t>
      </w:r>
      <w:r w:rsidRPr="000105A8">
        <w:rPr>
          <w:sz w:val="16"/>
          <w:szCs w:val="16"/>
        </w:rPr>
        <w:t xml:space="preserve"> должностное лицо </w:t>
      </w:r>
      <w:r w:rsidR="00004425" w:rsidRPr="000105A8">
        <w:rPr>
          <w:sz w:val="16"/>
          <w:szCs w:val="16"/>
        </w:rPr>
        <w:t>структурного</w:t>
      </w:r>
      <w:r w:rsidRPr="000105A8">
        <w:rPr>
          <w:sz w:val="16"/>
          <w:szCs w:val="16"/>
        </w:rPr>
        <w:t xml:space="preserve">              </w:t>
      </w:r>
    </w:p>
    <w:p w:rsidR="00004425" w:rsidRDefault="00D27DE2" w:rsidP="00D27DE2">
      <w:pPr>
        <w:pStyle w:val="ConsPlusNonformat"/>
        <w:jc w:val="center"/>
        <w:rPr>
          <w:sz w:val="16"/>
          <w:szCs w:val="16"/>
        </w:rPr>
      </w:pPr>
      <w:r w:rsidRPr="000105A8">
        <w:rPr>
          <w:sz w:val="16"/>
          <w:szCs w:val="16"/>
        </w:rPr>
        <w:t xml:space="preserve">подразделения администрации </w:t>
      </w:r>
      <w:r w:rsidR="00004425">
        <w:rPr>
          <w:sz w:val="16"/>
          <w:szCs w:val="16"/>
        </w:rPr>
        <w:t xml:space="preserve">Новосильского </w:t>
      </w:r>
    </w:p>
    <w:p w:rsidR="00004425" w:rsidRDefault="00004425" w:rsidP="00D27DE2">
      <w:pPr>
        <w:pStyle w:val="ConsPlusNonformat"/>
        <w:jc w:val="center"/>
        <w:rPr>
          <w:sz w:val="16"/>
          <w:szCs w:val="16"/>
        </w:rPr>
      </w:pPr>
      <w:r>
        <w:rPr>
          <w:sz w:val="16"/>
          <w:szCs w:val="16"/>
        </w:rPr>
        <w:t>района</w:t>
      </w:r>
      <w:r w:rsidR="00D27DE2" w:rsidRPr="000105A8">
        <w:rPr>
          <w:sz w:val="16"/>
          <w:szCs w:val="16"/>
        </w:rPr>
        <w:t xml:space="preserve">, </w:t>
      </w:r>
    </w:p>
    <w:p w:rsidR="00D27DE2" w:rsidRPr="000105A8" w:rsidRDefault="00D27DE2" w:rsidP="00D27DE2">
      <w:pPr>
        <w:pStyle w:val="ConsPlusNonformat"/>
        <w:jc w:val="center"/>
        <w:rPr>
          <w:sz w:val="16"/>
          <w:szCs w:val="16"/>
        </w:rPr>
      </w:pPr>
      <w:r w:rsidRPr="000105A8">
        <w:rPr>
          <w:sz w:val="16"/>
          <w:szCs w:val="16"/>
        </w:rPr>
        <w:t xml:space="preserve">предоставляющее муниципальную услугу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  И</w:t>
      </w:r>
      <w:r>
        <w:rPr>
          <w:sz w:val="16"/>
          <w:szCs w:val="16"/>
        </w:rPr>
        <w:t>сполнитель</w:t>
      </w:r>
      <w:r w:rsidRPr="000105A8">
        <w:rPr>
          <w:sz w:val="16"/>
          <w:szCs w:val="16"/>
        </w:rPr>
        <w:t xml:space="preserve">  │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                  │</w:t>
      </w:r>
    </w:p>
    <w:p w:rsidR="00004425" w:rsidRDefault="00004425" w:rsidP="00D27DE2">
      <w:pPr>
        <w:pStyle w:val="ConsPlusNonformat"/>
        <w:jc w:val="center"/>
        <w:rPr>
          <w:sz w:val="16"/>
          <w:szCs w:val="16"/>
        </w:rPr>
      </w:pPr>
      <w:r>
        <w:rPr>
          <w:sz w:val="16"/>
          <w:szCs w:val="16"/>
        </w:rPr>
        <w:t xml:space="preserve"> </w:t>
      </w:r>
      <w:r w:rsidR="00D27DE2" w:rsidRPr="000105A8">
        <w:rPr>
          <w:sz w:val="16"/>
          <w:szCs w:val="16"/>
        </w:rPr>
        <w:t>Рассмотрение предоставленного пакета</w:t>
      </w:r>
      <w:r>
        <w:rPr>
          <w:sz w:val="16"/>
          <w:szCs w:val="16"/>
        </w:rPr>
        <w:t xml:space="preserve"> на </w:t>
      </w:r>
    </w:p>
    <w:p w:rsidR="00D27DE2" w:rsidRPr="000105A8" w:rsidRDefault="00004425" w:rsidP="00D27DE2">
      <w:pPr>
        <w:pStyle w:val="ConsPlusNonformat"/>
        <w:jc w:val="center"/>
        <w:rPr>
          <w:sz w:val="16"/>
          <w:szCs w:val="16"/>
        </w:rPr>
      </w:pPr>
      <w:r>
        <w:rPr>
          <w:sz w:val="16"/>
          <w:szCs w:val="16"/>
        </w:rPr>
        <w:t xml:space="preserve"> Совете опеки и попечительства</w:t>
      </w:r>
      <w:r w:rsidR="00D27DE2" w:rsidRPr="000105A8">
        <w:rPr>
          <w:sz w:val="16"/>
          <w:szCs w:val="16"/>
        </w:rPr>
        <w:t xml:space="preserve">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Полный пакет документов │ Отсутствие полного пакета          │</w:t>
      </w:r>
    </w:p>
    <w:p w:rsidR="00D27DE2" w:rsidRPr="000105A8" w:rsidRDefault="00D27DE2" w:rsidP="00D27DE2">
      <w:pPr>
        <w:pStyle w:val="ConsPlusNonformat"/>
        <w:jc w:val="center"/>
        <w:rPr>
          <w:sz w:val="16"/>
          <w:szCs w:val="16"/>
        </w:rPr>
      </w:pPr>
      <w:r w:rsidRPr="000105A8">
        <w:rPr>
          <w:sz w:val="16"/>
          <w:szCs w:val="16"/>
        </w:rPr>
        <w:t>│          ┌─────────────────────────┴─────────────────┐                  │</w:t>
      </w:r>
    </w:p>
    <w:p w:rsidR="00D27DE2" w:rsidRPr="000105A8" w:rsidRDefault="00D27DE2" w:rsidP="00D27DE2">
      <w:pPr>
        <w:pStyle w:val="ConsPlusNonformat"/>
        <w:jc w:val="center"/>
        <w:rPr>
          <w:sz w:val="16"/>
          <w:szCs w:val="16"/>
        </w:rPr>
      </w:pPr>
      <w:r w:rsidRPr="000105A8">
        <w:rPr>
          <w:sz w:val="16"/>
          <w:szCs w:val="16"/>
        </w:rPr>
        <w:t>│          │                          ┌────────────────┴────────┐         │</w:t>
      </w:r>
    </w:p>
    <w:p w:rsidR="00D27DE2" w:rsidRPr="000105A8" w:rsidRDefault="00D27DE2" w:rsidP="00D27DE2">
      <w:pPr>
        <w:pStyle w:val="ConsPlusNonformat"/>
        <w:jc w:val="center"/>
        <w:rPr>
          <w:sz w:val="16"/>
          <w:szCs w:val="16"/>
        </w:rPr>
      </w:pPr>
      <w:r w:rsidRPr="000105A8">
        <w:rPr>
          <w:sz w:val="16"/>
          <w:szCs w:val="16"/>
        </w:rPr>
        <w:t>│  ┌───────\/───────┐  ┌──────────────\/─────────────┐  ┌───────\/──────┐ │</w:t>
      </w:r>
    </w:p>
    <w:p w:rsidR="00D27DE2" w:rsidRPr="000105A8" w:rsidRDefault="00D27DE2" w:rsidP="00D27DE2">
      <w:pPr>
        <w:pStyle w:val="ConsPlusNonformat"/>
        <w:jc w:val="center"/>
        <w:rPr>
          <w:sz w:val="16"/>
          <w:szCs w:val="16"/>
        </w:rPr>
      </w:pPr>
      <w:r w:rsidRPr="000105A8">
        <w:rPr>
          <w:sz w:val="16"/>
          <w:szCs w:val="16"/>
        </w:rPr>
        <w:t>│  │ Предоставление │  │Направление межведомственных │  │    Отказ в    │ │</w:t>
      </w:r>
    </w:p>
    <w:p w:rsidR="00D27DE2" w:rsidRPr="000105A8" w:rsidRDefault="00D27DE2" w:rsidP="00D27DE2">
      <w:pPr>
        <w:pStyle w:val="ConsPlusNonformat"/>
        <w:jc w:val="center"/>
        <w:rPr>
          <w:sz w:val="16"/>
          <w:szCs w:val="16"/>
        </w:rPr>
      </w:pPr>
      <w:r w:rsidRPr="000105A8">
        <w:rPr>
          <w:sz w:val="16"/>
          <w:szCs w:val="16"/>
        </w:rPr>
        <w:t>│ ┌┤ муниципальной  │&lt;─┤запросов, запросы информации,│  │предоставлении │ │</w:t>
      </w:r>
    </w:p>
    <w:p w:rsidR="00D27DE2" w:rsidRPr="000105A8" w:rsidRDefault="00D27DE2" w:rsidP="00D27DE2">
      <w:pPr>
        <w:pStyle w:val="ConsPlusNonformat"/>
        <w:jc w:val="center"/>
        <w:rPr>
          <w:sz w:val="16"/>
          <w:szCs w:val="16"/>
        </w:rPr>
      </w:pPr>
      <w:r w:rsidRPr="000105A8">
        <w:rPr>
          <w:sz w:val="16"/>
          <w:szCs w:val="16"/>
        </w:rPr>
        <w:t>│ ││     услуги     │  │ находящейся в распоряжении  │  │ муниципальной │ │</w:t>
      </w:r>
    </w:p>
    <w:p w:rsidR="00D27DE2" w:rsidRPr="000105A8" w:rsidRDefault="00D27DE2" w:rsidP="00D27DE2">
      <w:pPr>
        <w:pStyle w:val="ConsPlusNonformat"/>
        <w:jc w:val="center"/>
        <w:rPr>
          <w:sz w:val="16"/>
          <w:szCs w:val="16"/>
        </w:rPr>
      </w:pPr>
      <w:r w:rsidRPr="000105A8">
        <w:rPr>
          <w:sz w:val="16"/>
          <w:szCs w:val="16"/>
        </w:rPr>
        <w:t>│ │└───────┬────────┘  │   органов государственной   │  │    услуги     │ │</w:t>
      </w:r>
    </w:p>
    <w:p w:rsidR="00D27DE2" w:rsidRPr="000105A8" w:rsidRDefault="00D27DE2" w:rsidP="00D27DE2">
      <w:pPr>
        <w:pStyle w:val="ConsPlusNonformat"/>
        <w:jc w:val="center"/>
        <w:rPr>
          <w:sz w:val="16"/>
          <w:szCs w:val="16"/>
        </w:rPr>
      </w:pPr>
      <w:r w:rsidRPr="000105A8">
        <w:rPr>
          <w:sz w:val="16"/>
          <w:szCs w:val="16"/>
        </w:rPr>
        <w:t>│ │        │           │  власти и органов местного  │  └────────┬──────┘ │</w:t>
      </w:r>
    </w:p>
    <w:p w:rsidR="00D27DE2" w:rsidRPr="000105A8" w:rsidRDefault="00D27DE2" w:rsidP="00D27DE2">
      <w:pPr>
        <w:pStyle w:val="ConsPlusNonformat"/>
        <w:jc w:val="center"/>
        <w:rPr>
          <w:sz w:val="16"/>
          <w:szCs w:val="16"/>
        </w:rPr>
      </w:pPr>
      <w:r w:rsidRPr="000105A8">
        <w:rPr>
          <w:sz w:val="16"/>
          <w:szCs w:val="16"/>
        </w:rPr>
        <w:t>│ │┌───────\/───────┐  │       самоуправления        │           │        │</w:t>
      </w:r>
    </w:p>
    <w:p w:rsidR="00D27DE2" w:rsidRPr="000105A8" w:rsidRDefault="00D27DE2" w:rsidP="00D27DE2">
      <w:pPr>
        <w:pStyle w:val="ConsPlusNonformat"/>
        <w:jc w:val="center"/>
        <w:rPr>
          <w:sz w:val="16"/>
          <w:szCs w:val="16"/>
        </w:rPr>
      </w:pPr>
      <w:r w:rsidRPr="000105A8">
        <w:rPr>
          <w:sz w:val="16"/>
          <w:szCs w:val="16"/>
        </w:rPr>
        <w:t>│ ││  Формирование  │  └─────────────────────────────┘           │        │</w:t>
      </w:r>
    </w:p>
    <w:p w:rsidR="00D27DE2" w:rsidRPr="000105A8" w:rsidRDefault="00D27DE2" w:rsidP="00D27DE2">
      <w:pPr>
        <w:pStyle w:val="ConsPlusNonformat"/>
        <w:jc w:val="center"/>
        <w:rPr>
          <w:sz w:val="16"/>
          <w:szCs w:val="16"/>
        </w:rPr>
      </w:pPr>
      <w:r w:rsidRPr="000105A8">
        <w:rPr>
          <w:sz w:val="16"/>
          <w:szCs w:val="16"/>
        </w:rPr>
        <w:t>│ ││   результата   │                                            │        │</w:t>
      </w:r>
    </w:p>
    <w:p w:rsidR="00D27DE2" w:rsidRPr="000105A8" w:rsidRDefault="00D27DE2" w:rsidP="00D27DE2">
      <w:pPr>
        <w:pStyle w:val="ConsPlusNonformat"/>
        <w:jc w:val="center"/>
        <w:rPr>
          <w:sz w:val="16"/>
          <w:szCs w:val="16"/>
        </w:rPr>
      </w:pPr>
      <w:r w:rsidRPr="000105A8">
        <w:rPr>
          <w:sz w:val="16"/>
          <w:szCs w:val="16"/>
        </w:rPr>
        <w:t>│ └┤ предоставления │                                            │        │</w:t>
      </w:r>
    </w:p>
    <w:p w:rsidR="00D27DE2" w:rsidRPr="000105A8" w:rsidRDefault="00D27DE2" w:rsidP="00D27DE2">
      <w:pPr>
        <w:pStyle w:val="ConsPlusNonformat"/>
        <w:jc w:val="center"/>
        <w:rPr>
          <w:sz w:val="16"/>
          <w:szCs w:val="16"/>
        </w:rPr>
      </w:pPr>
      <w:r w:rsidRPr="000105A8">
        <w:rPr>
          <w:sz w:val="16"/>
          <w:szCs w:val="16"/>
        </w:rPr>
        <w:t>│  │ муниципальной  │                                            │        │</w:t>
      </w:r>
    </w:p>
    <w:p w:rsidR="00D27DE2" w:rsidRPr="000105A8" w:rsidRDefault="00D27DE2" w:rsidP="00D27DE2">
      <w:pPr>
        <w:pStyle w:val="ConsPlusNonformat"/>
        <w:jc w:val="center"/>
        <w:rPr>
          <w:sz w:val="16"/>
          <w:szCs w:val="16"/>
        </w:rPr>
      </w:pPr>
      <w:r w:rsidRPr="000105A8">
        <w:rPr>
          <w:sz w:val="16"/>
          <w:szCs w:val="16"/>
        </w:rPr>
        <w:t>│  │     услуги     │                                            │        │</w:t>
      </w:r>
    </w:p>
    <w:p w:rsidR="00D27DE2" w:rsidRPr="000105A8" w:rsidRDefault="00D27DE2" w:rsidP="00D27DE2">
      <w:pPr>
        <w:pStyle w:val="ConsPlusNonformat"/>
        <w:jc w:val="center"/>
        <w:rPr>
          <w:sz w:val="16"/>
          <w:szCs w:val="16"/>
        </w:rPr>
      </w:pPr>
      <w:r w:rsidRPr="000105A8">
        <w:rPr>
          <w:sz w:val="16"/>
          <w:szCs w:val="16"/>
        </w:rPr>
        <w:t>│  └────────┬───────┘                                            │        │</w:t>
      </w:r>
    </w:p>
    <w:p w:rsidR="00D27DE2" w:rsidRPr="000105A8" w:rsidRDefault="00D27DE2" w:rsidP="00D27DE2">
      <w:pPr>
        <w:pStyle w:val="ConsPlusNonformat"/>
        <w:jc w:val="center"/>
        <w:rPr>
          <w:sz w:val="16"/>
          <w:szCs w:val="16"/>
        </w:rPr>
      </w:pPr>
      <w:r w:rsidRPr="000105A8">
        <w:rPr>
          <w:sz w:val="16"/>
          <w:szCs w:val="16"/>
        </w:rPr>
        <w:t>│ ┌─────────\/─────────┐                                 ┌───────\/─────┐ │</w:t>
      </w:r>
    </w:p>
    <w:p w:rsidR="00D27DE2" w:rsidRPr="000105A8" w:rsidRDefault="00D27DE2" w:rsidP="00D27DE2">
      <w:pPr>
        <w:pStyle w:val="ConsPlusNonformat"/>
        <w:jc w:val="center"/>
        <w:rPr>
          <w:sz w:val="16"/>
          <w:szCs w:val="16"/>
        </w:rPr>
      </w:pPr>
      <w:r w:rsidRPr="000105A8">
        <w:rPr>
          <w:sz w:val="16"/>
          <w:szCs w:val="16"/>
        </w:rPr>
        <w:t>│ │ Выдача результата  │                                 │  Подготовка  │ │</w:t>
      </w:r>
    </w:p>
    <w:p w:rsidR="00D27DE2" w:rsidRPr="000105A8" w:rsidRDefault="00D27DE2" w:rsidP="00D27DE2">
      <w:pPr>
        <w:pStyle w:val="ConsPlusNonformat"/>
        <w:jc w:val="center"/>
        <w:rPr>
          <w:sz w:val="16"/>
          <w:szCs w:val="16"/>
        </w:rPr>
      </w:pPr>
      <w:r w:rsidRPr="000105A8">
        <w:rPr>
          <w:sz w:val="16"/>
          <w:szCs w:val="16"/>
        </w:rPr>
        <w:t>└─┤   предоставления   │                                 │обоснованного ├─┘</w:t>
      </w:r>
    </w:p>
    <w:p w:rsidR="00D27DE2" w:rsidRPr="000105A8" w:rsidRDefault="00D27DE2" w:rsidP="00D27DE2">
      <w:pPr>
        <w:pStyle w:val="ConsPlusNonformat"/>
        <w:jc w:val="center"/>
        <w:rPr>
          <w:sz w:val="16"/>
          <w:szCs w:val="16"/>
        </w:rPr>
      </w:pPr>
      <w:r w:rsidRPr="000105A8">
        <w:rPr>
          <w:sz w:val="16"/>
          <w:szCs w:val="16"/>
        </w:rPr>
        <w:t>│муниципальной услуги│                                 │    отказа    │</w:t>
      </w:r>
    </w:p>
    <w:p w:rsidR="00D27DE2" w:rsidRDefault="00D27DE2" w:rsidP="00D27DE2">
      <w:pPr>
        <w:pStyle w:val="ConsPlusNonformat"/>
        <w:jc w:val="center"/>
      </w:pPr>
      <w:r w:rsidRPr="000105A8">
        <w:rPr>
          <w:sz w:val="16"/>
          <w:szCs w:val="16"/>
        </w:rPr>
        <w:t>└────────────────────┘                                 └──────────────┘</w:t>
      </w:r>
    </w:p>
    <w:p w:rsidR="00D27DE2" w:rsidRDefault="00D27DE2" w:rsidP="0037587C">
      <w:pPr>
        <w:pStyle w:val="3"/>
        <w:shd w:val="clear" w:color="auto" w:fill="FFFFFF"/>
        <w:spacing w:before="375" w:beforeAutospacing="0" w:after="0" w:afterAutospacing="0"/>
        <w:jc w:val="both"/>
        <w:textAlignment w:val="baseline"/>
        <w:rPr>
          <w:b w:val="0"/>
          <w:bCs w:val="0"/>
          <w:color w:val="4C4C4C"/>
          <w:spacing w:val="2"/>
          <w:sz w:val="28"/>
          <w:szCs w:val="28"/>
        </w:rPr>
      </w:pPr>
    </w:p>
    <w:p w:rsidR="00AE6CC4" w:rsidRDefault="00AE6CC4" w:rsidP="0037587C">
      <w:pPr>
        <w:pStyle w:val="3"/>
        <w:shd w:val="clear" w:color="auto" w:fill="FFFFFF"/>
        <w:spacing w:before="375" w:beforeAutospacing="0" w:after="0" w:afterAutospacing="0"/>
        <w:jc w:val="both"/>
        <w:textAlignment w:val="baseline"/>
        <w:rPr>
          <w:b w:val="0"/>
          <w:bCs w:val="0"/>
          <w:color w:val="4C4C4C"/>
          <w:spacing w:val="2"/>
          <w:sz w:val="28"/>
          <w:szCs w:val="28"/>
        </w:rPr>
      </w:pPr>
    </w:p>
    <w:p w:rsidR="00AE6CC4" w:rsidRDefault="00AE6CC4" w:rsidP="0037587C">
      <w:pPr>
        <w:pStyle w:val="3"/>
        <w:shd w:val="clear" w:color="auto" w:fill="FFFFFF"/>
        <w:spacing w:before="375" w:beforeAutospacing="0" w:after="0" w:afterAutospacing="0"/>
        <w:jc w:val="both"/>
        <w:textAlignment w:val="baseline"/>
        <w:rPr>
          <w:b w:val="0"/>
          <w:bCs w:val="0"/>
          <w:color w:val="4C4C4C"/>
          <w:spacing w:val="2"/>
          <w:sz w:val="28"/>
          <w:szCs w:val="28"/>
        </w:rPr>
      </w:pPr>
    </w:p>
    <w:p w:rsidR="00072B68" w:rsidRDefault="00072B68" w:rsidP="00650ACD">
      <w:pPr>
        <w:pStyle w:val="3"/>
        <w:shd w:val="clear" w:color="auto" w:fill="FFFFFF"/>
        <w:spacing w:before="0" w:beforeAutospacing="0" w:after="0" w:afterAutospacing="0"/>
        <w:jc w:val="right"/>
        <w:textAlignment w:val="baseline"/>
        <w:rPr>
          <w:b w:val="0"/>
          <w:bCs w:val="0"/>
          <w:spacing w:val="2"/>
          <w:sz w:val="24"/>
          <w:szCs w:val="24"/>
        </w:rPr>
      </w:pPr>
    </w:p>
    <w:p w:rsidR="00650ACD" w:rsidRPr="00072B68" w:rsidRDefault="0037587C" w:rsidP="00650ACD">
      <w:pPr>
        <w:pStyle w:val="3"/>
        <w:shd w:val="clear" w:color="auto" w:fill="FFFFFF"/>
        <w:spacing w:before="0" w:beforeAutospacing="0" w:after="0" w:afterAutospacing="0"/>
        <w:jc w:val="right"/>
        <w:textAlignment w:val="baseline"/>
        <w:rPr>
          <w:b w:val="0"/>
          <w:bCs w:val="0"/>
          <w:spacing w:val="2"/>
          <w:sz w:val="20"/>
          <w:szCs w:val="20"/>
        </w:rPr>
      </w:pPr>
      <w:r w:rsidRPr="00072B68">
        <w:rPr>
          <w:b w:val="0"/>
          <w:bCs w:val="0"/>
          <w:spacing w:val="2"/>
          <w:sz w:val="20"/>
          <w:szCs w:val="20"/>
        </w:rPr>
        <w:lastRenderedPageBreak/>
        <w:t xml:space="preserve">Приложение N 2. </w:t>
      </w:r>
    </w:p>
    <w:p w:rsidR="00650ACD" w:rsidRPr="00072B68" w:rsidRDefault="0037587C" w:rsidP="00650ACD">
      <w:pPr>
        <w:pStyle w:val="3"/>
        <w:shd w:val="clear" w:color="auto" w:fill="FFFFFF"/>
        <w:spacing w:before="0" w:beforeAutospacing="0" w:after="0" w:afterAutospacing="0"/>
        <w:jc w:val="right"/>
        <w:textAlignment w:val="baseline"/>
        <w:rPr>
          <w:b w:val="0"/>
          <w:bCs w:val="0"/>
          <w:spacing w:val="2"/>
          <w:sz w:val="20"/>
          <w:szCs w:val="20"/>
        </w:rPr>
      </w:pPr>
      <w:r w:rsidRPr="00072B68">
        <w:rPr>
          <w:b w:val="0"/>
          <w:bCs w:val="0"/>
          <w:spacing w:val="2"/>
          <w:sz w:val="20"/>
          <w:szCs w:val="20"/>
        </w:rPr>
        <w:t xml:space="preserve">Заявление о выдаче разрешения на </w:t>
      </w:r>
    </w:p>
    <w:p w:rsidR="0037587C" w:rsidRPr="00072B68" w:rsidRDefault="0037587C" w:rsidP="00650ACD">
      <w:pPr>
        <w:pStyle w:val="3"/>
        <w:shd w:val="clear" w:color="auto" w:fill="FFFFFF"/>
        <w:spacing w:before="0" w:beforeAutospacing="0" w:after="0" w:afterAutospacing="0"/>
        <w:jc w:val="right"/>
        <w:textAlignment w:val="baseline"/>
        <w:rPr>
          <w:b w:val="0"/>
          <w:bCs w:val="0"/>
          <w:spacing w:val="2"/>
          <w:sz w:val="20"/>
          <w:szCs w:val="20"/>
        </w:rPr>
      </w:pPr>
      <w:r w:rsidRPr="00072B68">
        <w:rPr>
          <w:b w:val="0"/>
          <w:bCs w:val="0"/>
          <w:spacing w:val="2"/>
          <w:sz w:val="20"/>
          <w:szCs w:val="20"/>
        </w:rPr>
        <w:t>совершение сделки с имуществом несовершеннолетнего</w:t>
      </w:r>
    </w:p>
    <w:p w:rsidR="0037587C" w:rsidRPr="004A50A3" w:rsidRDefault="0037587C" w:rsidP="00FA6A15">
      <w:pPr>
        <w:pStyle w:val="formattexttopleveltext"/>
        <w:shd w:val="clear" w:color="auto" w:fill="FFFFFF"/>
        <w:spacing w:before="0" w:beforeAutospacing="0" w:after="0" w:afterAutospacing="0"/>
        <w:jc w:val="right"/>
        <w:textAlignment w:val="baseline"/>
        <w:rPr>
          <w:spacing w:val="2"/>
          <w:sz w:val="28"/>
          <w:szCs w:val="28"/>
        </w:rPr>
      </w:pPr>
      <w:r w:rsidRPr="004A50A3">
        <w:rPr>
          <w:spacing w:val="2"/>
          <w:sz w:val="28"/>
          <w:szCs w:val="28"/>
        </w:rPr>
        <w:br/>
      </w:r>
      <w:r w:rsidRPr="004A50A3">
        <w:rPr>
          <w:spacing w:val="2"/>
          <w:sz w:val="28"/>
          <w:szCs w:val="28"/>
        </w:rPr>
        <w:br/>
        <w:t>Приложение N 2</w:t>
      </w:r>
      <w:r w:rsidRPr="004A50A3">
        <w:rPr>
          <w:spacing w:val="2"/>
          <w:sz w:val="28"/>
          <w:szCs w:val="28"/>
        </w:rPr>
        <w:br/>
        <w:t>к Административному регламенту</w:t>
      </w:r>
      <w:r w:rsidRPr="004A50A3">
        <w:rPr>
          <w:spacing w:val="2"/>
          <w:sz w:val="28"/>
          <w:szCs w:val="28"/>
        </w:rPr>
        <w:br/>
        <w:t>предоставления муниципальной услуги</w:t>
      </w:r>
      <w:r w:rsidRPr="004A50A3">
        <w:rPr>
          <w:spacing w:val="2"/>
          <w:sz w:val="28"/>
          <w:szCs w:val="28"/>
        </w:rPr>
        <w:br/>
        <w:t>"Выдача разрешений на совершение сделок</w:t>
      </w:r>
      <w:r w:rsidRPr="004A50A3">
        <w:rPr>
          <w:spacing w:val="2"/>
          <w:sz w:val="28"/>
          <w:szCs w:val="28"/>
        </w:rPr>
        <w:br/>
        <w:t>с имуществом несовершеннолетних"</w:t>
      </w:r>
    </w:p>
    <w:p w:rsidR="0037587C" w:rsidRPr="004A50A3" w:rsidRDefault="0037587C" w:rsidP="00B94F9B">
      <w:pPr>
        <w:pStyle w:val="unformattexttopleveltext"/>
        <w:shd w:val="clear" w:color="auto" w:fill="FFFFFF"/>
        <w:spacing w:before="0" w:beforeAutospacing="0" w:after="0" w:afterAutospacing="0"/>
        <w:jc w:val="center"/>
        <w:textAlignment w:val="baseline"/>
        <w:rPr>
          <w:spacing w:val="2"/>
          <w:sz w:val="28"/>
          <w:szCs w:val="28"/>
        </w:rPr>
      </w:pPr>
      <w:r w:rsidRPr="004A50A3">
        <w:rPr>
          <w:spacing w:val="2"/>
          <w:sz w:val="28"/>
          <w:szCs w:val="28"/>
        </w:rPr>
        <w:br/>
      </w:r>
      <w:r w:rsidR="00B94F9B" w:rsidRPr="004A50A3">
        <w:rPr>
          <w:spacing w:val="2"/>
          <w:sz w:val="28"/>
          <w:szCs w:val="28"/>
        </w:rPr>
        <w:t xml:space="preserve">                                        Г</w:t>
      </w:r>
      <w:r w:rsidRPr="004A50A3">
        <w:rPr>
          <w:spacing w:val="2"/>
          <w:sz w:val="28"/>
          <w:szCs w:val="28"/>
        </w:rPr>
        <w:t xml:space="preserve">лавы администрации </w:t>
      </w:r>
      <w:r w:rsidR="00B94F9B" w:rsidRPr="004A50A3">
        <w:rPr>
          <w:spacing w:val="2"/>
          <w:sz w:val="28"/>
          <w:szCs w:val="28"/>
        </w:rPr>
        <w:t>Новосильского района</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от гр. 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зарегистрированного(ой) по адресу:</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от гр. 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зарегистрированного(ой) по адресу:</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FA6A15">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телефон _____________________________________</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r>
      <w:r w:rsidRPr="00FA6A15">
        <w:rPr>
          <w:color w:val="2D2D2D"/>
          <w:spacing w:val="2"/>
          <w:sz w:val="28"/>
          <w:szCs w:val="28"/>
        </w:rPr>
        <w:t>                                 </w:t>
      </w:r>
      <w:r w:rsidR="00B94F9B">
        <w:rPr>
          <w:color w:val="2D2D2D"/>
          <w:spacing w:val="2"/>
          <w:sz w:val="28"/>
          <w:szCs w:val="28"/>
        </w:rPr>
        <w:t xml:space="preserve">                 </w:t>
      </w:r>
      <w:r w:rsidRPr="00FA6A15">
        <w:rPr>
          <w:color w:val="2D2D2D"/>
          <w:spacing w:val="2"/>
          <w:sz w:val="28"/>
          <w:szCs w:val="28"/>
        </w:rPr>
        <w:t>ЗАЯВЛЕНИЕ</w:t>
      </w:r>
    </w:p>
    <w:p w:rsidR="0037587C" w:rsidRPr="00FA6A15" w:rsidRDefault="0037587C" w:rsidP="00B94F9B">
      <w:pPr>
        <w:pStyle w:val="unformattexttopleveltext"/>
        <w:shd w:val="clear" w:color="auto" w:fill="FFFFFF"/>
        <w:spacing w:before="0" w:beforeAutospacing="0" w:after="0" w:afterAutospacing="0"/>
        <w:jc w:val="center"/>
        <w:textAlignment w:val="baseline"/>
        <w:rPr>
          <w:color w:val="2D2D2D"/>
          <w:spacing w:val="2"/>
          <w:sz w:val="28"/>
          <w:szCs w:val="28"/>
        </w:rPr>
      </w:pPr>
      <w:r w:rsidRPr="00FA6A15">
        <w:rPr>
          <w:color w:val="2D2D2D"/>
          <w:spacing w:val="2"/>
          <w:sz w:val="28"/>
          <w:szCs w:val="28"/>
        </w:rPr>
        <w:t>о выдаче разрешения на совершение сделки с имуществом несовершеннолетнего</w:t>
      </w:r>
    </w:p>
    <w:p w:rsidR="00B94F9B"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br/>
        <w:t>    Прошу  выдать разрешение на продажу жилого помещения, расположенного по</w:t>
      </w:r>
      <w:r w:rsidR="00B94F9B">
        <w:rPr>
          <w:color w:val="2D2D2D"/>
          <w:spacing w:val="2"/>
          <w:sz w:val="28"/>
          <w:szCs w:val="28"/>
        </w:rPr>
        <w:t xml:space="preserve"> </w:t>
      </w:r>
      <w:r w:rsidRPr="00FA6A15">
        <w:rPr>
          <w:color w:val="2D2D2D"/>
          <w:spacing w:val="2"/>
          <w:sz w:val="28"/>
          <w:szCs w:val="28"/>
        </w:rPr>
        <w:t>адресу:</w:t>
      </w:r>
      <w:r w:rsidR="00B94F9B">
        <w:rPr>
          <w:color w:val="2D2D2D"/>
          <w:spacing w:val="2"/>
          <w:sz w:val="28"/>
          <w:szCs w:val="28"/>
        </w:rPr>
        <w:t>____________________________________________________________</w:t>
      </w:r>
      <w:r w:rsidRPr="00FA6A15">
        <w:rPr>
          <w:color w:val="2D2D2D"/>
          <w:spacing w:val="2"/>
          <w:sz w:val="28"/>
          <w:szCs w:val="28"/>
        </w:rPr>
        <w:t xml:space="preserve"> </w:t>
      </w:r>
      <w:r w:rsidR="00B94F9B">
        <w:rPr>
          <w:color w:val="2D2D2D"/>
          <w:spacing w:val="2"/>
          <w:sz w:val="28"/>
          <w:szCs w:val="28"/>
        </w:rPr>
        <w:t>________________________________________________________________________________________________________________________________________</w:t>
      </w:r>
      <w:r w:rsidRPr="00FA6A15">
        <w:rPr>
          <w:color w:val="2D2D2D"/>
          <w:spacing w:val="2"/>
          <w:sz w:val="28"/>
          <w:szCs w:val="28"/>
        </w:rPr>
        <w:t>, общей площадью</w:t>
      </w:r>
      <w:r w:rsidR="00B94F9B">
        <w:rPr>
          <w:color w:val="2D2D2D"/>
          <w:spacing w:val="2"/>
          <w:sz w:val="28"/>
          <w:szCs w:val="28"/>
        </w:rPr>
        <w:t xml:space="preserve"> </w:t>
      </w:r>
      <w:r w:rsidRPr="00FA6A15">
        <w:rPr>
          <w:color w:val="2D2D2D"/>
          <w:spacing w:val="2"/>
          <w:sz w:val="28"/>
          <w:szCs w:val="28"/>
        </w:rPr>
        <w:t>___________________ кв. м,  принадлежащего  на  праве собственности  (общей</w:t>
      </w:r>
      <w:r w:rsidR="00B94F9B">
        <w:rPr>
          <w:color w:val="2D2D2D"/>
          <w:spacing w:val="2"/>
          <w:sz w:val="28"/>
          <w:szCs w:val="28"/>
        </w:rPr>
        <w:t xml:space="preserve"> </w:t>
      </w:r>
      <w:r w:rsidRPr="00FA6A15">
        <w:rPr>
          <w:color w:val="2D2D2D"/>
          <w:spacing w:val="2"/>
          <w:sz w:val="28"/>
          <w:szCs w:val="28"/>
        </w:rPr>
        <w:t>долевой  собственности)  нашему(им)  несовершеннолетнему(им)  сыну (дочери)</w:t>
      </w:r>
      <w:r w:rsidR="00B94F9B">
        <w:rPr>
          <w:color w:val="2D2D2D"/>
          <w:spacing w:val="2"/>
          <w:sz w:val="28"/>
          <w:szCs w:val="28"/>
        </w:rPr>
        <w:t>________________________________</w:t>
      </w:r>
    </w:p>
    <w:p w:rsidR="00B94F9B" w:rsidRDefault="00B94F9B" w:rsidP="00FA6A15">
      <w:pPr>
        <w:pStyle w:val="un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____________________________________________________________________</w:t>
      </w:r>
    </w:p>
    <w:p w:rsidR="0037587C" w:rsidRPr="00B94F9B" w:rsidRDefault="0037587C" w:rsidP="00B94F9B">
      <w:pPr>
        <w:pStyle w:val="unformattexttopleveltext"/>
        <w:shd w:val="clear" w:color="auto" w:fill="FFFFFF"/>
        <w:spacing w:before="0" w:beforeAutospacing="0" w:after="0" w:afterAutospacing="0"/>
        <w:jc w:val="center"/>
        <w:textAlignment w:val="baseline"/>
        <w:rPr>
          <w:color w:val="2D2D2D"/>
          <w:spacing w:val="2"/>
          <w:sz w:val="20"/>
          <w:szCs w:val="20"/>
        </w:rPr>
      </w:pPr>
      <w:r w:rsidRPr="00B94F9B">
        <w:rPr>
          <w:color w:val="2D2D2D"/>
          <w:spacing w:val="2"/>
          <w:sz w:val="20"/>
          <w:szCs w:val="20"/>
        </w:rPr>
        <w:t>(ФИО, год рождения)</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с    одновременным    (последующим)    приобретением    жилого   помещения,</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расположенного по адресу:</w:t>
      </w:r>
      <w:r w:rsidR="00B94F9B">
        <w:rPr>
          <w:color w:val="2D2D2D"/>
          <w:spacing w:val="2"/>
          <w:sz w:val="28"/>
          <w:szCs w:val="28"/>
        </w:rPr>
        <w:t>___________________________________________</w:t>
      </w:r>
      <w:r w:rsidRPr="00FA6A15">
        <w:rPr>
          <w:color w:val="2D2D2D"/>
          <w:spacing w:val="2"/>
          <w:sz w:val="28"/>
          <w:szCs w:val="28"/>
        </w:rPr>
        <w:t xml:space="preserve"> ________________________________________________</w:t>
      </w:r>
      <w:r w:rsidR="00B94F9B">
        <w:rPr>
          <w:color w:val="2D2D2D"/>
          <w:spacing w:val="2"/>
          <w:sz w:val="28"/>
          <w:szCs w:val="28"/>
        </w:rPr>
        <w:t>____________________</w:t>
      </w:r>
      <w:r w:rsidRPr="00FA6A15">
        <w:rPr>
          <w:color w:val="2D2D2D"/>
          <w:spacing w:val="2"/>
          <w:sz w:val="28"/>
          <w:szCs w:val="28"/>
        </w:rPr>
        <w:t>,</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общей площадью ________</w:t>
      </w:r>
      <w:r w:rsidR="00B94F9B">
        <w:rPr>
          <w:color w:val="2D2D2D"/>
          <w:spacing w:val="2"/>
          <w:sz w:val="28"/>
          <w:szCs w:val="28"/>
        </w:rPr>
        <w:t>_____________________</w:t>
      </w:r>
      <w:r w:rsidRPr="00FA6A15">
        <w:rPr>
          <w:color w:val="2D2D2D"/>
          <w:spacing w:val="2"/>
          <w:sz w:val="28"/>
          <w:szCs w:val="28"/>
        </w:rPr>
        <w:t xml:space="preserve"> кв. м, в котором нашему(им</w:t>
      </w:r>
      <w:r w:rsidR="00B94F9B">
        <w:rPr>
          <w:color w:val="2D2D2D"/>
          <w:spacing w:val="2"/>
          <w:sz w:val="28"/>
          <w:szCs w:val="28"/>
        </w:rPr>
        <w:t xml:space="preserve">) </w:t>
      </w:r>
      <w:r w:rsidRPr="00FA6A15">
        <w:rPr>
          <w:color w:val="2D2D2D"/>
          <w:spacing w:val="2"/>
          <w:sz w:val="28"/>
          <w:szCs w:val="28"/>
        </w:rPr>
        <w:t>несовершеннолетнему(им)</w:t>
      </w:r>
      <w:r w:rsidR="00B94F9B">
        <w:rPr>
          <w:color w:val="2D2D2D"/>
          <w:spacing w:val="2"/>
          <w:sz w:val="28"/>
          <w:szCs w:val="28"/>
        </w:rPr>
        <w:t xml:space="preserve"> </w:t>
      </w:r>
      <w:r w:rsidRPr="00FA6A15">
        <w:rPr>
          <w:color w:val="2D2D2D"/>
          <w:spacing w:val="2"/>
          <w:sz w:val="28"/>
          <w:szCs w:val="28"/>
        </w:rPr>
        <w:t>сыну (дочери) будет принадлежать ___________________ (доля).</w:t>
      </w:r>
    </w:p>
    <w:p w:rsidR="0037587C"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lastRenderedPageBreak/>
        <w:t>Данная     сделка     необходима     нашей     семье    в    связи    с</w:t>
      </w:r>
      <w:r w:rsidR="00B94F9B">
        <w:rPr>
          <w:color w:val="2D2D2D"/>
          <w:spacing w:val="2"/>
          <w:sz w:val="28"/>
          <w:szCs w:val="28"/>
        </w:rPr>
        <w:t>____________</w:t>
      </w:r>
    </w:p>
    <w:p w:rsidR="00B94F9B" w:rsidRPr="00FA6A15" w:rsidRDefault="00B94F9B" w:rsidP="00FA6A15">
      <w:pPr>
        <w:pStyle w:val="un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________________________________________________________________________________________________________________________________________</w:t>
      </w:r>
    </w:p>
    <w:p w:rsidR="0037587C" w:rsidRPr="00B94F9B" w:rsidRDefault="0037587C" w:rsidP="00B94F9B">
      <w:pPr>
        <w:pStyle w:val="unformattexttopleveltext"/>
        <w:shd w:val="clear" w:color="auto" w:fill="FFFFFF"/>
        <w:spacing w:before="0" w:beforeAutospacing="0" w:after="0" w:afterAutospacing="0"/>
        <w:jc w:val="center"/>
        <w:textAlignment w:val="baseline"/>
        <w:rPr>
          <w:color w:val="2D2D2D"/>
          <w:spacing w:val="2"/>
          <w:sz w:val="20"/>
          <w:szCs w:val="20"/>
        </w:rPr>
      </w:pPr>
      <w:r w:rsidRPr="00B94F9B">
        <w:rPr>
          <w:color w:val="2D2D2D"/>
          <w:spacing w:val="2"/>
          <w:sz w:val="20"/>
          <w:szCs w:val="20"/>
        </w:rPr>
        <w:t>(причина: улучшение жилищных условий, смена района проживания и т.д.)</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Жилое  помещение приобретается с использованием (указать, за счет каких</w:t>
      </w:r>
      <w:r w:rsidR="00EA78F6">
        <w:rPr>
          <w:color w:val="2D2D2D"/>
          <w:spacing w:val="2"/>
          <w:sz w:val="28"/>
          <w:szCs w:val="28"/>
        </w:rPr>
        <w:t xml:space="preserve"> </w:t>
      </w:r>
      <w:r w:rsidRPr="00FA6A15">
        <w:rPr>
          <w:color w:val="2D2D2D"/>
          <w:spacing w:val="2"/>
          <w:sz w:val="28"/>
          <w:szCs w:val="28"/>
        </w:rPr>
        <w:t>денежных средств приобретается жилое помещение)</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Дополнительная информация</w:t>
      </w:r>
      <w:r w:rsidR="00B94F9B">
        <w:rPr>
          <w:color w:val="2D2D2D"/>
          <w:spacing w:val="2"/>
          <w:sz w:val="28"/>
          <w:szCs w:val="28"/>
        </w:rPr>
        <w:t>___________________________________________</w:t>
      </w:r>
      <w:r w:rsidRPr="00FA6A15">
        <w:rPr>
          <w:color w:val="2D2D2D"/>
          <w:spacing w:val="2"/>
          <w:sz w:val="28"/>
          <w:szCs w:val="28"/>
        </w:rPr>
        <w:t xml:space="preserve"> _____________________________________________</w:t>
      </w:r>
      <w:r w:rsidR="00B94F9B">
        <w:rPr>
          <w:color w:val="2D2D2D"/>
          <w:spacing w:val="2"/>
          <w:sz w:val="28"/>
          <w:szCs w:val="28"/>
        </w:rPr>
        <w:t>_______________________</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____________________________________________________________________</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____________________________________________________________________</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br/>
        <w:t>    Согласие  всех  заинтересованных  лиц имеется, имущественные и жилищные</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права   и   интересы   несовершеннолетнего   (недееспособного,  ограниченно</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дееспособного) гражданина ущемлены не будут.</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br/>
        <w:t>___________________ 20____ года             _______________________________</w:t>
      </w:r>
    </w:p>
    <w:p w:rsidR="0037587C" w:rsidRPr="00B94F9B" w:rsidRDefault="00B94F9B" w:rsidP="00FA6A15">
      <w:pPr>
        <w:pStyle w:val="unformattexttopleveltext"/>
        <w:shd w:val="clear" w:color="auto" w:fill="FFFFFF"/>
        <w:spacing w:before="0" w:beforeAutospacing="0" w:after="0" w:afterAutospacing="0"/>
        <w:jc w:val="both"/>
        <w:textAlignment w:val="baseline"/>
        <w:rPr>
          <w:color w:val="2D2D2D"/>
          <w:spacing w:val="2"/>
          <w:sz w:val="20"/>
          <w:szCs w:val="20"/>
        </w:rPr>
      </w:pPr>
      <w:r>
        <w:rPr>
          <w:color w:val="2D2D2D"/>
          <w:spacing w:val="2"/>
          <w:sz w:val="20"/>
          <w:szCs w:val="20"/>
        </w:rPr>
        <w:t xml:space="preserve">                        </w:t>
      </w:r>
      <w:r w:rsidR="0037587C" w:rsidRPr="00B94F9B">
        <w:rPr>
          <w:color w:val="2D2D2D"/>
          <w:spacing w:val="2"/>
          <w:sz w:val="20"/>
          <w:szCs w:val="20"/>
        </w:rPr>
        <w:t>(подпись)</w:t>
      </w:r>
    </w:p>
    <w:p w:rsidR="0037587C" w:rsidRPr="00FA6A15" w:rsidRDefault="00B94F9B" w:rsidP="00FA6A15">
      <w:pPr>
        <w:pStyle w:val="un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FA6A15">
        <w:rPr>
          <w:color w:val="2D2D2D"/>
          <w:spacing w:val="2"/>
          <w:sz w:val="28"/>
          <w:szCs w:val="28"/>
        </w:rPr>
        <w:t>С  вышеуказанным  заявлением  согласен  (несовершеннолетний,  достигший</w:t>
      </w:r>
      <w:r>
        <w:rPr>
          <w:color w:val="2D2D2D"/>
          <w:spacing w:val="2"/>
          <w:sz w:val="28"/>
          <w:szCs w:val="28"/>
        </w:rPr>
        <w:t xml:space="preserve"> возраста 14 </w:t>
      </w:r>
      <w:r w:rsidR="0037587C" w:rsidRPr="00FA6A15">
        <w:rPr>
          <w:color w:val="2D2D2D"/>
          <w:spacing w:val="2"/>
          <w:sz w:val="28"/>
          <w:szCs w:val="28"/>
        </w:rPr>
        <w:t>лет):</w:t>
      </w:r>
      <w:r>
        <w:rPr>
          <w:color w:val="2D2D2D"/>
          <w:spacing w:val="2"/>
          <w:sz w:val="28"/>
          <w:szCs w:val="28"/>
        </w:rPr>
        <w:t>______</w:t>
      </w:r>
      <w:r w:rsidR="0037587C" w:rsidRPr="00FA6A15">
        <w:rPr>
          <w:color w:val="2D2D2D"/>
          <w:spacing w:val="2"/>
          <w:sz w:val="28"/>
          <w:szCs w:val="28"/>
        </w:rPr>
        <w:t>___________________________</w:t>
      </w:r>
      <w:r>
        <w:rPr>
          <w:color w:val="2D2D2D"/>
          <w:spacing w:val="2"/>
          <w:sz w:val="28"/>
          <w:szCs w:val="28"/>
        </w:rPr>
        <w:t>___________</w:t>
      </w:r>
    </w:p>
    <w:p w:rsidR="0037587C" w:rsidRPr="00B94F9B" w:rsidRDefault="0037587C" w:rsidP="00B94F9B">
      <w:pPr>
        <w:pStyle w:val="unformattexttopleveltext"/>
        <w:shd w:val="clear" w:color="auto" w:fill="FFFFFF"/>
        <w:spacing w:before="0" w:beforeAutospacing="0" w:after="0" w:afterAutospacing="0"/>
        <w:jc w:val="center"/>
        <w:textAlignment w:val="baseline"/>
        <w:rPr>
          <w:color w:val="2D2D2D"/>
          <w:spacing w:val="2"/>
          <w:sz w:val="20"/>
          <w:szCs w:val="20"/>
        </w:rPr>
      </w:pPr>
      <w:r w:rsidRPr="00B94F9B">
        <w:rPr>
          <w:color w:val="2D2D2D"/>
          <w:spacing w:val="2"/>
          <w:sz w:val="20"/>
          <w:szCs w:val="20"/>
        </w:rPr>
        <w:t>(ФИО)</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br/>
        <w:t>    Обязуюсь  не  позднее  чем  в  месячный срок со дня совершения сделки с</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имуществом  представить  в  орган опеки и попечительства выписку из Единого</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государственного  реестра прав, подтверждающую права несовершеннолетнего на</w:t>
      </w:r>
      <w:r w:rsidR="00EA78F6">
        <w:rPr>
          <w:color w:val="2D2D2D"/>
          <w:spacing w:val="2"/>
          <w:sz w:val="28"/>
          <w:szCs w:val="28"/>
        </w:rPr>
        <w:t xml:space="preserve"> </w:t>
      </w:r>
      <w:r w:rsidRPr="00FA6A15">
        <w:rPr>
          <w:color w:val="2D2D2D"/>
          <w:spacing w:val="2"/>
          <w:sz w:val="28"/>
          <w:szCs w:val="28"/>
        </w:rPr>
        <w:t>приобретаемое жилое помещение.</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br/>
        <w:t>    Подтверждаю свое согласие на обработку (включая получение от учреждений</w:t>
      </w:r>
      <w:r w:rsidR="00EA78F6">
        <w:rPr>
          <w:color w:val="2D2D2D"/>
          <w:spacing w:val="2"/>
          <w:sz w:val="28"/>
          <w:szCs w:val="28"/>
        </w:rPr>
        <w:t xml:space="preserve"> </w:t>
      </w:r>
      <w:r w:rsidRPr="00FA6A15">
        <w:rPr>
          <w:color w:val="2D2D2D"/>
          <w:spacing w:val="2"/>
          <w:sz w:val="28"/>
          <w:szCs w:val="28"/>
        </w:rPr>
        <w:t>и  организаций,  хране</w:t>
      </w:r>
      <w:r w:rsidR="00EA78F6">
        <w:rPr>
          <w:color w:val="2D2D2D"/>
          <w:spacing w:val="2"/>
          <w:sz w:val="28"/>
          <w:szCs w:val="28"/>
        </w:rPr>
        <w:t xml:space="preserve">ние,  систематизацию, передачу) </w:t>
      </w:r>
      <w:r w:rsidRPr="00FA6A15">
        <w:rPr>
          <w:color w:val="2D2D2D"/>
          <w:spacing w:val="2"/>
          <w:sz w:val="28"/>
          <w:szCs w:val="28"/>
        </w:rPr>
        <w:t xml:space="preserve">администрацией </w:t>
      </w:r>
      <w:r w:rsidR="00EA78F6">
        <w:rPr>
          <w:color w:val="2D2D2D"/>
          <w:spacing w:val="2"/>
          <w:sz w:val="28"/>
          <w:szCs w:val="28"/>
        </w:rPr>
        <w:t>Новосильского района</w:t>
      </w:r>
      <w:r w:rsidRPr="00FA6A15">
        <w:rPr>
          <w:color w:val="2D2D2D"/>
          <w:spacing w:val="2"/>
          <w:sz w:val="28"/>
          <w:szCs w:val="28"/>
        </w:rPr>
        <w:t xml:space="preserve">  </w:t>
      </w:r>
      <w:r w:rsidR="00EA78F6">
        <w:rPr>
          <w:color w:val="2D2D2D"/>
          <w:spacing w:val="2"/>
          <w:sz w:val="28"/>
          <w:szCs w:val="28"/>
        </w:rPr>
        <w:t xml:space="preserve">моих  персональных  данных  (в </w:t>
      </w:r>
      <w:r w:rsidRPr="00FA6A15">
        <w:rPr>
          <w:color w:val="2D2D2D"/>
          <w:spacing w:val="2"/>
          <w:sz w:val="28"/>
          <w:szCs w:val="28"/>
        </w:rPr>
        <w:t>соответствии  с  Федеральным  законом</w:t>
      </w:r>
      <w:r w:rsidR="00EA78F6">
        <w:rPr>
          <w:color w:val="2D2D2D"/>
          <w:spacing w:val="2"/>
          <w:sz w:val="28"/>
          <w:szCs w:val="28"/>
        </w:rPr>
        <w:t xml:space="preserve"> </w:t>
      </w:r>
      <w:r w:rsidRPr="00FA6A15">
        <w:rPr>
          <w:color w:val="2D2D2D"/>
          <w:spacing w:val="2"/>
          <w:sz w:val="28"/>
          <w:szCs w:val="28"/>
        </w:rPr>
        <w:t xml:space="preserve">от </w:t>
      </w:r>
      <w:r w:rsidR="00EA78F6">
        <w:rPr>
          <w:color w:val="2D2D2D"/>
          <w:spacing w:val="2"/>
          <w:sz w:val="28"/>
          <w:szCs w:val="28"/>
        </w:rPr>
        <w:t xml:space="preserve">  27.07.2006   N   152-ФЗ  "О </w:t>
      </w:r>
      <w:r w:rsidRPr="00FA6A15">
        <w:rPr>
          <w:color w:val="2D2D2D"/>
          <w:spacing w:val="2"/>
          <w:sz w:val="28"/>
          <w:szCs w:val="28"/>
        </w:rPr>
        <w:t>персональных   данных"), необходимых для</w:t>
      </w:r>
      <w:r w:rsidR="00EA78F6">
        <w:rPr>
          <w:color w:val="2D2D2D"/>
          <w:spacing w:val="2"/>
          <w:sz w:val="28"/>
          <w:szCs w:val="28"/>
        </w:rPr>
        <w:t xml:space="preserve"> </w:t>
      </w:r>
      <w:r w:rsidRPr="00FA6A15">
        <w:rPr>
          <w:color w:val="2D2D2D"/>
          <w:spacing w:val="2"/>
          <w:sz w:val="28"/>
          <w:szCs w:val="28"/>
        </w:rPr>
        <w:t>осуществления указанной сделки.</w:t>
      </w:r>
    </w:p>
    <w:p w:rsidR="00EA78F6"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br/>
        <w:t xml:space="preserve">    Подтверждаю  достоверность представленной информации. </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t>Я предупрежден(а)</w:t>
      </w:r>
      <w:r w:rsidR="00B94F9B">
        <w:rPr>
          <w:color w:val="2D2D2D"/>
          <w:spacing w:val="2"/>
          <w:sz w:val="28"/>
          <w:szCs w:val="28"/>
        </w:rPr>
        <w:t xml:space="preserve"> </w:t>
      </w:r>
      <w:r w:rsidRPr="00FA6A15">
        <w:rPr>
          <w:color w:val="2D2D2D"/>
          <w:spacing w:val="2"/>
          <w:sz w:val="28"/>
          <w:szCs w:val="28"/>
        </w:rPr>
        <w:t>об ответственности за представление ложных или неполных сведений.</w:t>
      </w:r>
    </w:p>
    <w:p w:rsidR="0037587C" w:rsidRPr="00FA6A15" w:rsidRDefault="0037587C" w:rsidP="00FA6A15">
      <w:pPr>
        <w:pStyle w:val="unformattexttopleveltext"/>
        <w:shd w:val="clear" w:color="auto" w:fill="FFFFFF"/>
        <w:spacing w:before="0" w:beforeAutospacing="0" w:after="0" w:afterAutospacing="0"/>
        <w:jc w:val="both"/>
        <w:textAlignment w:val="baseline"/>
        <w:rPr>
          <w:color w:val="2D2D2D"/>
          <w:spacing w:val="2"/>
          <w:sz w:val="28"/>
          <w:szCs w:val="28"/>
        </w:rPr>
      </w:pPr>
      <w:r w:rsidRPr="00FA6A15">
        <w:rPr>
          <w:color w:val="2D2D2D"/>
          <w:spacing w:val="2"/>
          <w:sz w:val="28"/>
          <w:szCs w:val="28"/>
        </w:rPr>
        <w:br/>
        <w:t>___________________ 20____ года             _______________________________</w:t>
      </w:r>
    </w:p>
    <w:p w:rsidR="0037587C" w:rsidRPr="00FA6A15" w:rsidRDefault="00FE1794" w:rsidP="00FA6A15">
      <w:pPr>
        <w:pStyle w:val="un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                                                                                                          </w:t>
      </w:r>
      <w:r w:rsidR="0037587C" w:rsidRPr="00FA6A15">
        <w:rPr>
          <w:color w:val="2D2D2D"/>
          <w:spacing w:val="2"/>
          <w:sz w:val="28"/>
          <w:szCs w:val="28"/>
        </w:rPr>
        <w:t>(подпись)</w:t>
      </w:r>
    </w:p>
    <w:p w:rsidR="00FE1794" w:rsidRDefault="00FE1794" w:rsidP="00B94F9B">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B94F9B">
      <w:pPr>
        <w:pStyle w:val="3"/>
        <w:shd w:val="clear" w:color="auto" w:fill="FFFFFF"/>
        <w:spacing w:before="375" w:beforeAutospacing="0" w:after="0" w:afterAutospacing="0"/>
        <w:jc w:val="right"/>
        <w:textAlignment w:val="baseline"/>
        <w:rPr>
          <w:b w:val="0"/>
          <w:bCs w:val="0"/>
          <w:color w:val="4C4C4C"/>
          <w:spacing w:val="2"/>
          <w:sz w:val="28"/>
          <w:szCs w:val="28"/>
        </w:rPr>
      </w:pPr>
    </w:p>
    <w:p w:rsidR="00EA78F6" w:rsidRDefault="00EA78F6" w:rsidP="00B94F9B">
      <w:pPr>
        <w:pStyle w:val="3"/>
        <w:shd w:val="clear" w:color="auto" w:fill="FFFFFF"/>
        <w:spacing w:before="375" w:beforeAutospacing="0" w:after="0" w:afterAutospacing="0"/>
        <w:jc w:val="right"/>
        <w:textAlignment w:val="baseline"/>
        <w:rPr>
          <w:b w:val="0"/>
          <w:bCs w:val="0"/>
          <w:color w:val="4C4C4C"/>
          <w:spacing w:val="2"/>
          <w:sz w:val="28"/>
          <w:szCs w:val="28"/>
        </w:rPr>
      </w:pPr>
    </w:p>
    <w:p w:rsidR="00072B68" w:rsidRDefault="00072B68" w:rsidP="00B94F9B">
      <w:pPr>
        <w:pStyle w:val="3"/>
        <w:shd w:val="clear" w:color="auto" w:fill="FFFFFF"/>
        <w:spacing w:before="375" w:beforeAutospacing="0" w:after="0" w:afterAutospacing="0"/>
        <w:jc w:val="right"/>
        <w:textAlignment w:val="baseline"/>
        <w:rPr>
          <w:b w:val="0"/>
          <w:bCs w:val="0"/>
          <w:color w:val="4C4C4C"/>
          <w:spacing w:val="2"/>
          <w:sz w:val="28"/>
          <w:szCs w:val="28"/>
        </w:rPr>
      </w:pPr>
    </w:p>
    <w:p w:rsidR="00650ACD" w:rsidRPr="00072B68" w:rsidRDefault="0037587C" w:rsidP="00650ACD">
      <w:pPr>
        <w:pStyle w:val="3"/>
        <w:shd w:val="clear" w:color="auto" w:fill="FFFFFF"/>
        <w:spacing w:before="0" w:beforeAutospacing="0" w:after="0" w:afterAutospacing="0"/>
        <w:jc w:val="right"/>
        <w:textAlignment w:val="baseline"/>
        <w:rPr>
          <w:b w:val="0"/>
          <w:bCs w:val="0"/>
          <w:color w:val="4C4C4C"/>
          <w:spacing w:val="2"/>
          <w:sz w:val="20"/>
          <w:szCs w:val="20"/>
        </w:rPr>
      </w:pPr>
      <w:r w:rsidRPr="00072B68">
        <w:rPr>
          <w:b w:val="0"/>
          <w:bCs w:val="0"/>
          <w:color w:val="4C4C4C"/>
          <w:spacing w:val="2"/>
          <w:sz w:val="20"/>
          <w:szCs w:val="20"/>
        </w:rPr>
        <w:t xml:space="preserve">Приложение N 3. </w:t>
      </w:r>
    </w:p>
    <w:p w:rsidR="00650ACD" w:rsidRPr="00072B68" w:rsidRDefault="0037587C" w:rsidP="00650ACD">
      <w:pPr>
        <w:pStyle w:val="3"/>
        <w:shd w:val="clear" w:color="auto" w:fill="FFFFFF"/>
        <w:spacing w:before="0" w:beforeAutospacing="0" w:after="0" w:afterAutospacing="0"/>
        <w:jc w:val="right"/>
        <w:textAlignment w:val="baseline"/>
        <w:rPr>
          <w:b w:val="0"/>
          <w:bCs w:val="0"/>
          <w:color w:val="4C4C4C"/>
          <w:spacing w:val="2"/>
          <w:sz w:val="20"/>
          <w:szCs w:val="20"/>
        </w:rPr>
      </w:pPr>
      <w:r w:rsidRPr="00072B68">
        <w:rPr>
          <w:b w:val="0"/>
          <w:bCs w:val="0"/>
          <w:color w:val="4C4C4C"/>
          <w:spacing w:val="2"/>
          <w:sz w:val="20"/>
          <w:szCs w:val="20"/>
        </w:rPr>
        <w:t xml:space="preserve">Заявление на обмен жилого помещения, </w:t>
      </w:r>
    </w:p>
    <w:p w:rsidR="0037587C" w:rsidRPr="00072B68" w:rsidRDefault="0037587C" w:rsidP="00650ACD">
      <w:pPr>
        <w:pStyle w:val="3"/>
        <w:shd w:val="clear" w:color="auto" w:fill="FFFFFF"/>
        <w:spacing w:before="0" w:beforeAutospacing="0" w:after="0" w:afterAutospacing="0"/>
        <w:jc w:val="right"/>
        <w:textAlignment w:val="baseline"/>
        <w:rPr>
          <w:b w:val="0"/>
          <w:bCs w:val="0"/>
          <w:color w:val="4C4C4C"/>
          <w:spacing w:val="2"/>
          <w:sz w:val="20"/>
          <w:szCs w:val="20"/>
        </w:rPr>
      </w:pPr>
      <w:r w:rsidRPr="00072B68">
        <w:rPr>
          <w:b w:val="0"/>
          <w:bCs w:val="0"/>
          <w:color w:val="4C4C4C"/>
          <w:spacing w:val="2"/>
          <w:sz w:val="20"/>
          <w:szCs w:val="20"/>
        </w:rPr>
        <w:t>принадлежащего несовершеннолетнему</w:t>
      </w:r>
    </w:p>
    <w:p w:rsidR="00AE6CC4" w:rsidRDefault="00AE6CC4" w:rsidP="00B94F9B">
      <w:pPr>
        <w:pStyle w:val="formattexttopleveltext"/>
        <w:shd w:val="clear" w:color="auto" w:fill="FFFFFF"/>
        <w:spacing w:before="0" w:beforeAutospacing="0" w:after="0" w:afterAutospacing="0"/>
        <w:jc w:val="right"/>
        <w:textAlignment w:val="baseline"/>
        <w:rPr>
          <w:color w:val="2D2D2D"/>
          <w:spacing w:val="2"/>
          <w:sz w:val="28"/>
          <w:szCs w:val="28"/>
        </w:rPr>
      </w:pPr>
    </w:p>
    <w:p w:rsidR="0037587C" w:rsidRPr="00FA6A15" w:rsidRDefault="0037587C" w:rsidP="00AE6CC4">
      <w:pPr>
        <w:pStyle w:val="formattexttopleveltext"/>
        <w:shd w:val="clear" w:color="auto" w:fill="FFFFFF"/>
        <w:spacing w:before="0" w:beforeAutospacing="0" w:after="0" w:afterAutospacing="0"/>
        <w:jc w:val="right"/>
        <w:textAlignment w:val="baseline"/>
        <w:rPr>
          <w:color w:val="2D2D2D"/>
          <w:spacing w:val="2"/>
          <w:sz w:val="28"/>
          <w:szCs w:val="28"/>
        </w:rPr>
      </w:pPr>
      <w:r w:rsidRPr="00FA6A15">
        <w:rPr>
          <w:color w:val="2D2D2D"/>
          <w:spacing w:val="2"/>
          <w:sz w:val="28"/>
          <w:szCs w:val="28"/>
        </w:rPr>
        <w:t>Приложение N 3</w:t>
      </w:r>
      <w:r w:rsidRPr="00FA6A15">
        <w:rPr>
          <w:color w:val="2D2D2D"/>
          <w:spacing w:val="2"/>
          <w:sz w:val="28"/>
          <w:szCs w:val="28"/>
        </w:rPr>
        <w:br/>
        <w:t>к Административному регламенту</w:t>
      </w:r>
      <w:r w:rsidRPr="00FA6A15">
        <w:rPr>
          <w:color w:val="2D2D2D"/>
          <w:spacing w:val="2"/>
          <w:sz w:val="28"/>
          <w:szCs w:val="28"/>
        </w:rPr>
        <w:br/>
        <w:t>предоставления государственной услуги</w:t>
      </w:r>
      <w:r w:rsidRPr="00FA6A15">
        <w:rPr>
          <w:color w:val="2D2D2D"/>
          <w:spacing w:val="2"/>
          <w:sz w:val="28"/>
          <w:szCs w:val="28"/>
        </w:rPr>
        <w:br/>
        <w:t>"Выдача разрешения на совершение сделок</w:t>
      </w:r>
      <w:r w:rsidRPr="00FA6A15">
        <w:rPr>
          <w:color w:val="2D2D2D"/>
          <w:spacing w:val="2"/>
          <w:sz w:val="28"/>
          <w:szCs w:val="28"/>
        </w:rPr>
        <w:br/>
        <w:t>с имуществом несовершеннолетних"</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FA6A15">
        <w:rPr>
          <w:color w:val="2D2D2D"/>
          <w:spacing w:val="2"/>
          <w:sz w:val="28"/>
          <w:szCs w:val="28"/>
        </w:rPr>
        <w:br/>
      </w:r>
      <w:r w:rsidR="00B94F9B">
        <w:rPr>
          <w:color w:val="2D2D2D"/>
          <w:spacing w:val="2"/>
          <w:sz w:val="28"/>
          <w:szCs w:val="28"/>
        </w:rPr>
        <w:t xml:space="preserve">                                        Г</w:t>
      </w:r>
      <w:r w:rsidR="00B94F9B" w:rsidRPr="0037587C">
        <w:rPr>
          <w:color w:val="2D2D2D"/>
          <w:spacing w:val="2"/>
          <w:sz w:val="28"/>
          <w:szCs w:val="28"/>
        </w:rPr>
        <w:t xml:space="preserve">лавы администрации </w:t>
      </w:r>
      <w:r w:rsidR="00B94F9B">
        <w:rPr>
          <w:color w:val="2D2D2D"/>
          <w:spacing w:val="2"/>
          <w:sz w:val="28"/>
          <w:szCs w:val="28"/>
        </w:rPr>
        <w:t>Новосильского района</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от гр. 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зарегистрированного(ой) по адресу:</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от гр. 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зарегистрированного(ой) по адресу:</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телефон _____________________________________</w:t>
      </w:r>
    </w:p>
    <w:p w:rsidR="00B94F9B" w:rsidRDefault="00B94F9B" w:rsidP="00AE6CC4">
      <w:pPr>
        <w:pStyle w:val="unformattexttopleveltext"/>
        <w:shd w:val="clear" w:color="auto" w:fill="FFFFFF"/>
        <w:spacing w:before="0" w:beforeAutospacing="0" w:after="0" w:afterAutospacing="0"/>
        <w:jc w:val="center"/>
        <w:textAlignment w:val="baseline"/>
        <w:rPr>
          <w:color w:val="2D2D2D"/>
          <w:spacing w:val="2"/>
          <w:sz w:val="28"/>
          <w:szCs w:val="28"/>
        </w:rPr>
      </w:pPr>
    </w:p>
    <w:p w:rsidR="0037587C" w:rsidRPr="0037587C" w:rsidRDefault="0037587C" w:rsidP="00AE6CC4">
      <w:pPr>
        <w:pStyle w:val="unformattexttopleveltext"/>
        <w:shd w:val="clear" w:color="auto" w:fill="FFFFFF"/>
        <w:spacing w:before="0" w:beforeAutospacing="0" w:after="0" w:afterAutospacing="0"/>
        <w:jc w:val="center"/>
        <w:textAlignment w:val="baseline"/>
        <w:rPr>
          <w:color w:val="2D2D2D"/>
          <w:spacing w:val="2"/>
          <w:sz w:val="28"/>
          <w:szCs w:val="28"/>
        </w:rPr>
      </w:pPr>
      <w:r w:rsidRPr="0037587C">
        <w:rPr>
          <w:color w:val="2D2D2D"/>
          <w:spacing w:val="2"/>
          <w:sz w:val="28"/>
          <w:szCs w:val="28"/>
        </w:rPr>
        <w:t>ЗАЯВЛЕНИЕ</w:t>
      </w:r>
    </w:p>
    <w:p w:rsidR="0037587C" w:rsidRPr="0037587C" w:rsidRDefault="0037587C" w:rsidP="00B94F9B">
      <w:pPr>
        <w:pStyle w:val="unformattexttopleveltext"/>
        <w:shd w:val="clear" w:color="auto" w:fill="FFFFFF"/>
        <w:spacing w:before="0" w:beforeAutospacing="0" w:after="0" w:afterAutospacing="0"/>
        <w:jc w:val="center"/>
        <w:textAlignment w:val="baseline"/>
        <w:rPr>
          <w:color w:val="2D2D2D"/>
          <w:spacing w:val="2"/>
          <w:sz w:val="28"/>
          <w:szCs w:val="28"/>
        </w:rPr>
      </w:pPr>
      <w:r w:rsidRPr="0037587C">
        <w:rPr>
          <w:color w:val="2D2D2D"/>
          <w:spacing w:val="2"/>
          <w:sz w:val="28"/>
          <w:szCs w:val="28"/>
        </w:rPr>
        <w:t>на обмен жилого помещения, принадлежащего несовершеннолетнему.</w:t>
      </w:r>
    </w:p>
    <w:p w:rsidR="00B94F9B"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    Прошу дать разрешение на обмен жилого помещения (доли жилого помещения)по адресу:</w:t>
      </w:r>
      <w:r w:rsidR="00B94F9B">
        <w:rPr>
          <w:color w:val="2D2D2D"/>
          <w:spacing w:val="2"/>
          <w:sz w:val="28"/>
          <w:szCs w:val="28"/>
        </w:rPr>
        <w:t>_________________________________________________</w:t>
      </w:r>
      <w:r w:rsidRPr="0037587C">
        <w:rPr>
          <w:color w:val="2D2D2D"/>
          <w:spacing w:val="2"/>
          <w:sz w:val="28"/>
          <w:szCs w:val="28"/>
        </w:rPr>
        <w:t xml:space="preserve"> _________________________________________________________</w:t>
      </w:r>
      <w:r w:rsidR="00B94F9B">
        <w:rPr>
          <w:color w:val="2D2D2D"/>
          <w:spacing w:val="2"/>
          <w:sz w:val="28"/>
          <w:szCs w:val="28"/>
        </w:rPr>
        <w:t>___________</w:t>
      </w:r>
      <w:r w:rsidRPr="0037587C">
        <w:rPr>
          <w:color w:val="2D2D2D"/>
          <w:spacing w:val="2"/>
          <w:sz w:val="28"/>
          <w:szCs w:val="28"/>
        </w:rPr>
        <w:t>, общей</w:t>
      </w:r>
      <w:r w:rsidR="00B94F9B">
        <w:rPr>
          <w:color w:val="2D2D2D"/>
          <w:spacing w:val="2"/>
          <w:sz w:val="28"/>
          <w:szCs w:val="28"/>
        </w:rPr>
        <w:t xml:space="preserve"> </w:t>
      </w:r>
      <w:r w:rsidRPr="0037587C">
        <w:rPr>
          <w:color w:val="2D2D2D"/>
          <w:spacing w:val="2"/>
          <w:sz w:val="28"/>
          <w:szCs w:val="28"/>
        </w:rPr>
        <w:t>площадью __________________</w:t>
      </w:r>
      <w:r w:rsidR="00B94F9B">
        <w:rPr>
          <w:color w:val="2D2D2D"/>
          <w:spacing w:val="2"/>
          <w:sz w:val="28"/>
          <w:szCs w:val="28"/>
        </w:rPr>
        <w:t xml:space="preserve">, жилой - ___________________, </w:t>
      </w:r>
      <w:r w:rsidRPr="0037587C">
        <w:rPr>
          <w:color w:val="2D2D2D"/>
          <w:spacing w:val="2"/>
          <w:sz w:val="28"/>
          <w:szCs w:val="28"/>
        </w:rPr>
        <w:t>принадлежащей на</w:t>
      </w:r>
      <w:r w:rsidR="00B94F9B">
        <w:rPr>
          <w:color w:val="2D2D2D"/>
          <w:spacing w:val="2"/>
          <w:sz w:val="28"/>
          <w:szCs w:val="28"/>
        </w:rPr>
        <w:t xml:space="preserve"> </w:t>
      </w:r>
      <w:r w:rsidRPr="0037587C">
        <w:rPr>
          <w:color w:val="2D2D2D"/>
          <w:spacing w:val="2"/>
          <w:sz w:val="28"/>
          <w:szCs w:val="28"/>
        </w:rPr>
        <w:t>праве    собственности    </w:t>
      </w:r>
      <w:r w:rsidR="00B94F9B">
        <w:rPr>
          <w:color w:val="2D2D2D"/>
          <w:spacing w:val="2"/>
          <w:sz w:val="28"/>
          <w:szCs w:val="28"/>
        </w:rPr>
        <w:t xml:space="preserve">нашему    несовершеннолетнему </w:t>
      </w:r>
      <w:r w:rsidRPr="0037587C">
        <w:rPr>
          <w:color w:val="2D2D2D"/>
          <w:spacing w:val="2"/>
          <w:sz w:val="28"/>
          <w:szCs w:val="28"/>
        </w:rPr>
        <w:t>ребенку   (детям)</w:t>
      </w:r>
      <w:r w:rsidR="00B94F9B">
        <w:rPr>
          <w:color w:val="2D2D2D"/>
          <w:spacing w:val="2"/>
          <w:sz w:val="28"/>
          <w:szCs w:val="28"/>
        </w:rPr>
        <w:t xml:space="preserve"> </w:t>
      </w:r>
      <w:r w:rsidRPr="0037587C">
        <w:rPr>
          <w:color w:val="2D2D2D"/>
          <w:spacing w:val="2"/>
          <w:sz w:val="28"/>
          <w:szCs w:val="28"/>
        </w:rPr>
        <w:t>________________________________________</w:t>
      </w:r>
      <w:r w:rsidR="00B94F9B">
        <w:rPr>
          <w:color w:val="2D2D2D"/>
          <w:spacing w:val="2"/>
          <w:sz w:val="28"/>
          <w:szCs w:val="28"/>
        </w:rPr>
        <w:t>____________</w:t>
      </w:r>
      <w:r w:rsidRPr="0037587C">
        <w:rPr>
          <w:color w:val="2D2D2D"/>
          <w:spacing w:val="2"/>
          <w:sz w:val="28"/>
          <w:szCs w:val="28"/>
        </w:rPr>
        <w:t xml:space="preserve">_ </w:t>
      </w:r>
    </w:p>
    <w:p w:rsidR="00B94F9B" w:rsidRDefault="0037587C" w:rsidP="00B94F9B">
      <w:pPr>
        <w:pStyle w:val="unformattexttopleveltext"/>
        <w:shd w:val="clear" w:color="auto" w:fill="FFFFFF"/>
        <w:spacing w:before="0" w:beforeAutospacing="0" w:after="0" w:afterAutospacing="0"/>
        <w:jc w:val="center"/>
        <w:textAlignment w:val="baseline"/>
        <w:rPr>
          <w:color w:val="2D2D2D"/>
          <w:spacing w:val="2"/>
          <w:sz w:val="28"/>
          <w:szCs w:val="28"/>
        </w:rPr>
      </w:pPr>
      <w:r w:rsidRPr="00B94F9B">
        <w:rPr>
          <w:color w:val="2D2D2D"/>
          <w:spacing w:val="2"/>
          <w:sz w:val="22"/>
          <w:szCs w:val="22"/>
        </w:rPr>
        <w:t>(Ф.И.О., дата рождения),</w:t>
      </w:r>
      <w:r w:rsidRPr="0037587C">
        <w:rPr>
          <w:color w:val="2D2D2D"/>
          <w:spacing w:val="2"/>
          <w:sz w:val="28"/>
          <w:szCs w:val="28"/>
        </w:rPr>
        <w:t xml:space="preserve"> </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на жилое</w:t>
      </w:r>
      <w:r w:rsidR="00FE1794">
        <w:rPr>
          <w:color w:val="2D2D2D"/>
          <w:spacing w:val="2"/>
          <w:sz w:val="28"/>
          <w:szCs w:val="28"/>
        </w:rPr>
        <w:t xml:space="preserve"> </w:t>
      </w:r>
      <w:r w:rsidRPr="0037587C">
        <w:rPr>
          <w:color w:val="2D2D2D"/>
          <w:spacing w:val="2"/>
          <w:sz w:val="28"/>
          <w:szCs w:val="28"/>
        </w:rPr>
        <w:t>помещение (долю жилого помещения) по адресу:</w:t>
      </w:r>
      <w:r w:rsidR="00FE1794">
        <w:rPr>
          <w:color w:val="2D2D2D"/>
          <w:spacing w:val="2"/>
          <w:sz w:val="28"/>
          <w:szCs w:val="28"/>
        </w:rPr>
        <w:t>________________</w:t>
      </w:r>
      <w:r w:rsidRPr="0037587C">
        <w:rPr>
          <w:color w:val="2D2D2D"/>
          <w:spacing w:val="2"/>
          <w:sz w:val="28"/>
          <w:szCs w:val="28"/>
        </w:rPr>
        <w:t xml:space="preserve"> _____________________________</w:t>
      </w:r>
      <w:r w:rsidR="00FE1794">
        <w:rPr>
          <w:color w:val="2D2D2D"/>
          <w:spacing w:val="2"/>
          <w:sz w:val="28"/>
          <w:szCs w:val="28"/>
        </w:rPr>
        <w:t>_______________________________________</w:t>
      </w:r>
      <w:r w:rsidRPr="0037587C">
        <w:rPr>
          <w:color w:val="2D2D2D"/>
          <w:spacing w:val="2"/>
          <w:sz w:val="28"/>
          <w:szCs w:val="28"/>
        </w:rPr>
        <w:t>,</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общей площадью __________________, жилой - ___________________</w:t>
      </w:r>
      <w:r w:rsidR="00FE1794">
        <w:rPr>
          <w:color w:val="2D2D2D"/>
          <w:spacing w:val="2"/>
          <w:sz w:val="28"/>
          <w:szCs w:val="28"/>
        </w:rPr>
        <w:t>_______</w:t>
      </w:r>
      <w:r w:rsidRPr="0037587C">
        <w:rPr>
          <w:color w:val="2D2D2D"/>
          <w:spacing w:val="2"/>
          <w:sz w:val="28"/>
          <w:szCs w:val="28"/>
        </w:rPr>
        <w:t>.</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Сделку совершаем в связи с</w:t>
      </w:r>
      <w:r w:rsidR="00FE1794">
        <w:rPr>
          <w:color w:val="2D2D2D"/>
          <w:spacing w:val="2"/>
          <w:sz w:val="28"/>
          <w:szCs w:val="28"/>
        </w:rPr>
        <w:t>__________________________________________</w:t>
      </w:r>
      <w:r w:rsidRPr="0037587C">
        <w:rPr>
          <w:color w:val="2D2D2D"/>
          <w:spacing w:val="2"/>
          <w:sz w:val="28"/>
          <w:szCs w:val="28"/>
        </w:rPr>
        <w:t xml:space="preserve"> ____________________________________________</w:t>
      </w:r>
      <w:r w:rsidR="00FE1794">
        <w:rPr>
          <w:color w:val="2D2D2D"/>
          <w:spacing w:val="2"/>
          <w:sz w:val="28"/>
          <w:szCs w:val="28"/>
        </w:rPr>
        <w:t>________________________</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Обязуюсь  не  позднее   чем  в месячный срок со дня совершения сделки с</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имуществом   представить  в орган опеки и попечительства выписку из Единого</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lastRenderedPageBreak/>
        <w:t>государственного  реестра прав, подтверждающую права несовершеннолетнего на</w:t>
      </w:r>
      <w:r w:rsidR="00FE1794">
        <w:rPr>
          <w:color w:val="2D2D2D"/>
          <w:spacing w:val="2"/>
          <w:sz w:val="28"/>
          <w:szCs w:val="28"/>
        </w:rPr>
        <w:t xml:space="preserve"> </w:t>
      </w:r>
      <w:r w:rsidRPr="0037587C">
        <w:rPr>
          <w:color w:val="2D2D2D"/>
          <w:spacing w:val="2"/>
          <w:sz w:val="28"/>
          <w:szCs w:val="28"/>
        </w:rPr>
        <w:t>приобретаемое жилое помещение.</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Подтверждаю свое согласие на обработку (включая получение от учреждений</w:t>
      </w:r>
      <w:r w:rsidR="00FE1794">
        <w:rPr>
          <w:color w:val="2D2D2D"/>
          <w:spacing w:val="2"/>
          <w:sz w:val="28"/>
          <w:szCs w:val="28"/>
        </w:rPr>
        <w:t xml:space="preserve"> </w:t>
      </w:r>
      <w:r w:rsidRPr="0037587C">
        <w:rPr>
          <w:color w:val="2D2D2D"/>
          <w:spacing w:val="2"/>
          <w:sz w:val="28"/>
          <w:szCs w:val="28"/>
        </w:rPr>
        <w:t xml:space="preserve">и  организаций,  хранение,  систематизацию, передачу) администрацией </w:t>
      </w:r>
      <w:r w:rsidR="00EA78F6">
        <w:rPr>
          <w:color w:val="2D2D2D"/>
          <w:spacing w:val="2"/>
          <w:sz w:val="28"/>
          <w:szCs w:val="28"/>
        </w:rPr>
        <w:t>Новосильского района</w:t>
      </w:r>
      <w:r w:rsidRPr="0037587C">
        <w:rPr>
          <w:color w:val="2D2D2D"/>
          <w:spacing w:val="2"/>
          <w:sz w:val="28"/>
          <w:szCs w:val="28"/>
        </w:rPr>
        <w:t> </w:t>
      </w:r>
      <w:r w:rsidR="00EA78F6">
        <w:rPr>
          <w:color w:val="2D2D2D"/>
          <w:spacing w:val="2"/>
          <w:sz w:val="28"/>
          <w:szCs w:val="28"/>
        </w:rPr>
        <w:t xml:space="preserve">моих  персональных  данных  (в </w:t>
      </w:r>
      <w:r w:rsidRPr="0037587C">
        <w:rPr>
          <w:color w:val="2D2D2D"/>
          <w:spacing w:val="2"/>
          <w:sz w:val="28"/>
          <w:szCs w:val="28"/>
        </w:rPr>
        <w:t>соответствии  с  Федеральным  законом</w:t>
      </w:r>
      <w:r w:rsidR="00EA78F6">
        <w:rPr>
          <w:color w:val="2D2D2D"/>
          <w:spacing w:val="2"/>
          <w:sz w:val="28"/>
          <w:szCs w:val="28"/>
        </w:rPr>
        <w:t xml:space="preserve"> </w:t>
      </w:r>
      <w:r w:rsidRPr="0037587C">
        <w:rPr>
          <w:color w:val="2D2D2D"/>
          <w:spacing w:val="2"/>
          <w:sz w:val="28"/>
          <w:szCs w:val="28"/>
        </w:rPr>
        <w:t xml:space="preserve">от </w:t>
      </w:r>
      <w:r w:rsidR="00EA78F6">
        <w:rPr>
          <w:color w:val="2D2D2D"/>
          <w:spacing w:val="2"/>
          <w:sz w:val="28"/>
          <w:szCs w:val="28"/>
        </w:rPr>
        <w:t>  27.07.2006   N   152-ФЗ  "О  </w:t>
      </w:r>
      <w:r w:rsidRPr="0037587C">
        <w:rPr>
          <w:color w:val="2D2D2D"/>
          <w:spacing w:val="2"/>
          <w:sz w:val="28"/>
          <w:szCs w:val="28"/>
        </w:rPr>
        <w:t>персональных   данных"), необходимых для</w:t>
      </w:r>
      <w:r w:rsidR="00EA78F6">
        <w:rPr>
          <w:color w:val="2D2D2D"/>
          <w:spacing w:val="2"/>
          <w:sz w:val="28"/>
          <w:szCs w:val="28"/>
        </w:rPr>
        <w:t xml:space="preserve"> </w:t>
      </w:r>
      <w:r w:rsidRPr="0037587C">
        <w:rPr>
          <w:color w:val="2D2D2D"/>
          <w:spacing w:val="2"/>
          <w:sz w:val="28"/>
          <w:szCs w:val="28"/>
        </w:rPr>
        <w:t>осуществления указанной сделки.</w:t>
      </w:r>
    </w:p>
    <w:p w:rsidR="00EA78F6"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 xml:space="preserve">    Подтверждаю  достоверность представленной информации. </w:t>
      </w:r>
    </w:p>
    <w:p w:rsidR="0037587C" w:rsidRPr="0037587C" w:rsidRDefault="00EA78F6" w:rsidP="00AE6CC4">
      <w:pPr>
        <w:pStyle w:val="un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ab/>
      </w:r>
      <w:r w:rsidR="0037587C" w:rsidRPr="0037587C">
        <w:rPr>
          <w:color w:val="2D2D2D"/>
          <w:spacing w:val="2"/>
          <w:sz w:val="28"/>
          <w:szCs w:val="28"/>
        </w:rPr>
        <w:t>Я предупрежден(а)</w:t>
      </w:r>
      <w:r w:rsidR="00FE1794">
        <w:rPr>
          <w:color w:val="2D2D2D"/>
          <w:spacing w:val="2"/>
          <w:sz w:val="28"/>
          <w:szCs w:val="28"/>
        </w:rPr>
        <w:t xml:space="preserve"> </w:t>
      </w:r>
      <w:r w:rsidR="0037587C" w:rsidRPr="0037587C">
        <w:rPr>
          <w:color w:val="2D2D2D"/>
          <w:spacing w:val="2"/>
          <w:sz w:val="28"/>
          <w:szCs w:val="28"/>
        </w:rPr>
        <w:t>об ответственности за представление ложных или неполных сведений.</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___________________ 20____ года             _______________________________</w:t>
      </w:r>
    </w:p>
    <w:p w:rsidR="0037587C" w:rsidRPr="0037587C" w:rsidRDefault="0037587C" w:rsidP="00AE6CC4">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w:t>
      </w:r>
      <w:r w:rsidR="00FE1794">
        <w:rPr>
          <w:color w:val="2D2D2D"/>
          <w:spacing w:val="2"/>
          <w:sz w:val="28"/>
          <w:szCs w:val="28"/>
        </w:rPr>
        <w:t xml:space="preserve">                                           </w:t>
      </w:r>
      <w:r w:rsidRPr="0037587C">
        <w:rPr>
          <w:color w:val="2D2D2D"/>
          <w:spacing w:val="2"/>
          <w:sz w:val="28"/>
          <w:szCs w:val="28"/>
        </w:rPr>
        <w:t>(подпись)</w:t>
      </w: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FE1794" w:rsidRDefault="00FE1794"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EA78F6" w:rsidRDefault="00EA78F6" w:rsidP="00FE1794">
      <w:pPr>
        <w:pStyle w:val="3"/>
        <w:shd w:val="clear" w:color="auto" w:fill="FFFFFF"/>
        <w:spacing w:before="375" w:beforeAutospacing="0" w:after="0" w:afterAutospacing="0"/>
        <w:jc w:val="right"/>
        <w:textAlignment w:val="baseline"/>
        <w:rPr>
          <w:b w:val="0"/>
          <w:bCs w:val="0"/>
          <w:color w:val="4C4C4C"/>
          <w:spacing w:val="2"/>
          <w:sz w:val="28"/>
          <w:szCs w:val="28"/>
        </w:rPr>
      </w:pPr>
    </w:p>
    <w:p w:rsidR="00EA78F6" w:rsidRDefault="00EA78F6" w:rsidP="00EA78F6">
      <w:pPr>
        <w:pStyle w:val="3"/>
        <w:shd w:val="clear" w:color="auto" w:fill="FFFFFF"/>
        <w:spacing w:before="0" w:beforeAutospacing="0" w:after="0" w:afterAutospacing="0"/>
        <w:jc w:val="right"/>
        <w:textAlignment w:val="baseline"/>
        <w:rPr>
          <w:b w:val="0"/>
          <w:bCs w:val="0"/>
          <w:color w:val="4C4C4C"/>
          <w:spacing w:val="2"/>
          <w:sz w:val="20"/>
          <w:szCs w:val="20"/>
        </w:rPr>
      </w:pPr>
    </w:p>
    <w:p w:rsidR="00EA78F6" w:rsidRPr="00EA78F6" w:rsidRDefault="0037587C" w:rsidP="00EA78F6">
      <w:pPr>
        <w:pStyle w:val="3"/>
        <w:shd w:val="clear" w:color="auto" w:fill="FFFFFF"/>
        <w:spacing w:before="0" w:beforeAutospacing="0" w:after="0" w:afterAutospacing="0"/>
        <w:jc w:val="right"/>
        <w:textAlignment w:val="baseline"/>
        <w:rPr>
          <w:b w:val="0"/>
          <w:bCs w:val="0"/>
          <w:color w:val="4C4C4C"/>
          <w:spacing w:val="2"/>
          <w:sz w:val="20"/>
          <w:szCs w:val="20"/>
        </w:rPr>
      </w:pPr>
      <w:r w:rsidRPr="00EA78F6">
        <w:rPr>
          <w:b w:val="0"/>
          <w:bCs w:val="0"/>
          <w:color w:val="4C4C4C"/>
          <w:spacing w:val="2"/>
          <w:sz w:val="20"/>
          <w:szCs w:val="20"/>
        </w:rPr>
        <w:t xml:space="preserve">Приложение N 4. </w:t>
      </w:r>
    </w:p>
    <w:p w:rsidR="00EA78F6" w:rsidRPr="00EA78F6" w:rsidRDefault="0037587C" w:rsidP="00EA78F6">
      <w:pPr>
        <w:pStyle w:val="3"/>
        <w:shd w:val="clear" w:color="auto" w:fill="FFFFFF"/>
        <w:spacing w:before="0" w:beforeAutospacing="0" w:after="0" w:afterAutospacing="0"/>
        <w:jc w:val="right"/>
        <w:textAlignment w:val="baseline"/>
        <w:rPr>
          <w:b w:val="0"/>
          <w:bCs w:val="0"/>
          <w:color w:val="4C4C4C"/>
          <w:spacing w:val="2"/>
          <w:sz w:val="20"/>
          <w:szCs w:val="20"/>
        </w:rPr>
      </w:pPr>
      <w:r w:rsidRPr="00EA78F6">
        <w:rPr>
          <w:b w:val="0"/>
          <w:bCs w:val="0"/>
          <w:color w:val="4C4C4C"/>
          <w:spacing w:val="2"/>
          <w:sz w:val="20"/>
          <w:szCs w:val="20"/>
        </w:rPr>
        <w:t xml:space="preserve">Заявление о передаче в залог </w:t>
      </w:r>
    </w:p>
    <w:p w:rsidR="00EA78F6" w:rsidRPr="00EA78F6" w:rsidRDefault="0037587C" w:rsidP="00EA78F6">
      <w:pPr>
        <w:pStyle w:val="3"/>
        <w:shd w:val="clear" w:color="auto" w:fill="FFFFFF"/>
        <w:spacing w:before="0" w:beforeAutospacing="0" w:after="0" w:afterAutospacing="0"/>
        <w:jc w:val="right"/>
        <w:textAlignment w:val="baseline"/>
        <w:rPr>
          <w:b w:val="0"/>
          <w:bCs w:val="0"/>
          <w:color w:val="4C4C4C"/>
          <w:spacing w:val="2"/>
          <w:sz w:val="20"/>
          <w:szCs w:val="20"/>
        </w:rPr>
      </w:pPr>
      <w:r w:rsidRPr="00EA78F6">
        <w:rPr>
          <w:b w:val="0"/>
          <w:bCs w:val="0"/>
          <w:color w:val="4C4C4C"/>
          <w:spacing w:val="2"/>
          <w:sz w:val="20"/>
          <w:szCs w:val="20"/>
        </w:rPr>
        <w:t xml:space="preserve">жилого помещения, </w:t>
      </w:r>
    </w:p>
    <w:p w:rsidR="0037587C" w:rsidRPr="00EA78F6" w:rsidRDefault="0037587C" w:rsidP="00EA78F6">
      <w:pPr>
        <w:pStyle w:val="3"/>
        <w:shd w:val="clear" w:color="auto" w:fill="FFFFFF"/>
        <w:spacing w:before="0" w:beforeAutospacing="0" w:after="0" w:afterAutospacing="0"/>
        <w:jc w:val="right"/>
        <w:textAlignment w:val="baseline"/>
        <w:rPr>
          <w:b w:val="0"/>
          <w:bCs w:val="0"/>
          <w:color w:val="4C4C4C"/>
          <w:spacing w:val="2"/>
          <w:sz w:val="20"/>
          <w:szCs w:val="20"/>
        </w:rPr>
      </w:pPr>
      <w:r w:rsidRPr="00EA78F6">
        <w:rPr>
          <w:b w:val="0"/>
          <w:bCs w:val="0"/>
          <w:color w:val="4C4C4C"/>
          <w:spacing w:val="2"/>
          <w:sz w:val="20"/>
          <w:szCs w:val="20"/>
        </w:rPr>
        <w:t>принадлежащего несовершеннолетнему</w:t>
      </w:r>
    </w:p>
    <w:p w:rsidR="00AE6CC4" w:rsidRDefault="00AE6CC4" w:rsidP="0037587C">
      <w:pPr>
        <w:pStyle w:val="formattexttopleveltext"/>
        <w:shd w:val="clear" w:color="auto" w:fill="FFFFFF"/>
        <w:spacing w:before="0" w:beforeAutospacing="0" w:after="0" w:afterAutospacing="0"/>
        <w:jc w:val="both"/>
        <w:textAlignment w:val="baseline"/>
        <w:rPr>
          <w:color w:val="2D2D2D"/>
          <w:spacing w:val="2"/>
          <w:sz w:val="28"/>
          <w:szCs w:val="28"/>
        </w:rPr>
      </w:pPr>
    </w:p>
    <w:p w:rsidR="0037587C" w:rsidRPr="00EA78F6" w:rsidRDefault="0037587C" w:rsidP="00AE6CC4">
      <w:pPr>
        <w:pStyle w:val="formattexttopleveltext"/>
        <w:shd w:val="clear" w:color="auto" w:fill="FFFFFF"/>
        <w:spacing w:before="0" w:beforeAutospacing="0" w:after="0" w:afterAutospacing="0"/>
        <w:jc w:val="right"/>
        <w:textAlignment w:val="baseline"/>
        <w:rPr>
          <w:color w:val="2D2D2D"/>
          <w:spacing w:val="2"/>
          <w:sz w:val="26"/>
          <w:szCs w:val="26"/>
        </w:rPr>
      </w:pPr>
      <w:r w:rsidRPr="00EA78F6">
        <w:rPr>
          <w:color w:val="2D2D2D"/>
          <w:spacing w:val="2"/>
          <w:sz w:val="26"/>
          <w:szCs w:val="26"/>
        </w:rPr>
        <w:t>Приложение N 4</w:t>
      </w:r>
      <w:r w:rsidRPr="00EA78F6">
        <w:rPr>
          <w:color w:val="2D2D2D"/>
          <w:spacing w:val="2"/>
          <w:sz w:val="26"/>
          <w:szCs w:val="26"/>
        </w:rPr>
        <w:br/>
        <w:t>к Административному регламенту</w:t>
      </w:r>
      <w:r w:rsidRPr="00EA78F6">
        <w:rPr>
          <w:color w:val="2D2D2D"/>
          <w:spacing w:val="2"/>
          <w:sz w:val="26"/>
          <w:szCs w:val="26"/>
        </w:rPr>
        <w:br/>
        <w:t>предоставления государственной услуги</w:t>
      </w:r>
      <w:r w:rsidRPr="00EA78F6">
        <w:rPr>
          <w:color w:val="2D2D2D"/>
          <w:spacing w:val="2"/>
          <w:sz w:val="26"/>
          <w:szCs w:val="26"/>
        </w:rPr>
        <w:br/>
        <w:t>"Выдача разрешения на совершение сделок</w:t>
      </w:r>
      <w:r w:rsidRPr="00EA78F6">
        <w:rPr>
          <w:color w:val="2D2D2D"/>
          <w:spacing w:val="2"/>
          <w:sz w:val="26"/>
          <w:szCs w:val="26"/>
        </w:rPr>
        <w:br/>
        <w:t>с имуществом несовершеннолетних"</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br/>
        <w:t>                              </w:t>
      </w:r>
      <w:r w:rsidR="00EA78F6" w:rsidRPr="004A50A3">
        <w:rPr>
          <w:spacing w:val="2"/>
          <w:sz w:val="28"/>
          <w:szCs w:val="28"/>
        </w:rPr>
        <w:t>Главы администрации Новосильского района</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от гр. 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зарегистрированного(ой) по адресу:</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от гр. 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зарегистрированного(ой) по адресу:</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телефон _____________________________________</w:t>
      </w:r>
    </w:p>
    <w:p w:rsidR="0037587C" w:rsidRPr="0037587C" w:rsidRDefault="0037587C" w:rsidP="00AE6CC4">
      <w:pPr>
        <w:pStyle w:val="unformattexttopleveltext"/>
        <w:shd w:val="clear" w:color="auto" w:fill="FFFFFF"/>
        <w:spacing w:before="0" w:beforeAutospacing="0" w:after="0" w:afterAutospacing="0"/>
        <w:textAlignment w:val="baseline"/>
        <w:rPr>
          <w:color w:val="2D2D2D"/>
          <w:spacing w:val="2"/>
          <w:sz w:val="28"/>
          <w:szCs w:val="28"/>
        </w:rPr>
      </w:pPr>
      <w:r w:rsidRPr="0037587C">
        <w:rPr>
          <w:color w:val="2D2D2D"/>
          <w:spacing w:val="2"/>
          <w:sz w:val="28"/>
          <w:szCs w:val="28"/>
        </w:rPr>
        <w:br/>
        <w:t>                                 </w:t>
      </w:r>
      <w:r w:rsidR="00AE6CC4">
        <w:rPr>
          <w:color w:val="2D2D2D"/>
          <w:spacing w:val="2"/>
          <w:sz w:val="28"/>
          <w:szCs w:val="28"/>
        </w:rPr>
        <w:t xml:space="preserve">                 </w:t>
      </w:r>
      <w:r w:rsidRPr="0037587C">
        <w:rPr>
          <w:color w:val="2D2D2D"/>
          <w:spacing w:val="2"/>
          <w:sz w:val="28"/>
          <w:szCs w:val="28"/>
        </w:rPr>
        <w:t>ЗАЯВЛЕНИЕ</w:t>
      </w:r>
    </w:p>
    <w:p w:rsidR="0037587C" w:rsidRPr="0037587C" w:rsidRDefault="0037587C" w:rsidP="00FE1794">
      <w:pPr>
        <w:pStyle w:val="unformattexttopleveltext"/>
        <w:shd w:val="clear" w:color="auto" w:fill="FFFFFF"/>
        <w:spacing w:before="0" w:beforeAutospacing="0" w:after="0" w:afterAutospacing="0"/>
        <w:jc w:val="center"/>
        <w:textAlignment w:val="baseline"/>
        <w:rPr>
          <w:color w:val="2D2D2D"/>
          <w:spacing w:val="2"/>
          <w:sz w:val="28"/>
          <w:szCs w:val="28"/>
        </w:rPr>
      </w:pPr>
      <w:r w:rsidRPr="0037587C">
        <w:rPr>
          <w:color w:val="2D2D2D"/>
          <w:spacing w:val="2"/>
          <w:sz w:val="28"/>
          <w:szCs w:val="28"/>
        </w:rPr>
        <w:t>о передаче в залог жилого помещения, принадлежащего несовершеннолетнему</w:t>
      </w:r>
    </w:p>
    <w:p w:rsidR="00FE1794"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    Прошу дать разрешение на залог ____ доли недвижимости ______________ по</w:t>
      </w:r>
      <w:r w:rsidR="00FE1794">
        <w:rPr>
          <w:color w:val="2D2D2D"/>
          <w:spacing w:val="2"/>
          <w:sz w:val="28"/>
          <w:szCs w:val="28"/>
        </w:rPr>
        <w:t xml:space="preserve"> адресу:______</w:t>
      </w:r>
      <w:r w:rsidRPr="0037587C">
        <w:rPr>
          <w:color w:val="2D2D2D"/>
          <w:spacing w:val="2"/>
          <w:sz w:val="28"/>
          <w:szCs w:val="28"/>
        </w:rPr>
        <w:t>_____________________________________________________,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приобретаемой      в     собственность     несовершеннолетним     детям</w:t>
      </w:r>
      <w:r w:rsidR="00FE1794">
        <w:rPr>
          <w:color w:val="2D2D2D"/>
          <w:spacing w:val="2"/>
          <w:sz w:val="28"/>
          <w:szCs w:val="28"/>
        </w:rPr>
        <w:t xml:space="preserve">_______ </w:t>
      </w:r>
      <w:r w:rsidRPr="0037587C">
        <w:rPr>
          <w:color w:val="2D2D2D"/>
          <w:spacing w:val="2"/>
          <w:sz w:val="28"/>
          <w:szCs w:val="28"/>
        </w:rPr>
        <w:t>___________________________________________________________________________</w:t>
      </w:r>
      <w:r w:rsidR="00FE1794">
        <w:rPr>
          <w:color w:val="2D2D2D"/>
          <w:spacing w:val="2"/>
          <w:sz w:val="28"/>
          <w:szCs w:val="28"/>
        </w:rPr>
        <w:t>_____________________________________________________________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FE1794" w:rsidRDefault="0037587C" w:rsidP="00FE1794">
      <w:pPr>
        <w:pStyle w:val="unformattexttopleveltext"/>
        <w:shd w:val="clear" w:color="auto" w:fill="FFFFFF"/>
        <w:spacing w:before="0" w:beforeAutospacing="0" w:after="0" w:afterAutospacing="0"/>
        <w:jc w:val="center"/>
        <w:textAlignment w:val="baseline"/>
        <w:rPr>
          <w:color w:val="2D2D2D"/>
          <w:spacing w:val="2"/>
          <w:sz w:val="22"/>
          <w:szCs w:val="22"/>
        </w:rPr>
      </w:pPr>
      <w:r w:rsidRPr="00FE1794">
        <w:rPr>
          <w:color w:val="2D2D2D"/>
          <w:spacing w:val="2"/>
          <w:sz w:val="22"/>
          <w:szCs w:val="22"/>
        </w:rPr>
        <w:t>(фамилия, имя, отчество, дата рождения детей)</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Жилое   помещение   приобретается   с   привлечением   заемных  средств</w:t>
      </w:r>
      <w:r w:rsidR="00FE1794">
        <w:rPr>
          <w:color w:val="2D2D2D"/>
          <w:spacing w:val="2"/>
          <w:sz w:val="28"/>
          <w:szCs w:val="28"/>
        </w:rPr>
        <w:t>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FE1794" w:rsidRDefault="0037587C" w:rsidP="00FE1794">
      <w:pPr>
        <w:pStyle w:val="unformattexttopleveltext"/>
        <w:shd w:val="clear" w:color="auto" w:fill="FFFFFF"/>
        <w:spacing w:before="0" w:beforeAutospacing="0" w:after="0" w:afterAutospacing="0"/>
        <w:jc w:val="center"/>
        <w:textAlignment w:val="baseline"/>
        <w:rPr>
          <w:color w:val="2D2D2D"/>
          <w:spacing w:val="2"/>
        </w:rPr>
      </w:pPr>
      <w:r w:rsidRPr="00FE1794">
        <w:rPr>
          <w:color w:val="2D2D2D"/>
          <w:spacing w:val="2"/>
        </w:rPr>
        <w:t>(название банка, ипотечной компании)</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и подлежит передаче в залог в силу закона на срок до 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Подтверждаю свое согласие на обработку (включая получение от учреждений</w:t>
      </w:r>
      <w:r w:rsidR="00FE1794">
        <w:rPr>
          <w:color w:val="2D2D2D"/>
          <w:spacing w:val="2"/>
          <w:sz w:val="28"/>
          <w:szCs w:val="28"/>
        </w:rPr>
        <w:t xml:space="preserve"> </w:t>
      </w:r>
      <w:r w:rsidRPr="0037587C">
        <w:rPr>
          <w:color w:val="2D2D2D"/>
          <w:spacing w:val="2"/>
          <w:sz w:val="28"/>
          <w:szCs w:val="28"/>
        </w:rPr>
        <w:t xml:space="preserve">и  организаций,  хранение,  систематизацию, передачу) администрацией </w:t>
      </w:r>
      <w:r w:rsidR="00FE1794">
        <w:rPr>
          <w:color w:val="2D2D2D"/>
          <w:spacing w:val="2"/>
          <w:sz w:val="28"/>
          <w:szCs w:val="28"/>
        </w:rPr>
        <w:t>Новосильского района</w:t>
      </w:r>
      <w:r w:rsidRPr="0037587C">
        <w:rPr>
          <w:color w:val="2D2D2D"/>
          <w:spacing w:val="2"/>
          <w:sz w:val="28"/>
          <w:szCs w:val="28"/>
        </w:rPr>
        <w:t xml:space="preserve">  моих  персональных  данных  (в </w:t>
      </w:r>
      <w:r w:rsidRPr="0037587C">
        <w:rPr>
          <w:color w:val="2D2D2D"/>
          <w:spacing w:val="2"/>
          <w:sz w:val="28"/>
          <w:szCs w:val="28"/>
        </w:rPr>
        <w:lastRenderedPageBreak/>
        <w:t> соответствии  с  Федеральным  законом</w:t>
      </w:r>
      <w:r w:rsidR="00FE1794">
        <w:rPr>
          <w:color w:val="2D2D2D"/>
          <w:spacing w:val="2"/>
          <w:sz w:val="28"/>
          <w:szCs w:val="28"/>
        </w:rPr>
        <w:t xml:space="preserve"> </w:t>
      </w:r>
      <w:r w:rsidRPr="0037587C">
        <w:rPr>
          <w:color w:val="2D2D2D"/>
          <w:spacing w:val="2"/>
          <w:sz w:val="28"/>
          <w:szCs w:val="28"/>
        </w:rPr>
        <w:t>от   27.07.2006   N   152-ФЗ  "О   персональных   данных"), необходимых для</w:t>
      </w:r>
      <w:r w:rsidR="00FE1794">
        <w:rPr>
          <w:color w:val="2D2D2D"/>
          <w:spacing w:val="2"/>
          <w:sz w:val="28"/>
          <w:szCs w:val="28"/>
        </w:rPr>
        <w:t xml:space="preserve"> </w:t>
      </w:r>
      <w:r w:rsidRPr="0037587C">
        <w:rPr>
          <w:color w:val="2D2D2D"/>
          <w:spacing w:val="2"/>
          <w:sz w:val="28"/>
          <w:szCs w:val="28"/>
        </w:rPr>
        <w:t>осуществления указанной сделки.</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Подтверждаю  достовернос</w:t>
      </w:r>
      <w:r w:rsidR="00FE1794">
        <w:rPr>
          <w:color w:val="2D2D2D"/>
          <w:spacing w:val="2"/>
          <w:sz w:val="28"/>
          <w:szCs w:val="28"/>
        </w:rPr>
        <w:t xml:space="preserve">ть представленной информации. Я </w:t>
      </w:r>
      <w:r w:rsidRPr="0037587C">
        <w:rPr>
          <w:color w:val="2D2D2D"/>
          <w:spacing w:val="2"/>
          <w:sz w:val="28"/>
          <w:szCs w:val="28"/>
        </w:rPr>
        <w:t>предупрежден(а)</w:t>
      </w:r>
      <w:r w:rsidR="00FE1794">
        <w:rPr>
          <w:color w:val="2D2D2D"/>
          <w:spacing w:val="2"/>
          <w:sz w:val="28"/>
          <w:szCs w:val="28"/>
        </w:rPr>
        <w:t xml:space="preserve"> </w:t>
      </w:r>
      <w:r w:rsidRPr="0037587C">
        <w:rPr>
          <w:color w:val="2D2D2D"/>
          <w:spacing w:val="2"/>
          <w:sz w:val="28"/>
          <w:szCs w:val="28"/>
        </w:rPr>
        <w:t>об ответственности за представление ложных или неполных сведений.</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 20____ года             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w:t>
      </w:r>
      <w:r w:rsidR="00FE1794">
        <w:rPr>
          <w:color w:val="2D2D2D"/>
          <w:spacing w:val="2"/>
          <w:sz w:val="28"/>
          <w:szCs w:val="28"/>
        </w:rPr>
        <w:t xml:space="preserve">                                             </w:t>
      </w:r>
      <w:r w:rsidRPr="0037587C">
        <w:rPr>
          <w:color w:val="2D2D2D"/>
          <w:spacing w:val="2"/>
          <w:sz w:val="28"/>
          <w:szCs w:val="28"/>
        </w:rPr>
        <w:t>(подпись)</w:t>
      </w: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AE6CC4" w:rsidRDefault="00AE6CC4" w:rsidP="00AE6CC4">
      <w:pPr>
        <w:pStyle w:val="3"/>
        <w:shd w:val="clear" w:color="auto" w:fill="FFFFFF"/>
        <w:spacing w:before="375" w:beforeAutospacing="0" w:after="0" w:afterAutospacing="0"/>
        <w:jc w:val="both"/>
        <w:textAlignment w:val="baseline"/>
      </w:pPr>
    </w:p>
    <w:p w:rsidR="00EA78F6" w:rsidRDefault="00EA78F6" w:rsidP="00AE6CC4">
      <w:pPr>
        <w:pStyle w:val="3"/>
        <w:shd w:val="clear" w:color="auto" w:fill="FFFFFF"/>
        <w:spacing w:before="375" w:beforeAutospacing="0" w:after="0" w:afterAutospacing="0"/>
        <w:jc w:val="right"/>
        <w:textAlignment w:val="baseline"/>
      </w:pPr>
    </w:p>
    <w:p w:rsidR="00650ACD" w:rsidRPr="00072B68" w:rsidRDefault="0037587C" w:rsidP="00650ACD">
      <w:pPr>
        <w:pStyle w:val="3"/>
        <w:shd w:val="clear" w:color="auto" w:fill="FFFFFF"/>
        <w:spacing w:before="0" w:beforeAutospacing="0" w:after="0" w:afterAutospacing="0"/>
        <w:jc w:val="right"/>
        <w:textAlignment w:val="baseline"/>
        <w:rPr>
          <w:b w:val="0"/>
          <w:sz w:val="20"/>
          <w:szCs w:val="20"/>
        </w:rPr>
      </w:pPr>
      <w:r w:rsidRPr="00072B68">
        <w:rPr>
          <w:b w:val="0"/>
          <w:sz w:val="20"/>
          <w:szCs w:val="20"/>
        </w:rPr>
        <w:t xml:space="preserve">Приложение N 5. </w:t>
      </w:r>
    </w:p>
    <w:p w:rsidR="00AE6CC4" w:rsidRPr="00072B68" w:rsidRDefault="0037587C" w:rsidP="00650ACD">
      <w:pPr>
        <w:pStyle w:val="3"/>
        <w:shd w:val="clear" w:color="auto" w:fill="FFFFFF"/>
        <w:spacing w:before="0" w:beforeAutospacing="0" w:after="0" w:afterAutospacing="0"/>
        <w:jc w:val="right"/>
        <w:textAlignment w:val="baseline"/>
        <w:rPr>
          <w:b w:val="0"/>
          <w:sz w:val="20"/>
          <w:szCs w:val="20"/>
        </w:rPr>
      </w:pPr>
      <w:r w:rsidRPr="00072B68">
        <w:rPr>
          <w:b w:val="0"/>
          <w:sz w:val="20"/>
          <w:szCs w:val="20"/>
        </w:rPr>
        <w:t>Заявление отказ от преимущественного права покупки</w:t>
      </w:r>
    </w:p>
    <w:p w:rsidR="00650ACD" w:rsidRPr="00650ACD" w:rsidRDefault="00650ACD" w:rsidP="00650ACD">
      <w:pPr>
        <w:pStyle w:val="3"/>
        <w:shd w:val="clear" w:color="auto" w:fill="FFFFFF"/>
        <w:spacing w:before="0" w:beforeAutospacing="0" w:after="0" w:afterAutospacing="0"/>
        <w:jc w:val="right"/>
        <w:textAlignment w:val="baseline"/>
        <w:rPr>
          <w:b w:val="0"/>
          <w:bCs w:val="0"/>
          <w:color w:val="4C4C4C"/>
          <w:spacing w:val="2"/>
          <w:sz w:val="24"/>
          <w:szCs w:val="24"/>
        </w:rPr>
      </w:pPr>
    </w:p>
    <w:p w:rsidR="0037587C" w:rsidRPr="0037587C" w:rsidRDefault="0037587C" w:rsidP="00AE6CC4">
      <w:pPr>
        <w:pStyle w:val="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Приложение N 5</w:t>
      </w:r>
      <w:r w:rsidRPr="0037587C">
        <w:rPr>
          <w:color w:val="2D2D2D"/>
          <w:spacing w:val="2"/>
          <w:sz w:val="28"/>
          <w:szCs w:val="28"/>
        </w:rPr>
        <w:br/>
        <w:t>к Административному регламенту</w:t>
      </w:r>
      <w:r w:rsidRPr="0037587C">
        <w:rPr>
          <w:color w:val="2D2D2D"/>
          <w:spacing w:val="2"/>
          <w:sz w:val="28"/>
          <w:szCs w:val="28"/>
        </w:rPr>
        <w:br/>
        <w:t>предоставления государственной услуги</w:t>
      </w:r>
      <w:r w:rsidRPr="0037587C">
        <w:rPr>
          <w:color w:val="2D2D2D"/>
          <w:spacing w:val="2"/>
          <w:sz w:val="28"/>
          <w:szCs w:val="28"/>
        </w:rPr>
        <w:br/>
        <w:t>"Выдача разрешения на совершение сделок</w:t>
      </w:r>
      <w:r w:rsidRPr="0037587C">
        <w:rPr>
          <w:color w:val="2D2D2D"/>
          <w:spacing w:val="2"/>
          <w:sz w:val="28"/>
          <w:szCs w:val="28"/>
        </w:rPr>
        <w:br/>
        <w:t>с имуществом несовершеннолетних"</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br/>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w:t>
      </w:r>
      <w:r w:rsidR="007F4FD9">
        <w:rPr>
          <w:color w:val="2D2D2D"/>
          <w:spacing w:val="2"/>
          <w:sz w:val="28"/>
          <w:szCs w:val="28"/>
        </w:rPr>
        <w:t xml:space="preserve">Главе </w:t>
      </w:r>
      <w:r w:rsidRPr="0037587C">
        <w:rPr>
          <w:color w:val="2D2D2D"/>
          <w:spacing w:val="2"/>
          <w:sz w:val="28"/>
          <w:szCs w:val="28"/>
        </w:rPr>
        <w:t xml:space="preserve">администрации </w:t>
      </w:r>
      <w:r w:rsidR="007F4FD9">
        <w:rPr>
          <w:color w:val="2D2D2D"/>
          <w:spacing w:val="2"/>
          <w:sz w:val="28"/>
          <w:szCs w:val="28"/>
        </w:rPr>
        <w:t>Новосильского района</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от гр. 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зарегистрированного(ой) по адресу:</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от гр. 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зарегистрированного(ой) по адресу:</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37587C" w:rsidRPr="0037587C" w:rsidRDefault="0037587C" w:rsidP="00AE6CC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_____________________________________________</w:t>
      </w:r>
    </w:p>
    <w:p w:rsidR="00FE1794" w:rsidRDefault="0037587C" w:rsidP="00FE1794">
      <w:pPr>
        <w:pStyle w:val="unformattexttopleveltext"/>
        <w:shd w:val="clear" w:color="auto" w:fill="FFFFFF"/>
        <w:spacing w:before="0" w:beforeAutospacing="0" w:after="0" w:afterAutospacing="0"/>
        <w:jc w:val="right"/>
        <w:textAlignment w:val="baseline"/>
        <w:rPr>
          <w:color w:val="2D2D2D"/>
          <w:spacing w:val="2"/>
          <w:sz w:val="28"/>
          <w:szCs w:val="28"/>
        </w:rPr>
      </w:pPr>
      <w:r w:rsidRPr="0037587C">
        <w:rPr>
          <w:color w:val="2D2D2D"/>
          <w:spacing w:val="2"/>
          <w:sz w:val="28"/>
          <w:szCs w:val="28"/>
        </w:rPr>
        <w:t>                              телефон _____________________________________</w:t>
      </w:r>
    </w:p>
    <w:p w:rsidR="00FE1794" w:rsidRDefault="00FE1794" w:rsidP="00FE1794">
      <w:pPr>
        <w:pStyle w:val="unformattexttopleveltext"/>
        <w:shd w:val="clear" w:color="auto" w:fill="FFFFFF"/>
        <w:spacing w:before="0" w:beforeAutospacing="0" w:after="0" w:afterAutospacing="0"/>
        <w:jc w:val="right"/>
        <w:textAlignment w:val="baseline"/>
        <w:rPr>
          <w:color w:val="2D2D2D"/>
          <w:spacing w:val="2"/>
          <w:sz w:val="28"/>
          <w:szCs w:val="28"/>
        </w:rPr>
      </w:pPr>
    </w:p>
    <w:p w:rsidR="0037587C" w:rsidRPr="0037587C" w:rsidRDefault="0037587C" w:rsidP="00FE1794">
      <w:pPr>
        <w:pStyle w:val="unformattexttopleveltext"/>
        <w:shd w:val="clear" w:color="auto" w:fill="FFFFFF"/>
        <w:spacing w:before="0" w:beforeAutospacing="0" w:after="0" w:afterAutospacing="0"/>
        <w:jc w:val="center"/>
        <w:textAlignment w:val="baseline"/>
        <w:rPr>
          <w:color w:val="2D2D2D"/>
          <w:spacing w:val="2"/>
          <w:sz w:val="28"/>
          <w:szCs w:val="28"/>
        </w:rPr>
      </w:pPr>
      <w:r w:rsidRPr="0037587C">
        <w:rPr>
          <w:color w:val="2D2D2D"/>
          <w:spacing w:val="2"/>
          <w:sz w:val="28"/>
          <w:szCs w:val="28"/>
        </w:rPr>
        <w:t>ЗАЯВЛЕНИЕ</w:t>
      </w:r>
    </w:p>
    <w:p w:rsidR="0037587C" w:rsidRPr="0037587C" w:rsidRDefault="0037587C" w:rsidP="00FE1794">
      <w:pPr>
        <w:pStyle w:val="unformattexttopleveltext"/>
        <w:shd w:val="clear" w:color="auto" w:fill="FFFFFF"/>
        <w:spacing w:before="0" w:beforeAutospacing="0" w:after="0" w:afterAutospacing="0"/>
        <w:jc w:val="center"/>
        <w:textAlignment w:val="baseline"/>
        <w:rPr>
          <w:color w:val="2D2D2D"/>
          <w:spacing w:val="2"/>
          <w:sz w:val="28"/>
          <w:szCs w:val="28"/>
        </w:rPr>
      </w:pPr>
      <w:r w:rsidRPr="0037587C">
        <w:rPr>
          <w:color w:val="2D2D2D"/>
          <w:spacing w:val="2"/>
          <w:sz w:val="28"/>
          <w:szCs w:val="28"/>
        </w:rPr>
        <w:t>отказ от преимущественного права покупки</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    Прошу  дать  разрешение  на  отказ  от  преимущественного права покупки</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жилого     помещения     (долей     жилого     помещения)     по    адресу:</w:t>
      </w:r>
      <w:r w:rsidR="00FE1794">
        <w:rPr>
          <w:color w:val="2D2D2D"/>
          <w:spacing w:val="2"/>
          <w:sz w:val="28"/>
          <w:szCs w:val="28"/>
        </w:rPr>
        <w:t>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от  имени несовершеннолетних  детей (фамилия, имя, отчество, дата рождения,</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несовершеннолетних)__________________________________________________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Несовершеннолетнему на праве собственности принадлежит</w:t>
      </w:r>
      <w:r w:rsidR="00FE1794">
        <w:rPr>
          <w:color w:val="2D2D2D"/>
          <w:spacing w:val="2"/>
          <w:sz w:val="28"/>
          <w:szCs w:val="28"/>
        </w:rPr>
        <w:t>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в указанном жилом помещении</w:t>
      </w:r>
      <w:r w:rsidR="00FE1794">
        <w:rPr>
          <w:color w:val="2D2D2D"/>
          <w:spacing w:val="2"/>
          <w:sz w:val="28"/>
          <w:szCs w:val="28"/>
        </w:rPr>
        <w:t>__________________________________________</w:t>
      </w:r>
      <w:r w:rsidRPr="0037587C">
        <w:rPr>
          <w:color w:val="2D2D2D"/>
          <w:spacing w:val="2"/>
          <w:sz w:val="28"/>
          <w:szCs w:val="28"/>
        </w:rPr>
        <w:t xml:space="preserve"> </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____________________________________________________________________</w:t>
      </w:r>
    </w:p>
    <w:p w:rsidR="0037587C" w:rsidRPr="00FE1794" w:rsidRDefault="0037587C" w:rsidP="00FE1794">
      <w:pPr>
        <w:pStyle w:val="unformattexttopleveltext"/>
        <w:shd w:val="clear" w:color="auto" w:fill="FFFFFF"/>
        <w:spacing w:before="0" w:beforeAutospacing="0" w:after="0" w:afterAutospacing="0"/>
        <w:jc w:val="center"/>
        <w:textAlignment w:val="baseline"/>
        <w:rPr>
          <w:color w:val="2D2D2D"/>
          <w:spacing w:val="2"/>
          <w:sz w:val="22"/>
          <w:szCs w:val="22"/>
        </w:rPr>
      </w:pPr>
      <w:r w:rsidRPr="00FE1794">
        <w:rPr>
          <w:color w:val="2D2D2D"/>
          <w:spacing w:val="2"/>
          <w:sz w:val="22"/>
          <w:szCs w:val="22"/>
        </w:rPr>
        <w:t>(характеристика жилого помещения)</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    Намерений и возможности приобретения дополнительного жилья не имеем.</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 xml:space="preserve">    Подтверждаю свое согласие на обработку (включая получение от </w:t>
      </w:r>
      <w:r w:rsidRPr="0037587C">
        <w:rPr>
          <w:color w:val="2D2D2D"/>
          <w:spacing w:val="2"/>
          <w:sz w:val="28"/>
          <w:szCs w:val="28"/>
        </w:rPr>
        <w:lastRenderedPageBreak/>
        <w:t>учреждений</w:t>
      </w:r>
      <w:r w:rsidR="00FE1794">
        <w:rPr>
          <w:color w:val="2D2D2D"/>
          <w:spacing w:val="2"/>
          <w:sz w:val="28"/>
          <w:szCs w:val="28"/>
        </w:rPr>
        <w:t xml:space="preserve"> </w:t>
      </w:r>
      <w:r w:rsidRPr="0037587C">
        <w:rPr>
          <w:color w:val="2D2D2D"/>
          <w:spacing w:val="2"/>
          <w:sz w:val="28"/>
          <w:szCs w:val="28"/>
        </w:rPr>
        <w:t xml:space="preserve">и  организаций,  хранение,  систематизацию, передачу) администрацией </w:t>
      </w:r>
      <w:r w:rsidR="00FE1794">
        <w:rPr>
          <w:color w:val="2D2D2D"/>
          <w:spacing w:val="2"/>
          <w:sz w:val="28"/>
          <w:szCs w:val="28"/>
        </w:rPr>
        <w:t>Новосильского района</w:t>
      </w:r>
      <w:r w:rsidRPr="0037587C">
        <w:rPr>
          <w:color w:val="2D2D2D"/>
          <w:spacing w:val="2"/>
          <w:sz w:val="28"/>
          <w:szCs w:val="28"/>
        </w:rPr>
        <w:t> </w:t>
      </w:r>
      <w:r w:rsidR="00EA78F6">
        <w:rPr>
          <w:color w:val="2D2D2D"/>
          <w:spacing w:val="2"/>
          <w:sz w:val="28"/>
          <w:szCs w:val="28"/>
        </w:rPr>
        <w:t xml:space="preserve">моих  персональных  данных  (в </w:t>
      </w:r>
      <w:r w:rsidRPr="0037587C">
        <w:rPr>
          <w:color w:val="2D2D2D"/>
          <w:spacing w:val="2"/>
          <w:sz w:val="28"/>
          <w:szCs w:val="28"/>
        </w:rPr>
        <w:t>соответствии  с  Федеральным  законом</w:t>
      </w:r>
      <w:r w:rsidR="00EA78F6">
        <w:rPr>
          <w:color w:val="2D2D2D"/>
          <w:spacing w:val="2"/>
          <w:sz w:val="28"/>
          <w:szCs w:val="28"/>
        </w:rPr>
        <w:t xml:space="preserve"> </w:t>
      </w:r>
      <w:r w:rsidRPr="0037587C">
        <w:rPr>
          <w:color w:val="2D2D2D"/>
          <w:spacing w:val="2"/>
          <w:sz w:val="28"/>
          <w:szCs w:val="28"/>
        </w:rPr>
        <w:t xml:space="preserve">от </w:t>
      </w:r>
      <w:r w:rsidR="00EA78F6">
        <w:rPr>
          <w:color w:val="2D2D2D"/>
          <w:spacing w:val="2"/>
          <w:sz w:val="28"/>
          <w:szCs w:val="28"/>
        </w:rPr>
        <w:t>  27.07.2006   N   152-ФЗ  "О  </w:t>
      </w:r>
      <w:r w:rsidRPr="0037587C">
        <w:rPr>
          <w:color w:val="2D2D2D"/>
          <w:spacing w:val="2"/>
          <w:sz w:val="28"/>
          <w:szCs w:val="28"/>
        </w:rPr>
        <w:t>персональных   данных"), необходимых для</w:t>
      </w:r>
      <w:r w:rsidR="00EA78F6">
        <w:rPr>
          <w:color w:val="2D2D2D"/>
          <w:spacing w:val="2"/>
          <w:sz w:val="28"/>
          <w:szCs w:val="28"/>
        </w:rPr>
        <w:t xml:space="preserve"> </w:t>
      </w:r>
      <w:r w:rsidRPr="0037587C">
        <w:rPr>
          <w:color w:val="2D2D2D"/>
          <w:spacing w:val="2"/>
          <w:sz w:val="28"/>
          <w:szCs w:val="28"/>
        </w:rPr>
        <w:t>осуществления указанной сделки.</w:t>
      </w:r>
    </w:p>
    <w:p w:rsidR="00EA78F6"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xml:space="preserve">    Подтверждаю  достоверность представленной информации. </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Я предупрежден(а)</w:t>
      </w:r>
      <w:r w:rsidR="00FE1794">
        <w:rPr>
          <w:color w:val="2D2D2D"/>
          <w:spacing w:val="2"/>
          <w:sz w:val="28"/>
          <w:szCs w:val="28"/>
        </w:rPr>
        <w:t xml:space="preserve"> </w:t>
      </w:r>
      <w:r w:rsidRPr="0037587C">
        <w:rPr>
          <w:color w:val="2D2D2D"/>
          <w:spacing w:val="2"/>
          <w:sz w:val="28"/>
          <w:szCs w:val="28"/>
        </w:rPr>
        <w:t>об ответственности за представление ложных или неполных сведений.</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br/>
        <w:t>___________________ 20____ года             _______________________________</w:t>
      </w:r>
    </w:p>
    <w:p w:rsidR="0037587C" w:rsidRPr="0037587C" w:rsidRDefault="0037587C" w:rsidP="0037587C">
      <w:pPr>
        <w:pStyle w:val="unformattexttopleveltext"/>
        <w:shd w:val="clear" w:color="auto" w:fill="FFFFFF"/>
        <w:spacing w:before="0" w:beforeAutospacing="0" w:after="0" w:afterAutospacing="0"/>
        <w:jc w:val="both"/>
        <w:textAlignment w:val="baseline"/>
        <w:rPr>
          <w:color w:val="2D2D2D"/>
          <w:spacing w:val="2"/>
          <w:sz w:val="28"/>
          <w:szCs w:val="28"/>
        </w:rPr>
      </w:pPr>
      <w:r w:rsidRPr="0037587C">
        <w:rPr>
          <w:color w:val="2D2D2D"/>
          <w:spacing w:val="2"/>
          <w:sz w:val="28"/>
          <w:szCs w:val="28"/>
        </w:rPr>
        <w:t>                                                       </w:t>
      </w:r>
      <w:r w:rsidR="00FE1794">
        <w:rPr>
          <w:color w:val="2D2D2D"/>
          <w:spacing w:val="2"/>
          <w:sz w:val="28"/>
          <w:szCs w:val="28"/>
        </w:rPr>
        <w:t xml:space="preserve">                                               </w:t>
      </w:r>
      <w:r w:rsidRPr="0037587C">
        <w:rPr>
          <w:color w:val="2D2D2D"/>
          <w:spacing w:val="2"/>
          <w:sz w:val="28"/>
          <w:szCs w:val="28"/>
        </w:rPr>
        <w:t>(подпись)</w:t>
      </w:r>
    </w:p>
    <w:p w:rsidR="00763630" w:rsidRDefault="00763630" w:rsidP="0037587C">
      <w:pPr>
        <w:shd w:val="clear" w:color="auto" w:fill="FFFFFF"/>
      </w:pPr>
    </w:p>
    <w:sectPr w:rsidR="00763630" w:rsidSect="00090603">
      <w:headerReference w:type="even" r:id="rId22"/>
      <w:headerReference w:type="default" r:id="rId23"/>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EF" w:rsidRDefault="001C5EEF">
      <w:r>
        <w:separator/>
      </w:r>
    </w:p>
  </w:endnote>
  <w:endnote w:type="continuationSeparator" w:id="0">
    <w:p w:rsidR="001C5EEF" w:rsidRDefault="001C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EF" w:rsidRDefault="001C5EEF">
      <w:r>
        <w:separator/>
      </w:r>
    </w:p>
  </w:footnote>
  <w:footnote w:type="continuationSeparator" w:id="0">
    <w:p w:rsidR="001C5EEF" w:rsidRDefault="001C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3E" w:rsidRDefault="005A553E" w:rsidP="00FF25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553E" w:rsidRDefault="005A55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3E" w:rsidRDefault="005A553E" w:rsidP="00FF25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7249">
      <w:rPr>
        <w:rStyle w:val="a5"/>
        <w:noProof/>
      </w:rPr>
      <w:t>1</w:t>
    </w:r>
    <w:r>
      <w:rPr>
        <w:rStyle w:val="a5"/>
      </w:rPr>
      <w:fldChar w:fldCharType="end"/>
    </w:r>
  </w:p>
  <w:p w:rsidR="005A553E" w:rsidRDefault="005A55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7C"/>
    <w:rsid w:val="00004425"/>
    <w:rsid w:val="00072B68"/>
    <w:rsid w:val="00090603"/>
    <w:rsid w:val="000B7C31"/>
    <w:rsid w:val="000F4BF1"/>
    <w:rsid w:val="00117249"/>
    <w:rsid w:val="00143572"/>
    <w:rsid w:val="00146703"/>
    <w:rsid w:val="001C5EEF"/>
    <w:rsid w:val="001F0DE8"/>
    <w:rsid w:val="002434EE"/>
    <w:rsid w:val="0026216D"/>
    <w:rsid w:val="00280C13"/>
    <w:rsid w:val="00334020"/>
    <w:rsid w:val="0037587C"/>
    <w:rsid w:val="003C74D9"/>
    <w:rsid w:val="004A50A3"/>
    <w:rsid w:val="004D67F8"/>
    <w:rsid w:val="00566F14"/>
    <w:rsid w:val="005A553E"/>
    <w:rsid w:val="00650ACD"/>
    <w:rsid w:val="00656614"/>
    <w:rsid w:val="00714474"/>
    <w:rsid w:val="00723174"/>
    <w:rsid w:val="0076201F"/>
    <w:rsid w:val="00763630"/>
    <w:rsid w:val="007F09F1"/>
    <w:rsid w:val="007F4FD9"/>
    <w:rsid w:val="00826EB1"/>
    <w:rsid w:val="008D0930"/>
    <w:rsid w:val="008E47B6"/>
    <w:rsid w:val="009075AE"/>
    <w:rsid w:val="0091055B"/>
    <w:rsid w:val="00A320E0"/>
    <w:rsid w:val="00A44B93"/>
    <w:rsid w:val="00AA7192"/>
    <w:rsid w:val="00AD1A2C"/>
    <w:rsid w:val="00AE0ED8"/>
    <w:rsid w:val="00AE6CC4"/>
    <w:rsid w:val="00B53A8E"/>
    <w:rsid w:val="00B94F9B"/>
    <w:rsid w:val="00C756C8"/>
    <w:rsid w:val="00C9735C"/>
    <w:rsid w:val="00D27DE2"/>
    <w:rsid w:val="00D36D41"/>
    <w:rsid w:val="00D92A28"/>
    <w:rsid w:val="00DB318A"/>
    <w:rsid w:val="00DE3DA9"/>
    <w:rsid w:val="00E363ED"/>
    <w:rsid w:val="00EA78F6"/>
    <w:rsid w:val="00EC4EA4"/>
    <w:rsid w:val="00FA6A15"/>
    <w:rsid w:val="00FD3164"/>
    <w:rsid w:val="00FE1794"/>
    <w:rsid w:val="00FF2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7587C"/>
    <w:pPr>
      <w:spacing w:before="100" w:beforeAutospacing="1" w:after="100" w:afterAutospacing="1"/>
      <w:outlineLvl w:val="1"/>
    </w:pPr>
    <w:rPr>
      <w:b/>
      <w:bCs/>
      <w:sz w:val="36"/>
      <w:szCs w:val="36"/>
    </w:rPr>
  </w:style>
  <w:style w:type="paragraph" w:styleId="3">
    <w:name w:val="heading 3"/>
    <w:basedOn w:val="a"/>
    <w:qFormat/>
    <w:rsid w:val="0037587C"/>
    <w:pPr>
      <w:spacing w:before="100" w:beforeAutospacing="1" w:after="100" w:afterAutospacing="1"/>
      <w:outlineLvl w:val="2"/>
    </w:pPr>
    <w:rPr>
      <w:b/>
      <w:bCs/>
      <w:sz w:val="27"/>
      <w:szCs w:val="27"/>
    </w:rPr>
  </w:style>
  <w:style w:type="paragraph" w:styleId="4">
    <w:name w:val="heading 4"/>
    <w:basedOn w:val="a"/>
    <w:qFormat/>
    <w:rsid w:val="0037587C"/>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sectiontitle">
    <w:name w:val="section_title"/>
    <w:basedOn w:val="a0"/>
    <w:rsid w:val="00DE3DA9"/>
  </w:style>
  <w:style w:type="paragraph" w:customStyle="1" w:styleId="formattexttopleveltext">
    <w:name w:val="formattext topleveltext"/>
    <w:basedOn w:val="a"/>
    <w:rsid w:val="0037587C"/>
    <w:pPr>
      <w:spacing w:before="100" w:beforeAutospacing="1" w:after="100" w:afterAutospacing="1"/>
    </w:pPr>
  </w:style>
  <w:style w:type="character" w:styleId="a3">
    <w:name w:val="Hyperlink"/>
    <w:basedOn w:val="a0"/>
    <w:rsid w:val="0037587C"/>
    <w:rPr>
      <w:color w:val="0000FF"/>
      <w:u w:val="single"/>
    </w:rPr>
  </w:style>
  <w:style w:type="character" w:customStyle="1" w:styleId="apple-converted-space">
    <w:name w:val="apple-converted-space"/>
    <w:basedOn w:val="a0"/>
    <w:rsid w:val="0037587C"/>
  </w:style>
  <w:style w:type="paragraph" w:customStyle="1" w:styleId="unformattexttopleveltext">
    <w:name w:val="unformattext topleveltext"/>
    <w:basedOn w:val="a"/>
    <w:rsid w:val="0037587C"/>
    <w:pPr>
      <w:spacing w:before="100" w:beforeAutospacing="1" w:after="100" w:afterAutospacing="1"/>
    </w:pPr>
  </w:style>
  <w:style w:type="paragraph" w:customStyle="1" w:styleId="ConsPlusNormal">
    <w:name w:val="ConsPlusNormal"/>
    <w:rsid w:val="00AE6CC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AE6CC4"/>
    <w:pPr>
      <w:widowControl w:val="0"/>
      <w:suppressAutoHyphens/>
      <w:autoSpaceDE w:val="0"/>
      <w:textAlignment w:val="baseline"/>
    </w:pPr>
    <w:rPr>
      <w:rFonts w:ascii="Courier New" w:eastAsia="Arial" w:hAnsi="Courier New" w:cs="Courier New"/>
      <w:kern w:val="1"/>
      <w:lang w:eastAsia="ar-SA"/>
    </w:rPr>
  </w:style>
  <w:style w:type="paragraph" w:customStyle="1" w:styleId="ConsPlusTitle">
    <w:name w:val="ConsPlusTitle"/>
    <w:rsid w:val="00AE6CC4"/>
    <w:pPr>
      <w:widowControl w:val="0"/>
      <w:autoSpaceDE w:val="0"/>
      <w:autoSpaceDN w:val="0"/>
    </w:pPr>
    <w:rPr>
      <w:rFonts w:ascii="Calibri" w:hAnsi="Calibri" w:cs="Calibri"/>
      <w:b/>
      <w:sz w:val="22"/>
    </w:rPr>
  </w:style>
  <w:style w:type="paragraph" w:styleId="a4">
    <w:name w:val="header"/>
    <w:basedOn w:val="a"/>
    <w:rsid w:val="005A553E"/>
    <w:pPr>
      <w:tabs>
        <w:tab w:val="center" w:pos="4677"/>
        <w:tab w:val="right" w:pos="9355"/>
      </w:tabs>
    </w:pPr>
  </w:style>
  <w:style w:type="character" w:styleId="a5">
    <w:name w:val="page number"/>
    <w:basedOn w:val="a0"/>
    <w:rsid w:val="005A553E"/>
  </w:style>
  <w:style w:type="character" w:customStyle="1" w:styleId="a6">
    <w:name w:val="Основной текст Знак"/>
    <w:basedOn w:val="a0"/>
    <w:link w:val="a7"/>
    <w:rsid w:val="00714474"/>
    <w:rPr>
      <w:spacing w:val="3"/>
      <w:sz w:val="21"/>
      <w:szCs w:val="21"/>
      <w:lang w:bidi="ar-SA"/>
    </w:rPr>
  </w:style>
  <w:style w:type="paragraph" w:styleId="a7">
    <w:name w:val="Body Text"/>
    <w:basedOn w:val="a"/>
    <w:link w:val="a6"/>
    <w:rsid w:val="00714474"/>
    <w:pPr>
      <w:widowControl w:val="0"/>
      <w:shd w:val="clear" w:color="auto" w:fill="FFFFFF"/>
      <w:spacing w:after="240" w:line="274" w:lineRule="exact"/>
      <w:ind w:hanging="360"/>
      <w:jc w:val="right"/>
    </w:pPr>
    <w:rPr>
      <w:spacing w:val="3"/>
      <w:sz w:val="21"/>
      <w:szCs w:val="21"/>
      <w:lang w:val="ru-RU" w:eastAsia="ru-RU"/>
    </w:rPr>
  </w:style>
  <w:style w:type="paragraph" w:styleId="a8">
    <w:name w:val="footer"/>
    <w:basedOn w:val="a"/>
    <w:rsid w:val="00A44B93"/>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7587C"/>
    <w:pPr>
      <w:spacing w:before="100" w:beforeAutospacing="1" w:after="100" w:afterAutospacing="1"/>
      <w:outlineLvl w:val="1"/>
    </w:pPr>
    <w:rPr>
      <w:b/>
      <w:bCs/>
      <w:sz w:val="36"/>
      <w:szCs w:val="36"/>
    </w:rPr>
  </w:style>
  <w:style w:type="paragraph" w:styleId="3">
    <w:name w:val="heading 3"/>
    <w:basedOn w:val="a"/>
    <w:qFormat/>
    <w:rsid w:val="0037587C"/>
    <w:pPr>
      <w:spacing w:before="100" w:beforeAutospacing="1" w:after="100" w:afterAutospacing="1"/>
      <w:outlineLvl w:val="2"/>
    </w:pPr>
    <w:rPr>
      <w:b/>
      <w:bCs/>
      <w:sz w:val="27"/>
      <w:szCs w:val="27"/>
    </w:rPr>
  </w:style>
  <w:style w:type="paragraph" w:styleId="4">
    <w:name w:val="heading 4"/>
    <w:basedOn w:val="a"/>
    <w:qFormat/>
    <w:rsid w:val="0037587C"/>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sectiontitle">
    <w:name w:val="section_title"/>
    <w:basedOn w:val="a0"/>
    <w:rsid w:val="00DE3DA9"/>
  </w:style>
  <w:style w:type="paragraph" w:customStyle="1" w:styleId="formattexttopleveltext">
    <w:name w:val="formattext topleveltext"/>
    <w:basedOn w:val="a"/>
    <w:rsid w:val="0037587C"/>
    <w:pPr>
      <w:spacing w:before="100" w:beforeAutospacing="1" w:after="100" w:afterAutospacing="1"/>
    </w:pPr>
  </w:style>
  <w:style w:type="character" w:styleId="a3">
    <w:name w:val="Hyperlink"/>
    <w:basedOn w:val="a0"/>
    <w:rsid w:val="0037587C"/>
    <w:rPr>
      <w:color w:val="0000FF"/>
      <w:u w:val="single"/>
    </w:rPr>
  </w:style>
  <w:style w:type="character" w:customStyle="1" w:styleId="apple-converted-space">
    <w:name w:val="apple-converted-space"/>
    <w:basedOn w:val="a0"/>
    <w:rsid w:val="0037587C"/>
  </w:style>
  <w:style w:type="paragraph" w:customStyle="1" w:styleId="unformattexttopleveltext">
    <w:name w:val="unformattext topleveltext"/>
    <w:basedOn w:val="a"/>
    <w:rsid w:val="0037587C"/>
    <w:pPr>
      <w:spacing w:before="100" w:beforeAutospacing="1" w:after="100" w:afterAutospacing="1"/>
    </w:pPr>
  </w:style>
  <w:style w:type="paragraph" w:customStyle="1" w:styleId="ConsPlusNormal">
    <w:name w:val="ConsPlusNormal"/>
    <w:rsid w:val="00AE6CC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AE6CC4"/>
    <w:pPr>
      <w:widowControl w:val="0"/>
      <w:suppressAutoHyphens/>
      <w:autoSpaceDE w:val="0"/>
      <w:textAlignment w:val="baseline"/>
    </w:pPr>
    <w:rPr>
      <w:rFonts w:ascii="Courier New" w:eastAsia="Arial" w:hAnsi="Courier New" w:cs="Courier New"/>
      <w:kern w:val="1"/>
      <w:lang w:eastAsia="ar-SA"/>
    </w:rPr>
  </w:style>
  <w:style w:type="paragraph" w:customStyle="1" w:styleId="ConsPlusTitle">
    <w:name w:val="ConsPlusTitle"/>
    <w:rsid w:val="00AE6CC4"/>
    <w:pPr>
      <w:widowControl w:val="0"/>
      <w:autoSpaceDE w:val="0"/>
      <w:autoSpaceDN w:val="0"/>
    </w:pPr>
    <w:rPr>
      <w:rFonts w:ascii="Calibri" w:hAnsi="Calibri" w:cs="Calibri"/>
      <w:b/>
      <w:sz w:val="22"/>
    </w:rPr>
  </w:style>
  <w:style w:type="paragraph" w:styleId="a4">
    <w:name w:val="header"/>
    <w:basedOn w:val="a"/>
    <w:rsid w:val="005A553E"/>
    <w:pPr>
      <w:tabs>
        <w:tab w:val="center" w:pos="4677"/>
        <w:tab w:val="right" w:pos="9355"/>
      </w:tabs>
    </w:pPr>
  </w:style>
  <w:style w:type="character" w:styleId="a5">
    <w:name w:val="page number"/>
    <w:basedOn w:val="a0"/>
    <w:rsid w:val="005A553E"/>
  </w:style>
  <w:style w:type="character" w:customStyle="1" w:styleId="a6">
    <w:name w:val="Основной текст Знак"/>
    <w:basedOn w:val="a0"/>
    <w:link w:val="a7"/>
    <w:rsid w:val="00714474"/>
    <w:rPr>
      <w:spacing w:val="3"/>
      <w:sz w:val="21"/>
      <w:szCs w:val="21"/>
      <w:lang w:bidi="ar-SA"/>
    </w:rPr>
  </w:style>
  <w:style w:type="paragraph" w:styleId="a7">
    <w:name w:val="Body Text"/>
    <w:basedOn w:val="a"/>
    <w:link w:val="a6"/>
    <w:rsid w:val="00714474"/>
    <w:pPr>
      <w:widowControl w:val="0"/>
      <w:shd w:val="clear" w:color="auto" w:fill="FFFFFF"/>
      <w:spacing w:after="240" w:line="274" w:lineRule="exact"/>
      <w:ind w:hanging="360"/>
      <w:jc w:val="right"/>
    </w:pPr>
    <w:rPr>
      <w:spacing w:val="3"/>
      <w:sz w:val="21"/>
      <w:szCs w:val="21"/>
      <w:lang w:val="ru-RU" w:eastAsia="ru-RU"/>
    </w:rPr>
  </w:style>
  <w:style w:type="paragraph" w:styleId="a8">
    <w:name w:val="footer"/>
    <w:basedOn w:val="a"/>
    <w:rsid w:val="00A44B93"/>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pekanovosil@yandex.ru"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819030969"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image" Target="media/image1.jpeg"/><Relationship Id="rId12" Type="http://schemas.openxmlformats.org/officeDocument/2006/relationships/hyperlink" Target="http://docs.cntd.ru/document/901919946" TargetMode="External"/><Relationship Id="rId17" Type="http://schemas.openxmlformats.org/officeDocument/2006/relationships/hyperlink" Target="http://docs.cntd.ru/document/90202171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2098257" TargetMode="External"/><Relationship Id="rId20"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155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978846" TargetMode="External"/><Relationship Id="rId23" Type="http://schemas.openxmlformats.org/officeDocument/2006/relationships/header" Target="header2.xml"/><Relationship Id="rId10" Type="http://schemas.openxmlformats.org/officeDocument/2006/relationships/hyperlink" Target="http://docs.cntd.ru/document/9027690" TargetMode="External"/><Relationship Id="rId19" Type="http://schemas.openxmlformats.org/officeDocument/2006/relationships/hyperlink" Target="http://docs.cntd.ru/document/9046215"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2280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10031</Words>
  <Characters>57181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67078</CharactersWithSpaces>
  <SharedDoc>false</SharedDoc>
  <HLinks>
    <vt:vector size="84" baseType="variant">
      <vt:variant>
        <vt:i4>6553723</vt:i4>
      </vt:variant>
      <vt:variant>
        <vt:i4>39</vt:i4>
      </vt:variant>
      <vt:variant>
        <vt:i4>0</vt:i4>
      </vt:variant>
      <vt:variant>
        <vt:i4>5</vt:i4>
      </vt:variant>
      <vt:variant>
        <vt:lpwstr>http://docs.cntd.ru/document/901807664</vt:lpwstr>
      </vt:variant>
      <vt:variant>
        <vt:lpwstr/>
      </vt:variant>
      <vt:variant>
        <vt:i4>6684793</vt:i4>
      </vt:variant>
      <vt:variant>
        <vt:i4>36</vt:i4>
      </vt:variant>
      <vt:variant>
        <vt:i4>0</vt:i4>
      </vt:variant>
      <vt:variant>
        <vt:i4>5</vt:i4>
      </vt:variant>
      <vt:variant>
        <vt:lpwstr>http://docs.cntd.ru/document/902228011</vt:lpwstr>
      </vt:variant>
      <vt:variant>
        <vt:lpwstr/>
      </vt:variant>
      <vt:variant>
        <vt:i4>5505093</vt:i4>
      </vt:variant>
      <vt:variant>
        <vt:i4>33</vt:i4>
      </vt:variant>
      <vt:variant>
        <vt:i4>0</vt:i4>
      </vt:variant>
      <vt:variant>
        <vt:i4>5</vt:i4>
      </vt:variant>
      <vt:variant>
        <vt:lpwstr>http://docs.cntd.ru/document/9046215</vt:lpwstr>
      </vt:variant>
      <vt:variant>
        <vt:lpwstr/>
      </vt:variant>
      <vt:variant>
        <vt:i4>7078005</vt:i4>
      </vt:variant>
      <vt:variant>
        <vt:i4>30</vt:i4>
      </vt:variant>
      <vt:variant>
        <vt:i4>0</vt:i4>
      </vt:variant>
      <vt:variant>
        <vt:i4>5</vt:i4>
      </vt:variant>
      <vt:variant>
        <vt:lpwstr>http://docs.cntd.ru/document/819030969</vt:lpwstr>
      </vt:variant>
      <vt:variant>
        <vt:lpwstr/>
      </vt:variant>
      <vt:variant>
        <vt:i4>6357106</vt:i4>
      </vt:variant>
      <vt:variant>
        <vt:i4>27</vt:i4>
      </vt:variant>
      <vt:variant>
        <vt:i4>0</vt:i4>
      </vt:variant>
      <vt:variant>
        <vt:i4>5</vt:i4>
      </vt:variant>
      <vt:variant>
        <vt:lpwstr>http://docs.cntd.ru/document/902021711</vt:lpwstr>
      </vt:variant>
      <vt:variant>
        <vt:lpwstr/>
      </vt:variant>
      <vt:variant>
        <vt:i4>6881407</vt:i4>
      </vt:variant>
      <vt:variant>
        <vt:i4>24</vt:i4>
      </vt:variant>
      <vt:variant>
        <vt:i4>0</vt:i4>
      </vt:variant>
      <vt:variant>
        <vt:i4>5</vt:i4>
      </vt:variant>
      <vt:variant>
        <vt:lpwstr>http://docs.cntd.ru/document/902098257</vt:lpwstr>
      </vt:variant>
      <vt:variant>
        <vt:lpwstr/>
      </vt:variant>
      <vt:variant>
        <vt:i4>7274615</vt:i4>
      </vt:variant>
      <vt:variant>
        <vt:i4>21</vt:i4>
      </vt:variant>
      <vt:variant>
        <vt:i4>0</vt:i4>
      </vt:variant>
      <vt:variant>
        <vt:i4>5</vt:i4>
      </vt:variant>
      <vt:variant>
        <vt:lpwstr>http://docs.cntd.ru/document/901978846</vt:lpwstr>
      </vt:variant>
      <vt:variant>
        <vt:lpwstr/>
      </vt:variant>
      <vt:variant>
        <vt:i4>6684793</vt:i4>
      </vt:variant>
      <vt:variant>
        <vt:i4>18</vt:i4>
      </vt:variant>
      <vt:variant>
        <vt:i4>0</vt:i4>
      </vt:variant>
      <vt:variant>
        <vt:i4>5</vt:i4>
      </vt:variant>
      <vt:variant>
        <vt:lpwstr>http://docs.cntd.ru/document/902228011</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6815862</vt:i4>
      </vt:variant>
      <vt:variant>
        <vt:i4>12</vt:i4>
      </vt:variant>
      <vt:variant>
        <vt:i4>0</vt:i4>
      </vt:variant>
      <vt:variant>
        <vt:i4>5</vt:i4>
      </vt:variant>
      <vt:variant>
        <vt:lpwstr>http://docs.cntd.ru/document/901919946</vt:lpwstr>
      </vt:variant>
      <vt:variant>
        <vt:lpwstr/>
      </vt:variant>
      <vt:variant>
        <vt:i4>5505094</vt:i4>
      </vt:variant>
      <vt:variant>
        <vt:i4>9</vt:i4>
      </vt:variant>
      <vt:variant>
        <vt:i4>0</vt:i4>
      </vt:variant>
      <vt:variant>
        <vt:i4>5</vt:i4>
      </vt:variant>
      <vt:variant>
        <vt:lpwstr>http://docs.cntd.ru/document/9015517</vt:lpwstr>
      </vt:variant>
      <vt:variant>
        <vt:lpwstr/>
      </vt:variant>
      <vt:variant>
        <vt:i4>5439564</vt:i4>
      </vt:variant>
      <vt:variant>
        <vt:i4>6</vt:i4>
      </vt:variant>
      <vt:variant>
        <vt:i4>0</vt:i4>
      </vt:variant>
      <vt:variant>
        <vt:i4>5</vt:i4>
      </vt:variant>
      <vt:variant>
        <vt:lpwstr>http://docs.cntd.ru/document/9027690</vt:lpwstr>
      </vt:variant>
      <vt:variant>
        <vt:lpwstr/>
      </vt:variant>
      <vt:variant>
        <vt:i4>5832773</vt:i4>
      </vt:variant>
      <vt:variant>
        <vt:i4>3</vt:i4>
      </vt:variant>
      <vt:variant>
        <vt:i4>0</vt:i4>
      </vt:variant>
      <vt:variant>
        <vt:i4>5</vt:i4>
      </vt:variant>
      <vt:variant>
        <vt:lpwstr>http://docs.cntd.ru/document/9004937</vt:lpwstr>
      </vt:variant>
      <vt:variant>
        <vt:lpwstr/>
      </vt:variant>
      <vt:variant>
        <vt:i4>3080202</vt:i4>
      </vt:variant>
      <vt:variant>
        <vt:i4>0</vt:i4>
      </vt:variant>
      <vt:variant>
        <vt:i4>0</vt:i4>
      </vt:variant>
      <vt:variant>
        <vt:i4>5</vt:i4>
      </vt:variant>
      <vt:variant>
        <vt:lpwstr>mailto:opekanovosil@yandex.ru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2019-12-23T10:50:00Z</cp:lastPrinted>
  <dcterms:created xsi:type="dcterms:W3CDTF">2020-04-09T13:19:00Z</dcterms:created>
  <dcterms:modified xsi:type="dcterms:W3CDTF">2020-04-09T13:19:00Z</dcterms:modified>
</cp:coreProperties>
</file>