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09" w:rsidRPr="003C7C09" w:rsidRDefault="003C7C09" w:rsidP="003C7C09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</w:t>
      </w:r>
    </w:p>
    <w:p w:rsidR="0019567A" w:rsidRPr="008978A1" w:rsidRDefault="0019567A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РОССИЙСКАЯ ФЕДЕРАЦИЯ</w:t>
      </w:r>
    </w:p>
    <w:p w:rsidR="0019567A" w:rsidRPr="008978A1" w:rsidRDefault="0019567A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ОРЛОВСКАЯ ОБЛАСТЬ</w:t>
      </w:r>
    </w:p>
    <w:p w:rsidR="00E25735" w:rsidRPr="008978A1" w:rsidRDefault="0019567A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НОВОСИЛЬСКИЙ </w:t>
      </w:r>
      <w:r w:rsidR="00E25735"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ГОРОДСКОЙ</w:t>
      </w:r>
      <w:r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СОВЕТ</w:t>
      </w:r>
    </w:p>
    <w:p w:rsidR="0019567A" w:rsidRPr="008978A1" w:rsidRDefault="0019567A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НАРОДНЫХ ДЕПУТАТОВ</w:t>
      </w:r>
    </w:p>
    <w:p w:rsidR="0019567A" w:rsidRPr="008978A1" w:rsidRDefault="0019567A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9567A" w:rsidRPr="008978A1" w:rsidRDefault="0019567A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19567A" w:rsidRPr="008978A1" w:rsidRDefault="0019567A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9567A" w:rsidRPr="008978A1" w:rsidRDefault="00DA14E7" w:rsidP="00DA14E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27 ноября </w:t>
      </w:r>
      <w:r w:rsidR="0019567A"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</w:t>
      </w:r>
      <w:r w:rsidR="00623E3F"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</w:t>
      </w:r>
      <w:r w:rsidR="007F5E93"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4</w:t>
      </w:r>
      <w:r w:rsidR="0019567A"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</w:t>
      </w:r>
      <w:r w:rsidR="0019567A"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52</w:t>
      </w:r>
    </w:p>
    <w:p w:rsidR="0019567A" w:rsidRDefault="00FD4E02" w:rsidP="00FD4E02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</w:t>
      </w:r>
      <w:r w:rsidR="0019567A"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г. Новосиль </w:t>
      </w:r>
    </w:p>
    <w:p w:rsidR="00CB48E0" w:rsidRPr="008978A1" w:rsidRDefault="00CB48E0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C0C14" w:rsidRDefault="00CB48E0" w:rsidP="00CB48E0">
      <w:pPr>
        <w:widowControl w:val="0"/>
        <w:spacing w:after="280" w:line="317" w:lineRule="exact"/>
        <w:ind w:right="135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B48E0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="000C0C14" w:rsidRPr="00CB48E0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Об установлении налога на имущество физических лиц на территории города Новосиль Новосильского района Орловской области</w:t>
      </w:r>
      <w:r w:rsidRPr="00CB48E0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</w:p>
    <w:p w:rsidR="00CB48E0" w:rsidRPr="00303961" w:rsidRDefault="00CB48E0" w:rsidP="00CB48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8E0" w:rsidRPr="00303961" w:rsidRDefault="00CB48E0" w:rsidP="00CB48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961"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</w:p>
    <w:p w:rsidR="00CB48E0" w:rsidRPr="00303961" w:rsidRDefault="00CB48E0" w:rsidP="00CB48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961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Новосильским городским </w:t>
      </w:r>
    </w:p>
    <w:p w:rsidR="00CB48E0" w:rsidRPr="00303961" w:rsidRDefault="00CB48E0" w:rsidP="00CB48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961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CB48E0" w:rsidRDefault="00CB48E0" w:rsidP="00CB48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14E7">
        <w:rPr>
          <w:rFonts w:ascii="Times New Roman" w:eastAsia="Times New Roman" w:hAnsi="Times New Roman"/>
          <w:sz w:val="24"/>
          <w:szCs w:val="24"/>
          <w:lang w:eastAsia="ru-RU"/>
        </w:rPr>
        <w:t xml:space="preserve">27 ноября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</w:p>
    <w:p w:rsidR="00CB48E0" w:rsidRPr="00CB48E0" w:rsidRDefault="00CB48E0" w:rsidP="00CB48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C14" w:rsidRPr="000C0C14" w:rsidRDefault="000C0C14" w:rsidP="000C0C14">
      <w:pPr>
        <w:widowControl w:val="0"/>
        <w:spacing w:after="0" w:line="317" w:lineRule="exact"/>
        <w:ind w:firstLine="5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>В соответствии</w:t>
      </w:r>
      <w:r w:rsidR="006127C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</w:t>
      </w: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главой 32 части второй Налогового кодекса Российской Федерации (далее </w:t>
      </w:r>
      <w:r w:rsidRPr="00A7278E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НК</w:t>
      </w: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РФ)</w:t>
      </w:r>
      <w:proofErr w:type="gramStart"/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,</w:t>
      </w:r>
      <w:proofErr w:type="gramEnd"/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Федеральными законами от 12 июля 2024г. № 176- ФЗ «О внесении изменений в части первую и вторую Налогового кодекса Российской Федерации, отдельные законодательные </w:t>
      </w:r>
      <w:proofErr w:type="gramStart"/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акты Российской Федерации и признания утратившими силу отдельных положений законодательных актов Российской Федерации», </w:t>
      </w:r>
      <w:r w:rsidR="00CB48E0">
        <w:rPr>
          <w:rFonts w:ascii="Times New Roman" w:eastAsia="Times New Roman" w:hAnsi="Times New Roman"/>
          <w:sz w:val="28"/>
          <w:szCs w:val="28"/>
          <w:lang w:eastAsia="ru-RU" w:bidi="ru-RU"/>
        </w:rPr>
        <w:t>от 8 августа 2024 г. № 259-ФЗ «</w:t>
      </w: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статьей 14 Федерального закона от 6 октября 2003 г. № 131-ФЗ «Об общих принципах организации местного самоуправления в Российской Федерации</w:t>
      </w:r>
      <w:proofErr w:type="gramEnd"/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», руководствуясь Уставом </w:t>
      </w:r>
      <w:r w:rsidR="00C03D8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города Новосиль,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Новосильск</w:t>
      </w:r>
      <w:r w:rsidR="00C03D87">
        <w:rPr>
          <w:rFonts w:ascii="Times New Roman" w:eastAsia="Times New Roman" w:hAnsi="Times New Roman"/>
          <w:sz w:val="28"/>
          <w:szCs w:val="28"/>
          <w:lang w:eastAsia="ru-RU" w:bidi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городско</w:t>
      </w:r>
      <w:r w:rsidR="00C03D87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Совет народных депутатов </w:t>
      </w:r>
      <w:r w:rsidR="00CB48E0">
        <w:rPr>
          <w:rFonts w:ascii="Times New Roman" w:eastAsia="Times New Roman" w:hAnsi="Times New Roman"/>
          <w:sz w:val="28"/>
          <w:szCs w:val="28"/>
          <w:lang w:eastAsia="ru-RU" w:bidi="ru-RU"/>
        </w:rPr>
        <w:t>решил</w:t>
      </w: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p w:rsidR="000C0C14" w:rsidRPr="000C0C14" w:rsidRDefault="000C0C14" w:rsidP="000C0C14">
      <w:pPr>
        <w:widowControl w:val="0"/>
        <w:numPr>
          <w:ilvl w:val="0"/>
          <w:numId w:val="6"/>
        </w:numPr>
        <w:tabs>
          <w:tab w:val="left" w:pos="1125"/>
        </w:tabs>
        <w:spacing w:after="0" w:line="317" w:lineRule="exact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Ввести на территории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города Новосиль</w:t>
      </w: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Новосильского района Орловской области (далее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–</w:t>
      </w: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город</w:t>
      </w:r>
      <w:r w:rsidR="001B63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Новосиль</w:t>
      </w: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>) налог на имущество физических лиц (далее - налог).</w:t>
      </w:r>
    </w:p>
    <w:p w:rsidR="000C0C14" w:rsidRPr="000C0C14" w:rsidRDefault="000C0C14" w:rsidP="000C0C14">
      <w:pPr>
        <w:widowControl w:val="0"/>
        <w:numPr>
          <w:ilvl w:val="0"/>
          <w:numId w:val="6"/>
        </w:numPr>
        <w:tabs>
          <w:tab w:val="left" w:pos="1125"/>
        </w:tabs>
        <w:spacing w:after="0" w:line="317" w:lineRule="exact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>Настоящим решением в соответствии с Налоговым кодексом Российской Федерации определяются налоговые ставки налога на имущество физических лиц, а также устанавливаются налоговые вычеты согласно статье 403 главы 32 налогового кодекса Российской Федерации.</w:t>
      </w:r>
    </w:p>
    <w:p w:rsidR="000C0C14" w:rsidRPr="00DA14E7" w:rsidRDefault="000C0C14" w:rsidP="000C0C14">
      <w:pPr>
        <w:widowControl w:val="0"/>
        <w:numPr>
          <w:ilvl w:val="0"/>
          <w:numId w:val="6"/>
        </w:numPr>
        <w:tabs>
          <w:tab w:val="left" w:pos="904"/>
        </w:tabs>
        <w:spacing w:after="0" w:line="317" w:lineRule="exact"/>
        <w:ind w:firstLine="5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Установить на территории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города Новосиль</w:t>
      </w: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налоговые ставки по налогу в следующих размерах </w:t>
      </w:r>
      <w:r w:rsidRPr="00DA14E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исходя из кадастровой стоимости объекта </w:t>
      </w:r>
      <w:proofErr w:type="spellStart"/>
      <w:r w:rsidRPr="00DA14E7">
        <w:rPr>
          <w:rFonts w:ascii="Times New Roman" w:eastAsia="Times New Roman" w:hAnsi="Times New Roman"/>
          <w:sz w:val="28"/>
          <w:szCs w:val="28"/>
          <w:lang w:eastAsia="ru-RU" w:bidi="ru-RU"/>
        </w:rPr>
        <w:t>налогооблажения</w:t>
      </w:r>
      <w:proofErr w:type="spellEnd"/>
      <w:r w:rsidRPr="00DA14E7"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p w:rsidR="000C0C14" w:rsidRPr="000C0C14" w:rsidRDefault="000C0C14" w:rsidP="000C0C14">
      <w:pPr>
        <w:widowControl w:val="0"/>
        <w:tabs>
          <w:tab w:val="left" w:pos="1125"/>
        </w:tabs>
        <w:spacing w:after="0" w:line="317" w:lineRule="exact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>а)</w:t>
      </w: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0,1 процента в отношении:</w:t>
      </w:r>
    </w:p>
    <w:p w:rsidR="000C0C14" w:rsidRPr="000C0C14" w:rsidRDefault="000C0C14" w:rsidP="00CB48E0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жилых домов, частей жилых домов, квартиры, части квартир, комнаты; объекты незавершенного строительства </w:t>
      </w:r>
      <w:r w:rsidR="00CB48E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случае, если проектируемым </w:t>
      </w: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>назначением таких объектов является жилой дом;</w:t>
      </w:r>
    </w:p>
    <w:p w:rsidR="000C0C14" w:rsidRPr="000C0C14" w:rsidRDefault="000C0C14" w:rsidP="00CB48E0">
      <w:pPr>
        <w:widowControl w:val="0"/>
        <w:spacing w:after="0" w:line="317" w:lineRule="exact"/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единые недвижимые комплексы, в состав которых входит хотя бы один жилой дом;</w:t>
      </w:r>
    </w:p>
    <w:p w:rsidR="000C0C14" w:rsidRPr="000C0C14" w:rsidRDefault="000C0C14" w:rsidP="00CB48E0">
      <w:pPr>
        <w:widowControl w:val="0"/>
        <w:spacing w:after="0" w:line="313" w:lineRule="exact"/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гаражи и </w:t>
      </w:r>
      <w:proofErr w:type="spellStart"/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>машино</w:t>
      </w:r>
      <w:proofErr w:type="spellEnd"/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-места, в том числе расположенные в объектах </w:t>
      </w:r>
      <w:proofErr w:type="spellStart"/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>налогооблажения</w:t>
      </w:r>
      <w:proofErr w:type="spellEnd"/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>, указанных в строке 6 пункта 3» настоящего решения;</w:t>
      </w:r>
    </w:p>
    <w:p w:rsidR="000C0C14" w:rsidRPr="000C0C14" w:rsidRDefault="000C0C14" w:rsidP="00CB48E0">
      <w:pPr>
        <w:widowControl w:val="0"/>
        <w:spacing w:after="0" w:line="313" w:lineRule="exact"/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дачного хозяйства, огородничества, садоводства или индивидуального жилищного строительства;</w:t>
      </w:r>
    </w:p>
    <w:p w:rsidR="000C0C14" w:rsidRPr="000C0C14" w:rsidRDefault="000C0C14" w:rsidP="00CB48E0">
      <w:pPr>
        <w:widowControl w:val="0"/>
        <w:tabs>
          <w:tab w:val="left" w:pos="0"/>
        </w:tabs>
        <w:spacing w:after="0" w:line="313" w:lineRule="exact"/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>б)</w:t>
      </w: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0C0C14" w:rsidRPr="000C0C14" w:rsidRDefault="000C0C14" w:rsidP="00CB48E0">
      <w:pPr>
        <w:widowControl w:val="0"/>
        <w:tabs>
          <w:tab w:val="left" w:pos="142"/>
        </w:tabs>
        <w:spacing w:after="0" w:line="313" w:lineRule="exact"/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>в)</w:t>
      </w: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0,5 процента в отношении прочих объектов налогообложения.</w:t>
      </w:r>
    </w:p>
    <w:p w:rsidR="000C0C14" w:rsidRPr="000C0C14" w:rsidRDefault="000C0C14" w:rsidP="00CB48E0">
      <w:pPr>
        <w:widowControl w:val="0"/>
        <w:numPr>
          <w:ilvl w:val="0"/>
          <w:numId w:val="6"/>
        </w:numPr>
        <w:spacing w:after="0" w:line="313" w:lineRule="exact"/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Кроме указанных в статье 407 Налогового кодекса Российской Федерации, освободить от уплаты </w:t>
      </w:r>
      <w:proofErr w:type="gramStart"/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>налога</w:t>
      </w:r>
      <w:proofErr w:type="gramEnd"/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имущество физических лиц следующие категории налогоплательщиков:</w:t>
      </w:r>
    </w:p>
    <w:p w:rsidR="000C0C14" w:rsidRPr="00DA14E7" w:rsidRDefault="000C0C14" w:rsidP="00CB48E0">
      <w:pPr>
        <w:widowControl w:val="0"/>
        <w:numPr>
          <w:ilvl w:val="0"/>
          <w:numId w:val="7"/>
        </w:numPr>
        <w:spacing w:after="0" w:line="313" w:lineRule="exact"/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A14E7">
        <w:rPr>
          <w:rFonts w:ascii="Times New Roman" w:eastAsia="Times New Roman" w:hAnsi="Times New Roman"/>
          <w:sz w:val="28"/>
          <w:szCs w:val="28"/>
          <w:lang w:eastAsia="ru-RU" w:bidi="ru-RU"/>
        </w:rPr>
        <w:t>семьи, имеющие 3-х и более детей, официально зарегистрированные в отделе социальной защиты как малообеспеченные и получающие</w:t>
      </w:r>
      <w:r w:rsidR="00CB48E0" w:rsidRPr="00DA14E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DA14E7">
        <w:rPr>
          <w:rFonts w:ascii="Times New Roman" w:eastAsia="Times New Roman" w:hAnsi="Times New Roman"/>
          <w:sz w:val="28"/>
          <w:szCs w:val="28"/>
          <w:lang w:eastAsia="ru-RU" w:bidi="ru-RU"/>
        </w:rPr>
        <w:t>пособия;</w:t>
      </w:r>
    </w:p>
    <w:p w:rsidR="000C0C14" w:rsidRPr="00DA14E7" w:rsidRDefault="000C0C14" w:rsidP="00CB48E0">
      <w:pPr>
        <w:widowControl w:val="0"/>
        <w:numPr>
          <w:ilvl w:val="0"/>
          <w:numId w:val="7"/>
        </w:numPr>
        <w:tabs>
          <w:tab w:val="left" w:pos="142"/>
        </w:tabs>
        <w:spacing w:after="0" w:line="317" w:lineRule="exact"/>
        <w:ind w:left="-567" w:firstLine="283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A14E7">
        <w:rPr>
          <w:rFonts w:ascii="Times New Roman" w:eastAsia="Times New Roman" w:hAnsi="Times New Roman"/>
          <w:sz w:val="28"/>
          <w:szCs w:val="28"/>
          <w:lang w:eastAsia="ru-RU" w:bidi="ru-RU"/>
        </w:rPr>
        <w:t>дети-сироты несовершеннолетнего возраста</w:t>
      </w:r>
    </w:p>
    <w:p w:rsidR="000C0C14" w:rsidRPr="00DA14E7" w:rsidRDefault="000C0C14" w:rsidP="00CB48E0">
      <w:pPr>
        <w:widowControl w:val="0"/>
        <w:numPr>
          <w:ilvl w:val="0"/>
          <w:numId w:val="6"/>
        </w:numPr>
        <w:spacing w:after="0" w:line="317" w:lineRule="exact"/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A14E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предоставляют в налоговый орган по своему выбору заявление о предоставлении налоговой льготы, а также вправе </w:t>
      </w:r>
      <w:proofErr w:type="gramStart"/>
      <w:r w:rsidRPr="00DA14E7">
        <w:rPr>
          <w:rFonts w:ascii="Times New Roman" w:eastAsia="Times New Roman" w:hAnsi="Times New Roman"/>
          <w:sz w:val="28"/>
          <w:szCs w:val="28"/>
          <w:lang w:eastAsia="ru-RU" w:bidi="ru-RU"/>
        </w:rPr>
        <w:t>предоставить документы</w:t>
      </w:r>
      <w:proofErr w:type="gramEnd"/>
      <w:r w:rsidRPr="00DA14E7">
        <w:rPr>
          <w:rFonts w:ascii="Times New Roman" w:eastAsia="Times New Roman" w:hAnsi="Times New Roman"/>
          <w:sz w:val="28"/>
          <w:szCs w:val="28"/>
          <w:lang w:eastAsia="ru-RU" w:bidi="ru-RU"/>
        </w:rPr>
        <w:t>, подтверждающие право налогоплательщика на налоговую льготу.</w:t>
      </w:r>
    </w:p>
    <w:p w:rsidR="000C0C14" w:rsidRPr="00CB48E0" w:rsidRDefault="000C0C14" w:rsidP="00CB48E0">
      <w:pPr>
        <w:widowControl w:val="0"/>
        <w:numPr>
          <w:ilvl w:val="0"/>
          <w:numId w:val="6"/>
        </w:numPr>
        <w:spacing w:after="0" w:line="317" w:lineRule="exact"/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Признать утратившими силу решение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Новосильского городского</w:t>
      </w: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Совета народных депутатов от 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8</w:t>
      </w: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ноября 2019г.№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103</w:t>
      </w:r>
      <w:r w:rsidR="00C03D8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</w:t>
      </w:r>
      <w:r w:rsidR="00CB48E0"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Об установлении налога на имущество физических лиц на территории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города Новосиль </w:t>
      </w:r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Новосильского района Орловской области» </w:t>
      </w:r>
      <w:proofErr w:type="gramStart"/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>с даты вступления</w:t>
      </w:r>
      <w:proofErr w:type="gramEnd"/>
      <w:r w:rsidRPr="000C0C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законную силу настоящего решения.</w:t>
      </w:r>
    </w:p>
    <w:p w:rsidR="00CB48E0" w:rsidRPr="00CB48E0" w:rsidRDefault="00CB48E0" w:rsidP="00CB48E0">
      <w:pPr>
        <w:pStyle w:val="af1"/>
        <w:ind w:left="-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CB48E0">
        <w:rPr>
          <w:rFonts w:ascii="Times New Roman" w:hAnsi="Times New Roman"/>
          <w:sz w:val="28"/>
          <w:szCs w:val="28"/>
          <w:lang w:eastAsia="ru-RU" w:bidi="ru-RU"/>
        </w:rPr>
        <w:t xml:space="preserve">     7. </w:t>
      </w:r>
      <w:r w:rsidR="00270C9E" w:rsidRPr="00CB48E0">
        <w:rPr>
          <w:rFonts w:ascii="Times New Roman" w:hAnsi="Times New Roman"/>
          <w:sz w:val="28"/>
          <w:szCs w:val="28"/>
          <w:lang w:eastAsia="ru-RU" w:bidi="ru-RU"/>
        </w:rPr>
        <w:t xml:space="preserve">Настоящее </w:t>
      </w:r>
      <w:r w:rsidRPr="00CB48E0">
        <w:rPr>
          <w:rFonts w:ascii="Times New Roman" w:hAnsi="Times New Roman"/>
          <w:sz w:val="28"/>
          <w:szCs w:val="28"/>
          <w:lang w:eastAsia="ru-RU" w:bidi="ru-RU"/>
        </w:rPr>
        <w:t>р</w:t>
      </w:r>
      <w:r w:rsidR="00270C9E" w:rsidRPr="00CB48E0">
        <w:rPr>
          <w:rFonts w:ascii="Times New Roman" w:hAnsi="Times New Roman"/>
          <w:sz w:val="28"/>
          <w:szCs w:val="28"/>
          <w:lang w:eastAsia="ru-RU" w:bidi="ru-RU"/>
        </w:rPr>
        <w:t>ешение подлежит опубликованию в газете</w:t>
      </w:r>
      <w:r w:rsidRPr="00CB48E0">
        <w:rPr>
          <w:rFonts w:ascii="Times New Roman" w:hAnsi="Times New Roman"/>
          <w:sz w:val="28"/>
          <w:szCs w:val="28"/>
          <w:lang w:eastAsia="ru-RU" w:bidi="ru-RU"/>
        </w:rPr>
        <w:t xml:space="preserve"> "Вестник Новосильского района"</w:t>
      </w:r>
      <w:r w:rsidR="004B6B3E" w:rsidRPr="00CB48E0">
        <w:rPr>
          <w:rFonts w:ascii="Times New Roman" w:hAnsi="Times New Roman"/>
          <w:sz w:val="28"/>
          <w:szCs w:val="28"/>
          <w:lang w:eastAsia="ru-RU" w:bidi="ru-RU"/>
        </w:rPr>
        <w:t>, в районной газете «</w:t>
      </w:r>
      <w:proofErr w:type="spellStart"/>
      <w:r w:rsidR="004B6B3E" w:rsidRPr="00CB48E0">
        <w:rPr>
          <w:rFonts w:ascii="Times New Roman" w:hAnsi="Times New Roman"/>
          <w:sz w:val="28"/>
          <w:szCs w:val="28"/>
          <w:lang w:eastAsia="ru-RU" w:bidi="ru-RU"/>
        </w:rPr>
        <w:t>Новосильские</w:t>
      </w:r>
      <w:proofErr w:type="spellEnd"/>
      <w:r w:rsidR="004B6B3E" w:rsidRPr="00CB48E0">
        <w:rPr>
          <w:rFonts w:ascii="Times New Roman" w:hAnsi="Times New Roman"/>
          <w:sz w:val="28"/>
          <w:szCs w:val="28"/>
          <w:lang w:eastAsia="ru-RU" w:bidi="ru-RU"/>
        </w:rPr>
        <w:t xml:space="preserve"> вести» </w:t>
      </w:r>
      <w:r w:rsidR="00270C9E" w:rsidRPr="00CB48E0">
        <w:rPr>
          <w:rFonts w:ascii="Times New Roman" w:hAnsi="Times New Roman"/>
          <w:sz w:val="28"/>
          <w:szCs w:val="28"/>
          <w:lang w:eastAsia="ru-RU" w:bidi="ru-RU"/>
        </w:rPr>
        <w:t xml:space="preserve">и на сайте администрации Новосильского района в разделе </w:t>
      </w:r>
      <w:r w:rsidR="00EE3376" w:rsidRPr="00CB48E0">
        <w:rPr>
          <w:rFonts w:ascii="Times New Roman" w:hAnsi="Times New Roman"/>
          <w:sz w:val="28"/>
          <w:szCs w:val="28"/>
          <w:lang w:eastAsia="ru-RU" w:bidi="ru-RU"/>
        </w:rPr>
        <w:t>го</w:t>
      </w:r>
      <w:r w:rsidR="0075373B" w:rsidRPr="00CB48E0">
        <w:rPr>
          <w:rFonts w:ascii="Times New Roman" w:hAnsi="Times New Roman"/>
          <w:sz w:val="28"/>
          <w:szCs w:val="28"/>
          <w:lang w:eastAsia="ru-RU" w:bidi="ru-RU"/>
        </w:rPr>
        <w:t>рода Новосиль</w:t>
      </w:r>
      <w:r w:rsidR="00270C9E" w:rsidRPr="00CB48E0">
        <w:rPr>
          <w:rFonts w:ascii="Times New Roman" w:hAnsi="Times New Roman"/>
          <w:sz w:val="28"/>
          <w:szCs w:val="28"/>
          <w:lang w:eastAsia="ru-RU" w:bidi="ru-RU"/>
        </w:rPr>
        <w:t xml:space="preserve"> .</w:t>
      </w:r>
    </w:p>
    <w:p w:rsidR="00750A2F" w:rsidRPr="00CB48E0" w:rsidRDefault="00CB48E0" w:rsidP="00CB48E0">
      <w:pPr>
        <w:pStyle w:val="af1"/>
        <w:ind w:left="-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</w:t>
      </w:r>
      <w:r w:rsidRPr="00CB48E0">
        <w:rPr>
          <w:rFonts w:ascii="Times New Roman" w:hAnsi="Times New Roman"/>
          <w:sz w:val="28"/>
          <w:szCs w:val="28"/>
          <w:lang w:eastAsia="ru-RU" w:bidi="ru-RU"/>
        </w:rPr>
        <w:t xml:space="preserve">8. </w:t>
      </w:r>
      <w:r w:rsidR="00270C9E" w:rsidRPr="00CB48E0">
        <w:rPr>
          <w:rFonts w:ascii="Times New Roman" w:hAnsi="Times New Roman"/>
          <w:sz w:val="28"/>
          <w:szCs w:val="28"/>
          <w:lang w:eastAsia="ru-RU" w:bidi="ru-RU"/>
        </w:rPr>
        <w:t xml:space="preserve">Настоящее решение вступает в силу с </w:t>
      </w:r>
      <w:r>
        <w:rPr>
          <w:rFonts w:ascii="Times New Roman" w:hAnsi="Times New Roman"/>
          <w:sz w:val="28"/>
          <w:szCs w:val="28"/>
          <w:lang w:eastAsia="ru-RU" w:bidi="ru-RU"/>
        </w:rPr>
        <w:t>1 января 2025 года, но не ранее</w:t>
      </w:r>
      <w:r w:rsidRPr="00CB48E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270C9E" w:rsidRPr="00CB48E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чем по истечении одного месяца со дня его</w:t>
      </w:r>
      <w:r w:rsidR="004B6B3E" w:rsidRPr="00CB48E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офиц</w:t>
      </w:r>
      <w:r w:rsidR="003C4FD8" w:rsidRPr="00CB48E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и</w:t>
      </w:r>
      <w:r w:rsidR="004B6B3E" w:rsidRPr="00CB48E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ального опубликования.</w:t>
      </w:r>
    </w:p>
    <w:p w:rsidR="00705285" w:rsidRDefault="00705285" w:rsidP="00CB48E0">
      <w:pPr>
        <w:spacing w:after="0"/>
        <w:ind w:left="-567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8E0" w:rsidRPr="00CB48E0" w:rsidRDefault="00CB48E0" w:rsidP="00CB48E0">
      <w:pPr>
        <w:spacing w:after="0"/>
        <w:ind w:left="-567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285" w:rsidRPr="008978A1" w:rsidRDefault="00705285" w:rsidP="009139D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67A" w:rsidRPr="008978A1" w:rsidRDefault="00705285" w:rsidP="009139D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8A1">
        <w:rPr>
          <w:rFonts w:ascii="Times New Roman" w:eastAsia="Times New Roman" w:hAnsi="Times New Roman"/>
          <w:sz w:val="28"/>
          <w:szCs w:val="28"/>
          <w:lang w:eastAsia="ru-RU"/>
        </w:rPr>
        <w:t>Глава города</w:t>
      </w:r>
      <w:r w:rsidR="0019567A" w:rsidRPr="008978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C14">
        <w:rPr>
          <w:rFonts w:ascii="Times New Roman" w:eastAsia="Times New Roman" w:hAnsi="Times New Roman"/>
          <w:sz w:val="28"/>
          <w:szCs w:val="28"/>
          <w:lang w:eastAsia="ru-RU"/>
        </w:rPr>
        <w:t>Новосиль</w:t>
      </w:r>
      <w:r w:rsidR="0019567A" w:rsidRPr="008978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567A" w:rsidRPr="008978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978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19567A" w:rsidRPr="008978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978A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9567A" w:rsidRPr="008978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567A" w:rsidRPr="008978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567A" w:rsidRPr="008978A1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E9601B" w:rsidRPr="008978A1">
        <w:rPr>
          <w:rFonts w:ascii="Times New Roman" w:eastAsia="Times New Roman" w:hAnsi="Times New Roman"/>
          <w:sz w:val="28"/>
          <w:szCs w:val="28"/>
          <w:lang w:eastAsia="ru-RU"/>
        </w:rPr>
        <w:t>О.И.Демьяненко</w:t>
      </w:r>
      <w:proofErr w:type="spellEnd"/>
    </w:p>
    <w:p w:rsidR="00203D62" w:rsidRDefault="00203D62" w:rsidP="00A23E3F">
      <w:pPr>
        <w:spacing w:after="0" w:line="240" w:lineRule="auto"/>
        <w:jc w:val="right"/>
      </w:pPr>
    </w:p>
    <w:p w:rsidR="00CB48E0" w:rsidRDefault="00CB48E0" w:rsidP="00A23E3F">
      <w:pPr>
        <w:spacing w:after="0" w:line="240" w:lineRule="auto"/>
        <w:jc w:val="right"/>
      </w:pPr>
    </w:p>
    <w:p w:rsidR="00CB48E0" w:rsidRDefault="00CB48E0" w:rsidP="00A23E3F">
      <w:pPr>
        <w:spacing w:after="0" w:line="240" w:lineRule="auto"/>
        <w:jc w:val="right"/>
      </w:pPr>
    </w:p>
    <w:p w:rsidR="00CB48E0" w:rsidRDefault="00CB48E0" w:rsidP="00A23E3F">
      <w:pPr>
        <w:spacing w:after="0" w:line="240" w:lineRule="auto"/>
        <w:jc w:val="right"/>
      </w:pPr>
    </w:p>
    <w:p w:rsidR="00CB48E0" w:rsidRDefault="00CB48E0" w:rsidP="00A23E3F">
      <w:pPr>
        <w:spacing w:after="0" w:line="240" w:lineRule="auto"/>
        <w:jc w:val="right"/>
      </w:pPr>
    </w:p>
    <w:p w:rsidR="00CB48E0" w:rsidRDefault="00CB48E0" w:rsidP="00A23E3F">
      <w:pPr>
        <w:spacing w:after="0" w:line="240" w:lineRule="auto"/>
        <w:jc w:val="right"/>
      </w:pPr>
    </w:p>
    <w:p w:rsidR="00CB48E0" w:rsidRDefault="00CB48E0" w:rsidP="00A23E3F">
      <w:pPr>
        <w:spacing w:after="0" w:line="240" w:lineRule="auto"/>
        <w:jc w:val="right"/>
      </w:pPr>
    </w:p>
    <w:p w:rsidR="00CB48E0" w:rsidRDefault="00CB48E0" w:rsidP="00A23E3F">
      <w:pPr>
        <w:spacing w:after="0" w:line="240" w:lineRule="auto"/>
        <w:jc w:val="right"/>
      </w:pPr>
    </w:p>
    <w:sectPr w:rsidR="00CB48E0" w:rsidSect="003F4639">
      <w:pgSz w:w="11900" w:h="16820"/>
      <w:pgMar w:top="1134" w:right="850" w:bottom="709" w:left="1701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370"/>
    <w:multiLevelType w:val="multilevel"/>
    <w:tmpl w:val="29CE2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>
    <w:nsid w:val="394F39B5"/>
    <w:multiLevelType w:val="multilevel"/>
    <w:tmpl w:val="A8F8C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36201A"/>
    <w:multiLevelType w:val="multilevel"/>
    <w:tmpl w:val="3EE0A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085D0A"/>
    <w:multiLevelType w:val="multilevel"/>
    <w:tmpl w:val="44029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7A"/>
    <w:rsid w:val="00014B23"/>
    <w:rsid w:val="0002769D"/>
    <w:rsid w:val="000446FE"/>
    <w:rsid w:val="00083056"/>
    <w:rsid w:val="000C0C14"/>
    <w:rsid w:val="000D4461"/>
    <w:rsid w:val="000F353B"/>
    <w:rsid w:val="001047C4"/>
    <w:rsid w:val="0019567A"/>
    <w:rsid w:val="001B63C5"/>
    <w:rsid w:val="00203D62"/>
    <w:rsid w:val="002226D7"/>
    <w:rsid w:val="00270C9E"/>
    <w:rsid w:val="002D2537"/>
    <w:rsid w:val="002D7996"/>
    <w:rsid w:val="00384F02"/>
    <w:rsid w:val="003C4FD8"/>
    <w:rsid w:val="003C7C09"/>
    <w:rsid w:val="003F4639"/>
    <w:rsid w:val="00403A6C"/>
    <w:rsid w:val="004A6880"/>
    <w:rsid w:val="004B3297"/>
    <w:rsid w:val="004B6B3E"/>
    <w:rsid w:val="00566F34"/>
    <w:rsid w:val="0058674F"/>
    <w:rsid w:val="00611B41"/>
    <w:rsid w:val="006127CD"/>
    <w:rsid w:val="00623E3F"/>
    <w:rsid w:val="00653ECC"/>
    <w:rsid w:val="00705285"/>
    <w:rsid w:val="00723B5A"/>
    <w:rsid w:val="00750A2F"/>
    <w:rsid w:val="0075373B"/>
    <w:rsid w:val="00773542"/>
    <w:rsid w:val="007F5E93"/>
    <w:rsid w:val="00844A4B"/>
    <w:rsid w:val="00876B77"/>
    <w:rsid w:val="008927C3"/>
    <w:rsid w:val="008978A1"/>
    <w:rsid w:val="008B76AE"/>
    <w:rsid w:val="00902821"/>
    <w:rsid w:val="009139DC"/>
    <w:rsid w:val="00995D97"/>
    <w:rsid w:val="00A159EA"/>
    <w:rsid w:val="00A23E3F"/>
    <w:rsid w:val="00A7278E"/>
    <w:rsid w:val="00A73900"/>
    <w:rsid w:val="00B31270"/>
    <w:rsid w:val="00B63EB1"/>
    <w:rsid w:val="00BE7E1F"/>
    <w:rsid w:val="00C03D87"/>
    <w:rsid w:val="00C50235"/>
    <w:rsid w:val="00C95DA2"/>
    <w:rsid w:val="00CB48E0"/>
    <w:rsid w:val="00D907B0"/>
    <w:rsid w:val="00DA14E7"/>
    <w:rsid w:val="00E03DCD"/>
    <w:rsid w:val="00E2514A"/>
    <w:rsid w:val="00E25735"/>
    <w:rsid w:val="00E9601B"/>
    <w:rsid w:val="00EE3376"/>
    <w:rsid w:val="00EF38EE"/>
    <w:rsid w:val="00F349EE"/>
    <w:rsid w:val="00FC7CC3"/>
    <w:rsid w:val="00FD4E02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19567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9567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9567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9567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567A"/>
    <w:pPr>
      <w:keepNext/>
      <w:spacing w:after="0" w:line="240" w:lineRule="auto"/>
      <w:jc w:val="both"/>
      <w:outlineLvl w:val="4"/>
    </w:pPr>
    <w:rPr>
      <w:rFonts w:ascii="Arial" w:eastAsia="Times New Roman" w:hAnsi="Arial"/>
      <w:snapToGrid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567A"/>
    <w:pPr>
      <w:keepNext/>
      <w:spacing w:after="0" w:line="240" w:lineRule="auto"/>
      <w:outlineLvl w:val="5"/>
    </w:pPr>
    <w:rPr>
      <w:rFonts w:ascii="Arial" w:eastAsia="Times New Roman" w:hAnsi="Arial"/>
      <w:b/>
      <w:snapToGrid w:val="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95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9567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9567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9567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19567A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60">
    <w:name w:val="Заголовок 6 Знак"/>
    <w:link w:val="6"/>
    <w:rsid w:val="0019567A"/>
    <w:rPr>
      <w:rFonts w:ascii="Arial" w:eastAsia="Times New Roman" w:hAnsi="Arial" w:cs="Times New Roman"/>
      <w:b/>
      <w:snapToGrid w:val="0"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19567A"/>
  </w:style>
  <w:style w:type="paragraph" w:customStyle="1" w:styleId="FR1">
    <w:name w:val="FR1"/>
    <w:rsid w:val="0019567A"/>
    <w:pPr>
      <w:widowControl w:val="0"/>
      <w:spacing w:before="240"/>
      <w:ind w:firstLine="36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19567A"/>
    <w:pPr>
      <w:widowControl w:val="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rsid w:val="001956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napToGrid w:val="0"/>
      <w:sz w:val="20"/>
      <w:szCs w:val="24"/>
      <w:lang w:eastAsia="ru-RU"/>
    </w:rPr>
  </w:style>
  <w:style w:type="character" w:customStyle="1" w:styleId="a4">
    <w:name w:val="Верхний колонтитул Знак"/>
    <w:link w:val="a3"/>
    <w:rsid w:val="0019567A"/>
    <w:rPr>
      <w:rFonts w:ascii="Arial" w:eastAsia="Times New Roman" w:hAnsi="Arial" w:cs="Times New Roman"/>
      <w:snapToGrid w:val="0"/>
      <w:sz w:val="20"/>
      <w:szCs w:val="24"/>
      <w:lang w:eastAsia="ru-RU"/>
    </w:rPr>
  </w:style>
  <w:style w:type="paragraph" w:styleId="21">
    <w:name w:val="Body Text 2"/>
    <w:basedOn w:val="a"/>
    <w:link w:val="22"/>
    <w:rsid w:val="0019567A"/>
    <w:pPr>
      <w:spacing w:after="0" w:line="24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19567A"/>
    <w:rPr>
      <w:rFonts w:ascii="Arial" w:eastAsia="Times New Roman" w:hAnsi="Arial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19567A"/>
    <w:pPr>
      <w:spacing w:after="0" w:line="36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a8">
    <w:name w:val="Основной текст Знак"/>
    <w:link w:val="a7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9567A"/>
    <w:pPr>
      <w:spacing w:after="0" w:line="360" w:lineRule="auto"/>
      <w:jc w:val="center"/>
    </w:pPr>
    <w:rPr>
      <w:rFonts w:ascii="Arial" w:eastAsia="Times New Roman" w:hAnsi="Arial"/>
      <w:b/>
      <w:i/>
      <w:snapToGrid w:val="0"/>
      <w:sz w:val="26"/>
      <w:szCs w:val="24"/>
      <w:lang w:eastAsia="ru-RU"/>
    </w:rPr>
  </w:style>
  <w:style w:type="character" w:customStyle="1" w:styleId="aa">
    <w:name w:val="Название Знак"/>
    <w:link w:val="a9"/>
    <w:rsid w:val="0019567A"/>
    <w:rPr>
      <w:rFonts w:ascii="Arial" w:eastAsia="Times New Roman" w:hAnsi="Arial" w:cs="Times New Roman"/>
      <w:b/>
      <w:i/>
      <w:snapToGrid w:val="0"/>
      <w:sz w:val="26"/>
      <w:szCs w:val="24"/>
      <w:lang w:eastAsia="ru-RU"/>
    </w:rPr>
  </w:style>
  <w:style w:type="paragraph" w:styleId="31">
    <w:name w:val="Body Text Indent 3"/>
    <w:basedOn w:val="a"/>
    <w:link w:val="32"/>
    <w:rsid w:val="0019567A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Balloon Text"/>
    <w:basedOn w:val="a"/>
    <w:link w:val="ac"/>
    <w:semiHidden/>
    <w:rsid w:val="0019567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1956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19567A"/>
    <w:pPr>
      <w:widowControl w:val="0"/>
      <w:snapToGrid w:val="0"/>
      <w:spacing w:before="60" w:line="360" w:lineRule="auto"/>
      <w:ind w:firstLine="720"/>
    </w:pPr>
    <w:rPr>
      <w:rFonts w:ascii="Courier New" w:eastAsia="Times New Roman" w:hAnsi="Courier New"/>
      <w:sz w:val="24"/>
    </w:rPr>
  </w:style>
  <w:style w:type="character" w:styleId="HTML">
    <w:name w:val="HTML Variable"/>
    <w:aliases w:val="!Ссылки в документе"/>
    <w:rsid w:val="001956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9567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19567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9567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">
    <w:name w:val="Hyperlink"/>
    <w:rsid w:val="0019567A"/>
    <w:rPr>
      <w:color w:val="0000FF"/>
      <w:u w:val="none"/>
    </w:rPr>
  </w:style>
  <w:style w:type="paragraph" w:customStyle="1" w:styleId="Application">
    <w:name w:val="Application!Приложение"/>
    <w:rsid w:val="001956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56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56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567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567A"/>
    <w:rPr>
      <w:sz w:val="28"/>
    </w:rPr>
  </w:style>
  <w:style w:type="character" w:styleId="af0">
    <w:name w:val="Strong"/>
    <w:uiPriority w:val="22"/>
    <w:qFormat/>
    <w:rsid w:val="00611B41"/>
    <w:rPr>
      <w:b/>
      <w:bCs/>
    </w:rPr>
  </w:style>
  <w:style w:type="character" w:customStyle="1" w:styleId="2Exact">
    <w:name w:val="Подпись к картинке (2) Exact"/>
    <w:link w:val="25"/>
    <w:rsid w:val="00270C9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Подпись к картинке (2)"/>
    <w:basedOn w:val="a"/>
    <w:link w:val="2Exact"/>
    <w:rsid w:val="00270C9E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1">
    <w:name w:val="No Spacing"/>
    <w:uiPriority w:val="1"/>
    <w:qFormat/>
    <w:rsid w:val="00CB48E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19567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9567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9567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9567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567A"/>
    <w:pPr>
      <w:keepNext/>
      <w:spacing w:after="0" w:line="240" w:lineRule="auto"/>
      <w:jc w:val="both"/>
      <w:outlineLvl w:val="4"/>
    </w:pPr>
    <w:rPr>
      <w:rFonts w:ascii="Arial" w:eastAsia="Times New Roman" w:hAnsi="Arial"/>
      <w:snapToGrid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567A"/>
    <w:pPr>
      <w:keepNext/>
      <w:spacing w:after="0" w:line="240" w:lineRule="auto"/>
      <w:outlineLvl w:val="5"/>
    </w:pPr>
    <w:rPr>
      <w:rFonts w:ascii="Arial" w:eastAsia="Times New Roman" w:hAnsi="Arial"/>
      <w:b/>
      <w:snapToGrid w:val="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95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9567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9567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9567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19567A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60">
    <w:name w:val="Заголовок 6 Знак"/>
    <w:link w:val="6"/>
    <w:rsid w:val="0019567A"/>
    <w:rPr>
      <w:rFonts w:ascii="Arial" w:eastAsia="Times New Roman" w:hAnsi="Arial" w:cs="Times New Roman"/>
      <w:b/>
      <w:snapToGrid w:val="0"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19567A"/>
  </w:style>
  <w:style w:type="paragraph" w:customStyle="1" w:styleId="FR1">
    <w:name w:val="FR1"/>
    <w:rsid w:val="0019567A"/>
    <w:pPr>
      <w:widowControl w:val="0"/>
      <w:spacing w:before="240"/>
      <w:ind w:firstLine="36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19567A"/>
    <w:pPr>
      <w:widowControl w:val="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rsid w:val="001956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napToGrid w:val="0"/>
      <w:sz w:val="20"/>
      <w:szCs w:val="24"/>
      <w:lang w:eastAsia="ru-RU"/>
    </w:rPr>
  </w:style>
  <w:style w:type="character" w:customStyle="1" w:styleId="a4">
    <w:name w:val="Верхний колонтитул Знак"/>
    <w:link w:val="a3"/>
    <w:rsid w:val="0019567A"/>
    <w:rPr>
      <w:rFonts w:ascii="Arial" w:eastAsia="Times New Roman" w:hAnsi="Arial" w:cs="Times New Roman"/>
      <w:snapToGrid w:val="0"/>
      <w:sz w:val="20"/>
      <w:szCs w:val="24"/>
      <w:lang w:eastAsia="ru-RU"/>
    </w:rPr>
  </w:style>
  <w:style w:type="paragraph" w:styleId="21">
    <w:name w:val="Body Text 2"/>
    <w:basedOn w:val="a"/>
    <w:link w:val="22"/>
    <w:rsid w:val="0019567A"/>
    <w:pPr>
      <w:spacing w:after="0" w:line="24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19567A"/>
    <w:rPr>
      <w:rFonts w:ascii="Arial" w:eastAsia="Times New Roman" w:hAnsi="Arial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19567A"/>
    <w:pPr>
      <w:spacing w:after="0" w:line="36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a8">
    <w:name w:val="Основной текст Знак"/>
    <w:link w:val="a7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9567A"/>
    <w:pPr>
      <w:spacing w:after="0" w:line="360" w:lineRule="auto"/>
      <w:jc w:val="center"/>
    </w:pPr>
    <w:rPr>
      <w:rFonts w:ascii="Arial" w:eastAsia="Times New Roman" w:hAnsi="Arial"/>
      <w:b/>
      <w:i/>
      <w:snapToGrid w:val="0"/>
      <w:sz w:val="26"/>
      <w:szCs w:val="24"/>
      <w:lang w:eastAsia="ru-RU"/>
    </w:rPr>
  </w:style>
  <w:style w:type="character" w:customStyle="1" w:styleId="aa">
    <w:name w:val="Название Знак"/>
    <w:link w:val="a9"/>
    <w:rsid w:val="0019567A"/>
    <w:rPr>
      <w:rFonts w:ascii="Arial" w:eastAsia="Times New Roman" w:hAnsi="Arial" w:cs="Times New Roman"/>
      <w:b/>
      <w:i/>
      <w:snapToGrid w:val="0"/>
      <w:sz w:val="26"/>
      <w:szCs w:val="24"/>
      <w:lang w:eastAsia="ru-RU"/>
    </w:rPr>
  </w:style>
  <w:style w:type="paragraph" w:styleId="31">
    <w:name w:val="Body Text Indent 3"/>
    <w:basedOn w:val="a"/>
    <w:link w:val="32"/>
    <w:rsid w:val="0019567A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Balloon Text"/>
    <w:basedOn w:val="a"/>
    <w:link w:val="ac"/>
    <w:semiHidden/>
    <w:rsid w:val="0019567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1956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19567A"/>
    <w:pPr>
      <w:widowControl w:val="0"/>
      <w:snapToGrid w:val="0"/>
      <w:spacing w:before="60" w:line="360" w:lineRule="auto"/>
      <w:ind w:firstLine="720"/>
    </w:pPr>
    <w:rPr>
      <w:rFonts w:ascii="Courier New" w:eastAsia="Times New Roman" w:hAnsi="Courier New"/>
      <w:sz w:val="24"/>
    </w:rPr>
  </w:style>
  <w:style w:type="character" w:styleId="HTML">
    <w:name w:val="HTML Variable"/>
    <w:aliases w:val="!Ссылки в документе"/>
    <w:rsid w:val="001956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9567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19567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9567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">
    <w:name w:val="Hyperlink"/>
    <w:rsid w:val="0019567A"/>
    <w:rPr>
      <w:color w:val="0000FF"/>
      <w:u w:val="none"/>
    </w:rPr>
  </w:style>
  <w:style w:type="paragraph" w:customStyle="1" w:styleId="Application">
    <w:name w:val="Application!Приложение"/>
    <w:rsid w:val="001956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56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56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567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567A"/>
    <w:rPr>
      <w:sz w:val="28"/>
    </w:rPr>
  </w:style>
  <w:style w:type="character" w:styleId="af0">
    <w:name w:val="Strong"/>
    <w:uiPriority w:val="22"/>
    <w:qFormat/>
    <w:rsid w:val="00611B41"/>
    <w:rPr>
      <w:b/>
      <w:bCs/>
    </w:rPr>
  </w:style>
  <w:style w:type="character" w:customStyle="1" w:styleId="2Exact">
    <w:name w:val="Подпись к картинке (2) Exact"/>
    <w:link w:val="25"/>
    <w:rsid w:val="00270C9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Подпись к картинке (2)"/>
    <w:basedOn w:val="a"/>
    <w:link w:val="2Exact"/>
    <w:rsid w:val="00270C9E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1">
    <w:name w:val="No Spacing"/>
    <w:uiPriority w:val="1"/>
    <w:qFormat/>
    <w:rsid w:val="00CB48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User</cp:lastModifiedBy>
  <cp:revision>2</cp:revision>
  <cp:lastPrinted>2024-11-26T11:15:00Z</cp:lastPrinted>
  <dcterms:created xsi:type="dcterms:W3CDTF">2024-12-02T07:54:00Z</dcterms:created>
  <dcterms:modified xsi:type="dcterms:W3CDTF">2024-12-02T07:54:00Z</dcterms:modified>
</cp:coreProperties>
</file>