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477" w:rsidRPr="007B7088" w:rsidRDefault="00BA0477" w:rsidP="00BA0477">
      <w:pPr>
        <w:shd w:val="clear" w:color="auto" w:fill="FFFFFF"/>
        <w:spacing w:line="240" w:lineRule="auto"/>
        <w:jc w:val="center"/>
        <w:rPr>
          <w:rFonts w:eastAsia="Times New Roman" w:cs="Times New Roman"/>
          <w:b/>
          <w:bCs/>
          <w:iCs/>
          <w:color w:val="943634" w:themeColor="accent2" w:themeShade="BF"/>
          <w:sz w:val="32"/>
          <w:szCs w:val="32"/>
          <w:lang w:eastAsia="ru-RU"/>
        </w:rPr>
      </w:pPr>
      <w:r w:rsidRPr="007B7088">
        <w:rPr>
          <w:rFonts w:eastAsia="Times New Roman" w:cs="Times New Roman"/>
          <w:b/>
          <w:bCs/>
          <w:iCs/>
          <w:color w:val="943634" w:themeColor="accent2" w:themeShade="BF"/>
          <w:sz w:val="32"/>
          <w:szCs w:val="32"/>
          <w:lang w:eastAsia="ru-RU"/>
        </w:rPr>
        <w:t>Афганистан болит в душе моей.</w:t>
      </w:r>
    </w:p>
    <w:p w:rsidR="00FC56ED" w:rsidRPr="00E97AD4" w:rsidRDefault="00FC56ED" w:rsidP="007B7088">
      <w:pPr>
        <w:spacing w:line="240" w:lineRule="auto"/>
        <w:jc w:val="both"/>
        <w:rPr>
          <w:rFonts w:cs="Times New Roman"/>
          <w:sz w:val="28"/>
          <w:szCs w:val="28"/>
          <w:shd w:val="clear" w:color="auto" w:fill="FFFFFF"/>
        </w:rPr>
      </w:pPr>
      <w:r w:rsidRPr="00E97AD4">
        <w:rPr>
          <w:rFonts w:cs="Times New Roman"/>
          <w:sz w:val="28"/>
          <w:szCs w:val="28"/>
          <w:shd w:val="clear" w:color="auto" w:fill="FFFFFF"/>
        </w:rPr>
        <w:t>15 февраля – особый день для тех, кто воевал в Афган</w:t>
      </w:r>
      <w:r w:rsidR="007B7088">
        <w:rPr>
          <w:rFonts w:cs="Times New Roman"/>
          <w:sz w:val="28"/>
          <w:szCs w:val="28"/>
          <w:shd w:val="clear" w:color="auto" w:fill="FFFFFF"/>
        </w:rPr>
        <w:t>истане.</w:t>
      </w:r>
      <w:r w:rsidRPr="00E97AD4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7B7088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E97AD4">
        <w:rPr>
          <w:rFonts w:cs="Times New Roman"/>
          <w:sz w:val="28"/>
          <w:szCs w:val="28"/>
          <w:shd w:val="clear" w:color="auto" w:fill="FFFFFF"/>
        </w:rPr>
        <w:t xml:space="preserve">30 лет прошло со дня окончания </w:t>
      </w:r>
      <w:r w:rsidR="007B7088">
        <w:rPr>
          <w:rFonts w:cs="Times New Roman"/>
          <w:sz w:val="28"/>
          <w:szCs w:val="28"/>
          <w:shd w:val="clear" w:color="auto" w:fill="FFFFFF"/>
        </w:rPr>
        <w:t>вывода советских войск из этой страны</w:t>
      </w:r>
      <w:r w:rsidRPr="00E97AD4">
        <w:rPr>
          <w:rFonts w:cs="Times New Roman"/>
          <w:sz w:val="28"/>
          <w:szCs w:val="28"/>
          <w:shd w:val="clear" w:color="auto" w:fill="FFFFFF"/>
        </w:rPr>
        <w:t>. Зажили раны, возмужали, стали мудрее солдаты и офицеры, вернувшиеся в свои семьи. Но только память о той далекой войне жива. И стереть события этой войны ни смогут</w:t>
      </w:r>
      <w:r w:rsidR="007B7088">
        <w:rPr>
          <w:rFonts w:cs="Times New Roman"/>
          <w:sz w:val="28"/>
          <w:szCs w:val="28"/>
          <w:shd w:val="clear" w:color="auto" w:fill="FFFFFF"/>
        </w:rPr>
        <w:t xml:space="preserve">, </w:t>
      </w:r>
      <w:r w:rsidRPr="00E97AD4">
        <w:rPr>
          <w:rFonts w:cs="Times New Roman"/>
          <w:sz w:val="28"/>
          <w:szCs w:val="28"/>
          <w:shd w:val="clear" w:color="auto" w:fill="FFFFFF"/>
        </w:rPr>
        <w:t xml:space="preserve"> ни годы, ни расстояния.    </w:t>
      </w:r>
    </w:p>
    <w:p w:rsidR="00FC56ED" w:rsidRPr="00E97AD4" w:rsidRDefault="00FC56ED" w:rsidP="007B7088">
      <w:pPr>
        <w:spacing w:line="240" w:lineRule="auto"/>
        <w:jc w:val="both"/>
        <w:rPr>
          <w:rFonts w:cs="Times New Roman"/>
          <w:sz w:val="28"/>
          <w:szCs w:val="28"/>
          <w:shd w:val="clear" w:color="auto" w:fill="FFFFFF"/>
        </w:rPr>
      </w:pPr>
      <w:r w:rsidRPr="00E97AD4">
        <w:rPr>
          <w:rFonts w:cs="Times New Roman"/>
          <w:sz w:val="28"/>
          <w:szCs w:val="28"/>
          <w:shd w:val="clear" w:color="auto" w:fill="FFFFFF"/>
        </w:rPr>
        <w:t xml:space="preserve">15 февраля в  </w:t>
      </w:r>
      <w:r w:rsidRPr="00E97AD4">
        <w:rPr>
          <w:rFonts w:cs="Times New Roman"/>
          <w:sz w:val="28"/>
          <w:szCs w:val="28"/>
        </w:rPr>
        <w:t xml:space="preserve">Новосильском центральном доме культуры состоялся праздничный концерт, посвящённый 30-летию вывода советских войск из Афганистана. </w:t>
      </w:r>
      <w:r w:rsidRPr="00E97AD4">
        <w:rPr>
          <w:rFonts w:cs="Times New Roman"/>
          <w:sz w:val="28"/>
          <w:szCs w:val="28"/>
          <w:shd w:val="clear" w:color="auto" w:fill="FFFFFF"/>
        </w:rPr>
        <w:t xml:space="preserve">  </w:t>
      </w:r>
    </w:p>
    <w:p w:rsidR="00FC56ED" w:rsidRPr="00E97AD4" w:rsidRDefault="00FC56ED" w:rsidP="00FC56ED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</w:p>
    <w:p w:rsidR="00FC56ED" w:rsidRPr="00BA0477" w:rsidRDefault="00FC56ED" w:rsidP="00BA0477">
      <w:pPr>
        <w:shd w:val="clear" w:color="auto" w:fill="FFFFFF"/>
        <w:spacing w:line="240" w:lineRule="auto"/>
        <w:jc w:val="center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 w:rsidRPr="00FC56ED">
        <w:rPr>
          <w:rFonts w:eastAsia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063093" cy="3047211"/>
            <wp:effectExtent l="19050" t="0" r="0" b="0"/>
            <wp:docPr id="7" name="Рисунок 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222" cy="304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FD8" w:rsidRDefault="00F54FD8" w:rsidP="007B7088">
      <w:pPr>
        <w:spacing w:line="240" w:lineRule="auto"/>
        <w:jc w:val="both"/>
        <w:rPr>
          <w:rFonts w:cs="Times New Roman"/>
          <w:sz w:val="28"/>
          <w:szCs w:val="28"/>
          <w:shd w:val="clear" w:color="auto" w:fill="FFFFFF"/>
        </w:rPr>
      </w:pPr>
      <w:r w:rsidRPr="00E97AD4">
        <w:rPr>
          <w:rFonts w:cs="Times New Roman"/>
          <w:sz w:val="28"/>
          <w:szCs w:val="28"/>
          <w:shd w:val="clear" w:color="auto" w:fill="FFFFFF"/>
        </w:rPr>
        <w:t xml:space="preserve">В этот день в Новосильском ЦДК  собрались ветераны Афганской  войны, их родные и близкие, руководители города и района, жители города, школьники и студенты. </w:t>
      </w:r>
    </w:p>
    <w:p w:rsidR="00FC56ED" w:rsidRDefault="00FC56ED" w:rsidP="00BA0477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</w:p>
    <w:p w:rsidR="00FC56ED" w:rsidRDefault="00FC56ED" w:rsidP="00BA0477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  <w:r w:rsidRPr="00FC56ED">
        <w:rPr>
          <w:rFonts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106300"/>
            <wp:effectExtent l="19050" t="0" r="3175" b="0"/>
            <wp:docPr id="8" name="Рисунок 1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6" cstate="print"/>
                    <a:srcRect l="12318" t="36758" r="49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6ED" w:rsidRDefault="00FC56ED" w:rsidP="00BA0477">
      <w:pPr>
        <w:spacing w:line="240" w:lineRule="auto"/>
        <w:rPr>
          <w:rFonts w:cs="Times New Roman"/>
          <w:sz w:val="28"/>
          <w:szCs w:val="28"/>
          <w:shd w:val="clear" w:color="auto" w:fill="FFFFFF"/>
        </w:rPr>
      </w:pPr>
    </w:p>
    <w:p w:rsidR="00F54FD8" w:rsidRDefault="00F54FD8" w:rsidP="007B7088">
      <w:pPr>
        <w:spacing w:line="240" w:lineRule="auto"/>
        <w:jc w:val="both"/>
        <w:rPr>
          <w:rFonts w:cs="Times New Roman"/>
          <w:sz w:val="28"/>
          <w:szCs w:val="28"/>
        </w:rPr>
      </w:pPr>
      <w:r w:rsidRPr="00E97AD4">
        <w:rPr>
          <w:rFonts w:cs="Times New Roman"/>
          <w:sz w:val="28"/>
          <w:szCs w:val="28"/>
          <w:shd w:val="clear" w:color="auto" w:fill="FFFFFF"/>
        </w:rPr>
        <w:t xml:space="preserve">Ветеранов боевых действий поздравили: </w:t>
      </w:r>
      <w:r w:rsidRPr="00E97AD4">
        <w:rPr>
          <w:rFonts w:cs="Times New Roman"/>
          <w:sz w:val="28"/>
          <w:szCs w:val="28"/>
        </w:rPr>
        <w:t xml:space="preserve">заместитель руководителя Департамента промышленности и торговли  Орловской области Анатолий Новиков, глава Новосильского района Александр  Шалимов, исполняющий обязанности главы </w:t>
      </w:r>
      <w:proofErr w:type="spellStart"/>
      <w:r w:rsidRPr="00E97AD4">
        <w:rPr>
          <w:rFonts w:cs="Times New Roman"/>
          <w:sz w:val="28"/>
          <w:szCs w:val="28"/>
        </w:rPr>
        <w:t>Залегощенского</w:t>
      </w:r>
      <w:proofErr w:type="spellEnd"/>
      <w:r w:rsidRPr="00E97AD4">
        <w:rPr>
          <w:rFonts w:cs="Times New Roman"/>
          <w:sz w:val="28"/>
          <w:szCs w:val="28"/>
        </w:rPr>
        <w:t xml:space="preserve"> района Александр  Грачев, военный  комиссар по  г. Новосиль</w:t>
      </w:r>
      <w:proofErr w:type="gramStart"/>
      <w:r w:rsidRPr="00E97AD4">
        <w:rPr>
          <w:rFonts w:cs="Times New Roman"/>
          <w:sz w:val="28"/>
          <w:szCs w:val="28"/>
        </w:rPr>
        <w:t xml:space="preserve"> ,</w:t>
      </w:r>
      <w:proofErr w:type="gramEnd"/>
      <w:r w:rsidRPr="00E97AD4">
        <w:rPr>
          <w:rFonts w:cs="Times New Roman"/>
          <w:sz w:val="28"/>
          <w:szCs w:val="28"/>
        </w:rPr>
        <w:t xml:space="preserve"> Новосильскому, </w:t>
      </w:r>
      <w:proofErr w:type="spellStart"/>
      <w:r w:rsidRPr="00E97AD4">
        <w:rPr>
          <w:rFonts w:cs="Times New Roman"/>
          <w:sz w:val="28"/>
          <w:szCs w:val="28"/>
        </w:rPr>
        <w:t>Корсаковскому</w:t>
      </w:r>
      <w:proofErr w:type="spellEnd"/>
      <w:r w:rsidRPr="00E97AD4">
        <w:rPr>
          <w:rFonts w:cs="Times New Roman"/>
          <w:sz w:val="28"/>
          <w:szCs w:val="28"/>
        </w:rPr>
        <w:t xml:space="preserve"> и </w:t>
      </w:r>
      <w:proofErr w:type="spellStart"/>
      <w:r w:rsidRPr="00E97AD4">
        <w:rPr>
          <w:rFonts w:cs="Times New Roman"/>
          <w:sz w:val="28"/>
          <w:szCs w:val="28"/>
        </w:rPr>
        <w:t>Залещенскому</w:t>
      </w:r>
      <w:proofErr w:type="spellEnd"/>
      <w:r w:rsidRPr="00E97AD4">
        <w:rPr>
          <w:rFonts w:cs="Times New Roman"/>
          <w:sz w:val="28"/>
          <w:szCs w:val="28"/>
        </w:rPr>
        <w:t xml:space="preserve"> </w:t>
      </w:r>
      <w:r w:rsidRPr="00E97AD4">
        <w:rPr>
          <w:rFonts w:cs="Times New Roman"/>
          <w:sz w:val="28"/>
          <w:szCs w:val="28"/>
        </w:rPr>
        <w:lastRenderedPageBreak/>
        <w:t xml:space="preserve">районам Андрей  </w:t>
      </w:r>
      <w:proofErr w:type="spellStart"/>
      <w:r w:rsidRPr="00E97AD4">
        <w:rPr>
          <w:rFonts w:cs="Times New Roman"/>
          <w:sz w:val="28"/>
          <w:szCs w:val="28"/>
        </w:rPr>
        <w:t>Громаков</w:t>
      </w:r>
      <w:proofErr w:type="spellEnd"/>
      <w:r w:rsidRPr="00E97AD4">
        <w:rPr>
          <w:rFonts w:cs="Times New Roman"/>
          <w:sz w:val="28"/>
          <w:szCs w:val="28"/>
        </w:rPr>
        <w:t xml:space="preserve">, председатель районного советов ветеранов войны и труда и правоохранительных органов Тамара Лихонина, воины-афганцы из Новосильского, </w:t>
      </w:r>
      <w:proofErr w:type="spellStart"/>
      <w:r w:rsidRPr="00E97AD4">
        <w:rPr>
          <w:rFonts w:cs="Times New Roman"/>
          <w:sz w:val="28"/>
          <w:szCs w:val="28"/>
        </w:rPr>
        <w:t>Корсаковского</w:t>
      </w:r>
      <w:proofErr w:type="spellEnd"/>
      <w:r w:rsidRPr="00E97AD4">
        <w:rPr>
          <w:rFonts w:cs="Times New Roman"/>
          <w:sz w:val="28"/>
          <w:szCs w:val="28"/>
        </w:rPr>
        <w:t xml:space="preserve"> и </w:t>
      </w:r>
      <w:proofErr w:type="spellStart"/>
      <w:r w:rsidRPr="00E97AD4">
        <w:rPr>
          <w:rFonts w:cs="Times New Roman"/>
          <w:sz w:val="28"/>
          <w:szCs w:val="28"/>
        </w:rPr>
        <w:t>Залегощенского</w:t>
      </w:r>
      <w:proofErr w:type="spellEnd"/>
      <w:r w:rsidRPr="00E97AD4">
        <w:rPr>
          <w:rFonts w:cs="Times New Roman"/>
          <w:sz w:val="28"/>
          <w:szCs w:val="28"/>
        </w:rPr>
        <w:t xml:space="preserve"> районов, руководители служб и ведомств, граждане района.</w:t>
      </w:r>
    </w:p>
    <w:p w:rsidR="00BA0477" w:rsidRDefault="00BA0477" w:rsidP="00F54FD8">
      <w:pPr>
        <w:spacing w:line="240" w:lineRule="auto"/>
        <w:rPr>
          <w:rFonts w:cs="Times New Roman"/>
          <w:sz w:val="28"/>
          <w:szCs w:val="28"/>
        </w:rPr>
      </w:pPr>
    </w:p>
    <w:p w:rsidR="00BA0477" w:rsidRDefault="00FC56ED" w:rsidP="00BA0477">
      <w:pPr>
        <w:spacing w:line="240" w:lineRule="auto"/>
        <w:jc w:val="center"/>
        <w:rPr>
          <w:rFonts w:cs="Times New Roman"/>
          <w:sz w:val="28"/>
          <w:szCs w:val="28"/>
        </w:rPr>
      </w:pPr>
      <w:r w:rsidRPr="00FC56E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387453" cy="2623457"/>
            <wp:effectExtent l="19050" t="0" r="3697" b="0"/>
            <wp:docPr id="9" name="Рисунок 5" descr="DSCN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37.JPG"/>
                    <pic:cNvPicPr/>
                  </pic:nvPicPr>
                  <pic:blipFill>
                    <a:blip r:embed="rId7" cstate="print"/>
                    <a:srcRect t="6846" r="-111" b="28117"/>
                    <a:stretch>
                      <a:fillRect/>
                    </a:stretch>
                  </pic:blipFill>
                  <pic:spPr>
                    <a:xfrm>
                      <a:off x="0" y="0"/>
                      <a:ext cx="5407749" cy="263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77" w:rsidRPr="00E97AD4" w:rsidRDefault="00BA0477" w:rsidP="00BA0477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F54FD8" w:rsidRDefault="007B7088" w:rsidP="007B7088">
      <w:pPr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F54FD8" w:rsidRPr="00E97AD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</w:t>
      </w:r>
      <w:r w:rsidR="00F54FD8" w:rsidRPr="00E97AD4">
        <w:rPr>
          <w:rFonts w:cs="Times New Roman"/>
          <w:sz w:val="28"/>
          <w:szCs w:val="28"/>
        </w:rPr>
        <w:t>оины-афганцы</w:t>
      </w:r>
      <w:r w:rsidRPr="007B7088">
        <w:rPr>
          <w:rFonts w:cs="Times New Roman"/>
          <w:sz w:val="28"/>
          <w:szCs w:val="28"/>
        </w:rPr>
        <w:t xml:space="preserve"> </w:t>
      </w:r>
      <w:r w:rsidRPr="00E97AD4">
        <w:rPr>
          <w:rFonts w:cs="Times New Roman"/>
          <w:sz w:val="28"/>
          <w:szCs w:val="28"/>
        </w:rPr>
        <w:t>были награждены</w:t>
      </w:r>
      <w:r w:rsidRPr="007B7088">
        <w:rPr>
          <w:rFonts w:cs="Times New Roman"/>
          <w:sz w:val="28"/>
          <w:szCs w:val="28"/>
        </w:rPr>
        <w:t xml:space="preserve"> </w:t>
      </w:r>
      <w:r w:rsidRPr="00E97AD4">
        <w:rPr>
          <w:rFonts w:cs="Times New Roman"/>
          <w:sz w:val="28"/>
          <w:szCs w:val="28"/>
        </w:rPr>
        <w:t>Юбилейной медалью «30 лет завершения выполнения задач 40 армией в Афганистане»</w:t>
      </w:r>
      <w:r>
        <w:rPr>
          <w:rFonts w:cs="Times New Roman"/>
          <w:sz w:val="28"/>
          <w:szCs w:val="28"/>
        </w:rPr>
        <w:t>.</w:t>
      </w:r>
      <w:r w:rsidR="00F54FD8" w:rsidRPr="00E97AD4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r w:rsidR="00F54FD8" w:rsidRPr="00E97AD4">
        <w:rPr>
          <w:rFonts w:cs="Times New Roman"/>
          <w:sz w:val="28"/>
          <w:szCs w:val="28"/>
        </w:rPr>
        <w:t xml:space="preserve"> </w:t>
      </w:r>
    </w:p>
    <w:p w:rsidR="00F54FD8" w:rsidRDefault="00F54FD8" w:rsidP="007B7088">
      <w:pPr>
        <w:spacing w:line="240" w:lineRule="auto"/>
        <w:jc w:val="both"/>
        <w:rPr>
          <w:rFonts w:cs="Times New Roman"/>
          <w:sz w:val="28"/>
          <w:szCs w:val="28"/>
        </w:rPr>
      </w:pPr>
    </w:p>
    <w:p w:rsidR="00BA0477" w:rsidRDefault="00BA0477" w:rsidP="00BA0477">
      <w:pPr>
        <w:spacing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302296" cy="2732315"/>
            <wp:effectExtent l="19050" t="0" r="0" b="0"/>
            <wp:docPr id="5" name="Рисунок 4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8" cstate="print"/>
                    <a:srcRect l="4030" t="27419"/>
                    <a:stretch>
                      <a:fillRect/>
                    </a:stretch>
                  </pic:blipFill>
                  <pic:spPr>
                    <a:xfrm>
                      <a:off x="0" y="0"/>
                      <a:ext cx="5306141" cy="273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6ED" w:rsidRDefault="00FC56ED" w:rsidP="00BA0477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BA0477" w:rsidRDefault="00F54FD8" w:rsidP="00F54FD8">
      <w:pPr>
        <w:spacing w:line="240" w:lineRule="auto"/>
        <w:rPr>
          <w:rFonts w:cs="Times New Roman"/>
          <w:sz w:val="28"/>
          <w:szCs w:val="28"/>
        </w:rPr>
      </w:pPr>
      <w:r w:rsidRPr="00E97AD4">
        <w:rPr>
          <w:rFonts w:cs="Times New Roman"/>
          <w:sz w:val="28"/>
          <w:szCs w:val="28"/>
        </w:rPr>
        <w:t xml:space="preserve">Музыкальные подарки зрителям дарили – Светлана </w:t>
      </w:r>
      <w:proofErr w:type="spellStart"/>
      <w:r w:rsidRPr="00E97AD4">
        <w:rPr>
          <w:rFonts w:cs="Times New Roman"/>
          <w:sz w:val="28"/>
          <w:szCs w:val="28"/>
        </w:rPr>
        <w:t>Изюмова</w:t>
      </w:r>
      <w:proofErr w:type="spellEnd"/>
      <w:r w:rsidRPr="00E97AD4">
        <w:rPr>
          <w:rFonts w:cs="Times New Roman"/>
          <w:sz w:val="28"/>
          <w:szCs w:val="28"/>
        </w:rPr>
        <w:t>, вокально-инструментальный ансамбль «Поиск»</w:t>
      </w:r>
      <w:proofErr w:type="gramStart"/>
      <w:r>
        <w:rPr>
          <w:rFonts w:cs="Times New Roman"/>
          <w:sz w:val="28"/>
          <w:szCs w:val="28"/>
        </w:rPr>
        <w:t xml:space="preserve"> </w:t>
      </w:r>
      <w:r w:rsidRPr="00E97AD4">
        <w:rPr>
          <w:rFonts w:cs="Times New Roman"/>
          <w:sz w:val="28"/>
          <w:szCs w:val="28"/>
        </w:rPr>
        <w:t>,</w:t>
      </w:r>
      <w:proofErr w:type="gramEnd"/>
      <w:r>
        <w:rPr>
          <w:rFonts w:cs="Times New Roman"/>
          <w:sz w:val="28"/>
          <w:szCs w:val="28"/>
        </w:rPr>
        <w:t xml:space="preserve"> </w:t>
      </w:r>
      <w:r w:rsidRPr="00E97AD4">
        <w:rPr>
          <w:rFonts w:cs="Times New Roman"/>
          <w:sz w:val="28"/>
          <w:szCs w:val="28"/>
        </w:rPr>
        <w:t xml:space="preserve"> Анастасия </w:t>
      </w:r>
      <w:proofErr w:type="spellStart"/>
      <w:r w:rsidRPr="00E97AD4">
        <w:rPr>
          <w:rFonts w:cs="Times New Roman"/>
          <w:sz w:val="28"/>
          <w:szCs w:val="28"/>
        </w:rPr>
        <w:t>Тадиашвили</w:t>
      </w:r>
      <w:proofErr w:type="spellEnd"/>
      <w:r w:rsidRPr="00E97AD4">
        <w:rPr>
          <w:rFonts w:cs="Times New Roman"/>
          <w:sz w:val="28"/>
          <w:szCs w:val="28"/>
        </w:rPr>
        <w:t>, Владимир Демкин</w:t>
      </w:r>
      <w:r w:rsidR="007B7088">
        <w:rPr>
          <w:rFonts w:cs="Times New Roman"/>
          <w:sz w:val="28"/>
          <w:szCs w:val="28"/>
        </w:rPr>
        <w:t>,</w:t>
      </w:r>
      <w:r w:rsidRPr="00E97AD4">
        <w:rPr>
          <w:rFonts w:cs="Times New Roman"/>
          <w:sz w:val="28"/>
          <w:szCs w:val="28"/>
        </w:rPr>
        <w:t xml:space="preserve"> </w:t>
      </w:r>
      <w:r w:rsidR="007B7088">
        <w:rPr>
          <w:rFonts w:cs="Times New Roman"/>
          <w:sz w:val="28"/>
          <w:szCs w:val="28"/>
        </w:rPr>
        <w:t>танцевальный коллектив «Грация»</w:t>
      </w:r>
      <w:r w:rsidRPr="00E97AD4">
        <w:rPr>
          <w:rFonts w:cs="Times New Roman"/>
          <w:sz w:val="28"/>
          <w:szCs w:val="28"/>
        </w:rPr>
        <w:t>.</w:t>
      </w:r>
    </w:p>
    <w:p w:rsidR="00F54FD8" w:rsidRDefault="00BA0477" w:rsidP="00BA0477">
      <w:pPr>
        <w:spacing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2726" cy="2492828"/>
            <wp:effectExtent l="19050" t="0" r="0" b="0"/>
            <wp:docPr id="3" name="Рисунок 2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9" cstate="print"/>
                    <a:srcRect t="10738"/>
                    <a:stretch>
                      <a:fillRect/>
                    </a:stretch>
                  </pic:blipFill>
                  <pic:spPr>
                    <a:xfrm>
                      <a:off x="0" y="0"/>
                      <a:ext cx="4873850" cy="248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77" w:rsidRPr="00E97AD4" w:rsidRDefault="00BA0477" w:rsidP="00BA0477">
      <w:pPr>
        <w:spacing w:line="240" w:lineRule="auto"/>
        <w:jc w:val="center"/>
        <w:rPr>
          <w:rFonts w:cs="Times New Roman"/>
          <w:sz w:val="28"/>
          <w:szCs w:val="28"/>
        </w:rPr>
      </w:pPr>
      <w:bookmarkStart w:id="0" w:name="_GoBack"/>
      <w:bookmarkEnd w:id="0"/>
    </w:p>
    <w:p w:rsidR="00F54FD8" w:rsidRDefault="00F54FD8" w:rsidP="007B7088">
      <w:pPr>
        <w:spacing w:line="240" w:lineRule="auto"/>
        <w:jc w:val="both"/>
        <w:rPr>
          <w:rFonts w:cs="Times New Roman"/>
          <w:sz w:val="28"/>
          <w:szCs w:val="28"/>
        </w:rPr>
      </w:pPr>
      <w:r w:rsidRPr="00E97AD4">
        <w:rPr>
          <w:rFonts w:cs="Times New Roman"/>
          <w:sz w:val="28"/>
          <w:szCs w:val="28"/>
        </w:rPr>
        <w:t xml:space="preserve">Сражения кончаются, а история вечна. Ушла в историю и афганская война. Но в памяти людской ей еще жить долго - ее история написана кровью солдат и слезами матерей. Она будет жить в душах тех, кто в ней участвовал, в стихах и воинских песнях, напоминая о ее трагизме и мужестве советского солдата. </w:t>
      </w:r>
    </w:p>
    <w:p w:rsidR="00BA0477" w:rsidRDefault="00BA0477" w:rsidP="00BA0477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BA0477" w:rsidRDefault="00BA0477" w:rsidP="00F54FD8">
      <w:pPr>
        <w:spacing w:line="240" w:lineRule="auto"/>
        <w:rPr>
          <w:rFonts w:cs="Times New Roman"/>
          <w:sz w:val="28"/>
          <w:szCs w:val="28"/>
        </w:rPr>
      </w:pPr>
    </w:p>
    <w:p w:rsidR="00BA0477" w:rsidRDefault="00BA0477" w:rsidP="00BA0477">
      <w:pPr>
        <w:spacing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532664" cy="2861485"/>
            <wp:effectExtent l="19050" t="0" r="0" b="0"/>
            <wp:docPr id="4" name="Рисунок 3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10" cstate="print"/>
                    <a:srcRect t="16626" r="2327" b="15892"/>
                    <a:stretch>
                      <a:fillRect/>
                    </a:stretch>
                  </pic:blipFill>
                  <pic:spPr>
                    <a:xfrm>
                      <a:off x="0" y="0"/>
                      <a:ext cx="5535847" cy="286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6ED" w:rsidRPr="00E97AD4" w:rsidRDefault="00FC56ED" w:rsidP="00BA0477">
      <w:pPr>
        <w:spacing w:line="240" w:lineRule="auto"/>
        <w:jc w:val="center"/>
        <w:rPr>
          <w:rFonts w:cs="Times New Roman"/>
          <w:sz w:val="28"/>
          <w:szCs w:val="28"/>
        </w:rPr>
      </w:pPr>
    </w:p>
    <w:p w:rsidR="00C33F01" w:rsidRPr="00BA0477" w:rsidRDefault="00F54FD8" w:rsidP="00BA0477">
      <w:pPr>
        <w:spacing w:line="240" w:lineRule="auto"/>
        <w:rPr>
          <w:rFonts w:cs="Times New Roman"/>
          <w:sz w:val="28"/>
          <w:szCs w:val="28"/>
        </w:rPr>
      </w:pPr>
      <w:r w:rsidRPr="00E97AD4">
        <w:rPr>
          <w:rFonts w:cs="Times New Roman"/>
          <w:sz w:val="28"/>
          <w:szCs w:val="28"/>
          <w:shd w:val="clear" w:color="auto" w:fill="FFFFFF"/>
        </w:rPr>
        <w:t>В фойе ЦДК  была развернута выставка фотографии и документов тех лет.</w:t>
      </w:r>
      <w:r w:rsidRPr="00E97AD4">
        <w:rPr>
          <w:rFonts w:cs="Times New Roman"/>
          <w:sz w:val="28"/>
          <w:szCs w:val="28"/>
        </w:rPr>
        <w:br/>
      </w:r>
      <w:r w:rsidRPr="00E97AD4">
        <w:rPr>
          <w:rFonts w:cs="Times New Roman"/>
          <w:sz w:val="28"/>
          <w:szCs w:val="28"/>
        </w:rPr>
        <w:br/>
      </w:r>
    </w:p>
    <w:sectPr w:rsidR="00C33F01" w:rsidRPr="00BA0477" w:rsidSect="00BA047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4FD8"/>
    <w:rsid w:val="007B7088"/>
    <w:rsid w:val="008A5434"/>
    <w:rsid w:val="00BA0477"/>
    <w:rsid w:val="00C33F01"/>
    <w:rsid w:val="00D155AC"/>
    <w:rsid w:val="00F54FD8"/>
    <w:rsid w:val="00FC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FD8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4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287</Words>
  <Characters>1639</Characters>
  <Application>Microsoft Office Word</Application>
  <DocSecurity>0</DocSecurity>
  <Lines>13</Lines>
  <Paragraphs>3</Paragraphs>
  <ScaleCrop>false</ScaleCrop>
  <Company>Reanimator Extreme Edition</Company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</cp:revision>
  <dcterms:created xsi:type="dcterms:W3CDTF">2019-02-18T12:02:00Z</dcterms:created>
  <dcterms:modified xsi:type="dcterms:W3CDTF">2019-02-28T06:28:00Z</dcterms:modified>
</cp:coreProperties>
</file>