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90295" w:rsidRPr="00E90295" w:rsidRDefault="00E90295" w:rsidP="00E902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E90295" w:rsidRDefault="00E90295" w:rsidP="00E9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0295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0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орловцы</w:t>
      </w:r>
      <w:r w:rsidRPr="00E90295">
        <w:rPr>
          <w:rFonts w:ascii="Times New Roman" w:hAnsi="Times New Roman" w:cs="Times New Roman"/>
          <w:sz w:val="28"/>
          <w:szCs w:val="28"/>
        </w:rPr>
        <w:t xml:space="preserve"> подали </w:t>
      </w:r>
      <w:r w:rsidR="00942E7E" w:rsidRPr="00887C07">
        <w:rPr>
          <w:rFonts w:ascii="Times New Roman" w:hAnsi="Times New Roman" w:cs="Times New Roman"/>
          <w:sz w:val="28"/>
          <w:szCs w:val="28"/>
        </w:rPr>
        <w:t>9 212</w:t>
      </w:r>
      <w:r w:rsidRPr="00887C07">
        <w:rPr>
          <w:rFonts w:ascii="Times New Roman" w:hAnsi="Times New Roman" w:cs="Times New Roman"/>
          <w:sz w:val="28"/>
          <w:szCs w:val="28"/>
        </w:rPr>
        <w:t xml:space="preserve"> </w:t>
      </w:r>
      <w:r w:rsidRPr="00E90295">
        <w:rPr>
          <w:rFonts w:ascii="Times New Roman" w:hAnsi="Times New Roman" w:cs="Times New Roman"/>
          <w:sz w:val="28"/>
          <w:szCs w:val="28"/>
        </w:rPr>
        <w:t xml:space="preserve">заявлений в порядке единой процедуры кадастрового учета и регистрации прав. </w:t>
      </w:r>
    </w:p>
    <w:p w:rsidR="00E90295" w:rsidRPr="00E90295" w:rsidRDefault="00E90295" w:rsidP="00E9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5">
        <w:rPr>
          <w:rFonts w:ascii="Times New Roman" w:hAnsi="Times New Roman" w:cs="Times New Roman"/>
          <w:sz w:val="28"/>
          <w:szCs w:val="28"/>
        </w:rPr>
        <w:t xml:space="preserve">Возможность использовать единую процедуру осуществления учетно-регистрационных действий появилась </w:t>
      </w:r>
      <w:r>
        <w:rPr>
          <w:rFonts w:ascii="Times New Roman" w:hAnsi="Times New Roman" w:cs="Times New Roman"/>
          <w:sz w:val="28"/>
          <w:szCs w:val="28"/>
        </w:rPr>
        <w:t xml:space="preserve">у орловцев </w:t>
      </w:r>
      <w:r w:rsidRPr="00E9029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вступлением</w:t>
      </w:r>
      <w:r w:rsidRPr="00E90295">
        <w:rPr>
          <w:rFonts w:ascii="Times New Roman" w:hAnsi="Times New Roman" w:cs="Times New Roman"/>
          <w:sz w:val="28"/>
          <w:szCs w:val="28"/>
        </w:rPr>
        <w:t xml:space="preserve"> в силу с 1 января 2017 Федерального закона от 13.07.2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90295">
        <w:rPr>
          <w:rFonts w:ascii="Times New Roman" w:hAnsi="Times New Roman" w:cs="Times New Roman"/>
          <w:sz w:val="28"/>
          <w:szCs w:val="28"/>
        </w:rPr>
        <w:t xml:space="preserve">5 № 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0295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0295">
        <w:rPr>
          <w:rFonts w:ascii="Times New Roman" w:hAnsi="Times New Roman" w:cs="Times New Roman"/>
          <w:sz w:val="28"/>
          <w:szCs w:val="28"/>
        </w:rPr>
        <w:t>.</w:t>
      </w:r>
    </w:p>
    <w:p w:rsidR="00E90295" w:rsidRDefault="00E90295" w:rsidP="00E9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5">
        <w:rPr>
          <w:rFonts w:ascii="Times New Roman" w:hAnsi="Times New Roman" w:cs="Times New Roman"/>
          <w:sz w:val="28"/>
          <w:szCs w:val="28"/>
        </w:rPr>
        <w:t xml:space="preserve">Единая процедура сводит получение </w:t>
      </w:r>
      <w:proofErr w:type="spellStart"/>
      <w:r w:rsidRPr="00E9029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90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29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90295">
        <w:rPr>
          <w:rFonts w:ascii="Times New Roman" w:hAnsi="Times New Roman" w:cs="Times New Roman"/>
          <w:sz w:val="28"/>
          <w:szCs w:val="28"/>
        </w:rPr>
        <w:t xml:space="preserve"> к формату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0295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0295">
        <w:rPr>
          <w:rFonts w:ascii="Times New Roman" w:hAnsi="Times New Roman" w:cs="Times New Roman"/>
          <w:sz w:val="28"/>
          <w:szCs w:val="28"/>
        </w:rPr>
        <w:t xml:space="preserve"> и предполагает подачу в МФЦ только одного заявления </w:t>
      </w:r>
      <w:r w:rsidRPr="00E90295">
        <w:rPr>
          <w:rFonts w:ascii="Times New Roman" w:hAnsi="Times New Roman" w:cs="Times New Roman"/>
          <w:b/>
          <w:sz w:val="28"/>
          <w:szCs w:val="28"/>
        </w:rPr>
        <w:t>одновременно</w:t>
      </w:r>
      <w:r w:rsidRPr="00E90295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и государственную регистрацию прав, которые в таком случае проводятся единовременно </w:t>
      </w:r>
      <w:r w:rsidRPr="00E90295">
        <w:rPr>
          <w:rFonts w:ascii="Times New Roman" w:hAnsi="Times New Roman" w:cs="Times New Roman"/>
          <w:b/>
          <w:sz w:val="28"/>
          <w:szCs w:val="28"/>
        </w:rPr>
        <w:t>в течение 1</w:t>
      </w:r>
      <w:r w:rsidR="0090447E">
        <w:rPr>
          <w:rFonts w:ascii="Times New Roman" w:hAnsi="Times New Roman" w:cs="Times New Roman"/>
          <w:b/>
          <w:sz w:val="28"/>
          <w:szCs w:val="28"/>
        </w:rPr>
        <w:t>0-ти</w:t>
      </w:r>
      <w:r w:rsidRPr="00E90295">
        <w:rPr>
          <w:rFonts w:ascii="Times New Roman" w:hAnsi="Times New Roman" w:cs="Times New Roman"/>
          <w:b/>
          <w:sz w:val="28"/>
          <w:szCs w:val="28"/>
        </w:rPr>
        <w:t xml:space="preserve"> рабочих дней</w:t>
      </w:r>
      <w:r w:rsidRPr="00E90295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E90295">
        <w:rPr>
          <w:rFonts w:ascii="Times New Roman" w:hAnsi="Times New Roman" w:cs="Times New Roman"/>
          <w:sz w:val="28"/>
          <w:szCs w:val="28"/>
        </w:rPr>
        <w:t xml:space="preserve"> получает выписку из Единого государственного реестра недвижимости.</w:t>
      </w:r>
    </w:p>
    <w:p w:rsidR="00D72ABC" w:rsidRDefault="00E90295" w:rsidP="00E9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5">
        <w:rPr>
          <w:rFonts w:ascii="Times New Roman" w:hAnsi="Times New Roman" w:cs="Times New Roman"/>
          <w:sz w:val="28"/>
          <w:szCs w:val="28"/>
        </w:rPr>
        <w:t xml:space="preserve">Подать заявление для получения данной услуги можно в ближайшем офисе МФЦ. График работы, адреса офисов МФЦ можно уточнить по телефону контактного центра </w:t>
      </w:r>
      <w:proofErr w:type="spellStart"/>
      <w:r w:rsidRPr="00E9029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E90295">
        <w:rPr>
          <w:rFonts w:ascii="Times New Roman" w:hAnsi="Times New Roman" w:cs="Times New Roman"/>
          <w:sz w:val="28"/>
          <w:szCs w:val="28"/>
        </w:rPr>
        <w:t xml:space="preserve"> 8-800-100-34-34.</w:t>
      </w: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5E77"/>
    <w:rsid w:val="000F039E"/>
    <w:rsid w:val="001956F7"/>
    <w:rsid w:val="001F0F20"/>
    <w:rsid w:val="001F5037"/>
    <w:rsid w:val="002324FD"/>
    <w:rsid w:val="0026436D"/>
    <w:rsid w:val="00283D9A"/>
    <w:rsid w:val="002D780D"/>
    <w:rsid w:val="003423BA"/>
    <w:rsid w:val="00353597"/>
    <w:rsid w:val="0036750E"/>
    <w:rsid w:val="003A01ED"/>
    <w:rsid w:val="003B47BC"/>
    <w:rsid w:val="00421636"/>
    <w:rsid w:val="005457B0"/>
    <w:rsid w:val="005542F1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887C07"/>
    <w:rsid w:val="0090447E"/>
    <w:rsid w:val="00942E7E"/>
    <w:rsid w:val="0098343F"/>
    <w:rsid w:val="00A7127E"/>
    <w:rsid w:val="00B306C7"/>
    <w:rsid w:val="00B36971"/>
    <w:rsid w:val="00C77FE6"/>
    <w:rsid w:val="00CD24AB"/>
    <w:rsid w:val="00D72ABC"/>
    <w:rsid w:val="00DD4367"/>
    <w:rsid w:val="00DF19A6"/>
    <w:rsid w:val="00E30343"/>
    <w:rsid w:val="00E37A35"/>
    <w:rsid w:val="00E90295"/>
    <w:rsid w:val="00F02B42"/>
    <w:rsid w:val="00F14D10"/>
    <w:rsid w:val="00F20723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2018-08-03T08:58:00Z</cp:lastPrinted>
  <dcterms:created xsi:type="dcterms:W3CDTF">2019-01-11T12:10:00Z</dcterms:created>
  <dcterms:modified xsi:type="dcterms:W3CDTF">2019-01-11T12:10:00Z</dcterms:modified>
</cp:coreProperties>
</file>