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7C0E" w:rsidRPr="00747C0E" w:rsidRDefault="00747C0E" w:rsidP="00747C0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47C0E">
        <w:rPr>
          <w:rFonts w:ascii="Times New Roman" w:hAnsi="Times New Roman" w:cs="Times New Roman"/>
          <w:b/>
          <w:color w:val="0070C0"/>
          <w:sz w:val="28"/>
          <w:szCs w:val="28"/>
        </w:rPr>
        <w:t>РОСРЕЕСТР ПРИГЛАШАЕТ ОРЛОВЦЕВ ПРИНЯТЬ УЧАСТИЕ В «НАРОДНОМ ГОЛОСОВАНИИ»</w:t>
      </w:r>
    </w:p>
    <w:p w:rsid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0E" w:rsidRP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7C0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47C0E">
        <w:rPr>
          <w:rFonts w:ascii="Times New Roman" w:hAnsi="Times New Roman" w:cs="Times New Roman"/>
          <w:sz w:val="28"/>
          <w:szCs w:val="28"/>
        </w:rPr>
        <w:t xml:space="preserve"> стартовал фотоконкурс «Моя земля, моя Россия», приуроченный к 10-летию образования ведомства и 20-летию системы государственной регистрации прав.</w:t>
      </w:r>
    </w:p>
    <w:p w:rsidR="003B47BC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>Первый этап конкурса уже начался и продлится до 25 сентября. До этой даты на специальной странице в Интернете по адресу: https://photo.kadastr.ru/ открыто «</w:t>
      </w:r>
      <w:proofErr w:type="gramStart"/>
      <w:r w:rsidRPr="00747C0E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Pr="00747C0E">
        <w:rPr>
          <w:rFonts w:ascii="Times New Roman" w:hAnsi="Times New Roman" w:cs="Times New Roman"/>
          <w:sz w:val="28"/>
          <w:szCs w:val="28"/>
        </w:rPr>
        <w:t xml:space="preserve"> онлайн-голосование»</w:t>
      </w:r>
      <w:r w:rsidR="003B47BC">
        <w:rPr>
          <w:rFonts w:ascii="Times New Roman" w:hAnsi="Times New Roman" w:cs="Times New Roman"/>
          <w:sz w:val="28"/>
          <w:szCs w:val="28"/>
        </w:rPr>
        <w:t>, там же размещена подробная информация о конкурсе</w:t>
      </w:r>
      <w:r w:rsidRPr="00747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C0E" w:rsidRP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>Отдать свой голос можно неограниченному числу понравившихся фоторабот в 3-х</w:t>
      </w:r>
      <w:bookmarkStart w:id="0" w:name="_GoBack"/>
      <w:bookmarkEnd w:id="0"/>
      <w:r w:rsidRPr="00747C0E">
        <w:rPr>
          <w:rFonts w:ascii="Times New Roman" w:hAnsi="Times New Roman" w:cs="Times New Roman"/>
          <w:sz w:val="28"/>
          <w:szCs w:val="28"/>
        </w:rPr>
        <w:t xml:space="preserve"> номинациях:</w:t>
      </w:r>
      <w:r w:rsidR="003B47BC">
        <w:rPr>
          <w:rFonts w:ascii="Times New Roman" w:hAnsi="Times New Roman" w:cs="Times New Roman"/>
          <w:sz w:val="28"/>
          <w:szCs w:val="28"/>
        </w:rPr>
        <w:t xml:space="preserve"> </w:t>
      </w:r>
      <w:r w:rsidRPr="00747C0E">
        <w:rPr>
          <w:rFonts w:ascii="Times New Roman" w:hAnsi="Times New Roman" w:cs="Times New Roman"/>
          <w:sz w:val="28"/>
          <w:szCs w:val="28"/>
        </w:rPr>
        <w:t xml:space="preserve">«Города России» (архитектура, улицы, скверы), «Пейзаж» (многообразие природы нашей страны) и «Культурное наследие» (памятники истории и культуры народов России). </w:t>
      </w:r>
    </w:p>
    <w:p w:rsidR="00747C0E" w:rsidRP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C0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7C0E">
        <w:rPr>
          <w:rFonts w:ascii="Times New Roman" w:hAnsi="Times New Roman" w:cs="Times New Roman"/>
          <w:sz w:val="28"/>
          <w:szCs w:val="28"/>
        </w:rPr>
        <w:t xml:space="preserve"> по Орловской области приглашает орловцев присоединиться к онлайн-голосованию и выбрать претендентов на победу. </w:t>
      </w:r>
    </w:p>
    <w:p w:rsidR="002324FD" w:rsidRPr="002324FD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 xml:space="preserve">По итогам конкурса, галерея фотографий-победителей будет размещена на сайтах </w:t>
      </w:r>
      <w:proofErr w:type="spellStart"/>
      <w:r w:rsidRPr="00747C0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47C0E">
        <w:rPr>
          <w:rFonts w:ascii="Times New Roman" w:hAnsi="Times New Roman" w:cs="Times New Roman"/>
          <w:sz w:val="28"/>
          <w:szCs w:val="28"/>
        </w:rPr>
        <w:t>, Кадастровой палаты, а также организован вернисаж фоторабот финалистов конкурса на выставочных площадках в городе Москве.</w:t>
      </w:r>
    </w:p>
    <w:p w:rsidR="002324FD" w:rsidRDefault="002324FD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0E" w:rsidRPr="002324FD" w:rsidRDefault="00747C0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D780D"/>
    <w:rsid w:val="003423BA"/>
    <w:rsid w:val="00353597"/>
    <w:rsid w:val="003B47BC"/>
    <w:rsid w:val="005542F1"/>
    <w:rsid w:val="006424A5"/>
    <w:rsid w:val="00654A53"/>
    <w:rsid w:val="00732A71"/>
    <w:rsid w:val="00747C0E"/>
    <w:rsid w:val="00765A81"/>
    <w:rsid w:val="00A7127E"/>
    <w:rsid w:val="00B306C7"/>
    <w:rsid w:val="00B36971"/>
    <w:rsid w:val="00C77FE6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2018-07-05T09:58:00Z</cp:lastPrinted>
  <dcterms:created xsi:type="dcterms:W3CDTF">2018-07-27T12:12:00Z</dcterms:created>
  <dcterms:modified xsi:type="dcterms:W3CDTF">2018-07-27T12:52:00Z</dcterms:modified>
</cp:coreProperties>
</file>