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D3" w:rsidRPr="00BA4828" w:rsidRDefault="007C55D3" w:rsidP="007C55D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A4828">
        <w:rPr>
          <w:b w:val="0"/>
          <w:bCs w:val="0"/>
          <w:sz w:val="28"/>
          <w:szCs w:val="28"/>
        </w:rPr>
        <w:t>Каковы меры социальной поддержки, оказываемые «детям войны», на территории Орловской области, чем они предусмотрены?</w:t>
      </w: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Отвечает прокурор Новосильского района Булатов С.С.: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Закон Орловской области от 01.07.2016 № 1993-ОЗ «О Детях войны Орловской области» предусматривает присвоение статуса «Дети войны» гражданам Российской Федерации, родившимся в период с 3 сентября 1927 года по 2 сентября 1945 года и имеющим место жительства на территории Орловской области.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Кроме того, Закон предоставляет гражданам следующие меры социальной поддержки: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1) ежегодная денежная выплата ко Дню Победы в размере 500 рублей;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2) право на внеочередное оказание медицинской помощи в медицинских организациях, подведомственных исполнительным органам государственной власти Орловской области;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3) право на первоочередное получение социальных услуг в организациях социального обслуживания граждан, находящихся в ведении Орловской области.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В случае</w:t>
      </w:r>
      <w:proofErr w:type="gramStart"/>
      <w:r w:rsidRPr="00BA4828">
        <w:rPr>
          <w:sz w:val="28"/>
          <w:szCs w:val="28"/>
        </w:rPr>
        <w:t>,</w:t>
      </w:r>
      <w:proofErr w:type="gramEnd"/>
      <w:r w:rsidRPr="00BA4828">
        <w:rPr>
          <w:sz w:val="28"/>
          <w:szCs w:val="28"/>
        </w:rPr>
        <w:t xml:space="preserve"> если граждане указанной категории одновременно имеют право на получение мер социальной поддержки в виде денежных выплат, установленных федеральными законами или нормативными правовыми актами Орловской области, им предоставляется денежная выплата либо в соответствии с настоящим Законом, либо в соответствии с иным нормативным правовым актом по выбору гражданина.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 xml:space="preserve">Порядок предоставления </w:t>
      </w:r>
      <w:proofErr w:type="gramStart"/>
      <w:r w:rsidRPr="00BA4828">
        <w:rPr>
          <w:sz w:val="28"/>
          <w:szCs w:val="28"/>
        </w:rPr>
        <w:t>мер социальной поддержки, предусмотренных Законом устанавливается</w:t>
      </w:r>
      <w:proofErr w:type="gramEnd"/>
      <w:r w:rsidRPr="00BA4828">
        <w:rPr>
          <w:sz w:val="28"/>
          <w:szCs w:val="28"/>
        </w:rPr>
        <w:t xml:space="preserve"> Правительством Орловской области.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Во исполнение закона Орловской области от 01.07.2016 № 1993-ОЗ «О Детях войны Орловской области», Правительством Орловской области было принято Постановление Правительства Орловской области от 27.12.2016 № 526 «Об утверждении Порядка предоставления ежегодной денежной выплаты ко Дню Победы Детям войны Орловской области».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828">
        <w:rPr>
          <w:sz w:val="28"/>
          <w:szCs w:val="28"/>
        </w:rPr>
        <w:t>В соответствии с положениями Порядка предоставления ежегодной денежной выплаты ко Дню Победы Детям войны Орловской области, утвержденного указанным выше Постановлением, право на получение ежегодной денежной выплаты имеют граждане Российской Федерации, родившиеся в период с 3 сентября 1927 года по 2 сентября 1945 года, имеющие место жительства на территории Орловской области и не получающие меры социальной поддержки в виде денежных выплат</w:t>
      </w:r>
      <w:proofErr w:type="gramEnd"/>
      <w:r w:rsidRPr="00BA4828">
        <w:rPr>
          <w:sz w:val="28"/>
          <w:szCs w:val="28"/>
        </w:rPr>
        <w:t xml:space="preserve">, </w:t>
      </w:r>
      <w:proofErr w:type="gramStart"/>
      <w:r w:rsidRPr="00BA4828">
        <w:rPr>
          <w:sz w:val="28"/>
          <w:szCs w:val="28"/>
        </w:rPr>
        <w:t>установленных</w:t>
      </w:r>
      <w:proofErr w:type="gramEnd"/>
      <w:r w:rsidRPr="00BA4828">
        <w:rPr>
          <w:sz w:val="28"/>
          <w:szCs w:val="28"/>
        </w:rPr>
        <w:t xml:space="preserve"> федеральными законами или нормативными правовыми актами Орловской области (далее также - заявитель).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Постановление и Порядок действуют с 07.01.2017.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A4828">
        <w:rPr>
          <w:sz w:val="28"/>
          <w:szCs w:val="28"/>
        </w:rPr>
        <w:t xml:space="preserve">Для получения ежегодной денежной выплаты обратившийся впервые заявитель или его законный представитель до 1 апреля текущего года подает в учреждение социальной защиты населения по месту жительства либо по </w:t>
      </w:r>
      <w:r w:rsidRPr="00BA4828">
        <w:rPr>
          <w:sz w:val="28"/>
          <w:szCs w:val="28"/>
        </w:rPr>
        <w:lastRenderedPageBreak/>
        <w:t>месту пребывания (далее - учреждение) заявление о назначении и выплате ежегодной денежной выплаты по форме, представленной в приложении к Порядку (далее - заявление), и следующие документы:</w:t>
      </w:r>
      <w:proofErr w:type="gramEnd"/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1) копию документа, удостоверяющего личность, дату рождения и место жительства на территории Орловской области;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2) копию документа, содержащего сведения о счете заявителя, открытом в отделении кредитной организации;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3) сведения о неполучении мер социальной поддержки в виде денежных выплат, установленных федеральными законами или нормативными правовыми актами Орловской области (могут быть представлены заявителем по собственной инициативе);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4) копию документа, удостоверяющего личность, и документа, удостоверяющего полномочия законного представителя (в случае подачи документов законным представителем).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Заявление регистрируется в день его поступления специалистом учреждения в журнале регистрации входящих документов.</w:t>
      </w:r>
    </w:p>
    <w:p w:rsidR="007C55D3" w:rsidRPr="00BA4828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В случае непредставления сведений о неполучении мер социальной поддержки в виде денежных выплат, установленных федеральными законами или нормативными правовыми актами Орловской области, по собственной инициативе учреждение в течение 2 рабочих дней со дня регистрации заявления запрашивает их в порядке межведомственного взаимодействия.</w:t>
      </w: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828">
        <w:rPr>
          <w:sz w:val="28"/>
          <w:szCs w:val="28"/>
        </w:rPr>
        <w:t>Учреждение в течение 10 рабочих дней со дня ре</w:t>
      </w:r>
      <w:r>
        <w:rPr>
          <w:sz w:val="28"/>
          <w:szCs w:val="28"/>
        </w:rPr>
        <w:t>гистрации заявления может прин</w:t>
      </w:r>
      <w:r w:rsidRPr="00BA4828">
        <w:rPr>
          <w:sz w:val="28"/>
          <w:szCs w:val="28"/>
        </w:rPr>
        <w:t>ять решение о назначении или об отказе в назначении ежегодной денежной выплаты.</w:t>
      </w: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C55D3" w:rsidRDefault="007C55D3" w:rsidP="007C55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6AA6" w:rsidRDefault="00BD6AA6">
      <w:bookmarkStart w:id="0" w:name="_GoBack"/>
      <w:bookmarkEnd w:id="0"/>
    </w:p>
    <w:sectPr w:rsidR="00BD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BE"/>
    <w:rsid w:val="007C55D3"/>
    <w:rsid w:val="00BD6AA6"/>
    <w:rsid w:val="00D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5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2017-03-10T08:04:00Z</dcterms:created>
  <dcterms:modified xsi:type="dcterms:W3CDTF">2017-03-10T08:05:00Z</dcterms:modified>
</cp:coreProperties>
</file>