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00" w:rsidRDefault="00A73700" w:rsidP="00A7370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A73700" w:rsidRDefault="00A73700" w:rsidP="00A7370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ОБЛАСТЬ</w:t>
      </w:r>
    </w:p>
    <w:p w:rsidR="00A73700" w:rsidRDefault="00A73700" w:rsidP="00A73700">
      <w:pPr>
        <w:pStyle w:val="a4"/>
        <w:widowControl w:val="0"/>
        <w:tabs>
          <w:tab w:val="left" w:pos="708"/>
        </w:tabs>
        <w:rPr>
          <w:sz w:val="28"/>
          <w:szCs w:val="28"/>
        </w:rPr>
      </w:pPr>
    </w:p>
    <w:p w:rsidR="00A73700" w:rsidRDefault="00A73700" w:rsidP="00A73700">
      <w:pPr>
        <w:pStyle w:val="a4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A73700" w:rsidRDefault="00A73700" w:rsidP="00A73700">
      <w:pPr>
        <w:pStyle w:val="a4"/>
        <w:widowControl w:val="0"/>
        <w:tabs>
          <w:tab w:val="left" w:pos="70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ХВОРОСТЯНСКИЙ  СЕЛЬСКИЙ  СОВЕТ  НАРОДНЫХ  ДЕПУТАТОВ</w:t>
      </w:r>
    </w:p>
    <w:p w:rsidR="00A73700" w:rsidRDefault="00A73700" w:rsidP="00A73700">
      <w:pPr>
        <w:pBdr>
          <w:bottom w:val="single" w:sz="12" w:space="1" w:color="auto"/>
        </w:pBdr>
      </w:pPr>
    </w:p>
    <w:p w:rsidR="00A73700" w:rsidRDefault="00A73700" w:rsidP="00A73700">
      <w:pPr>
        <w:pBdr>
          <w:bottom w:val="single" w:sz="12" w:space="1" w:color="auto"/>
        </w:pBd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.Х</w:t>
      </w:r>
      <w:proofErr w:type="gramEnd"/>
      <w:r>
        <w:t>воростянка</w:t>
      </w:r>
      <w:proofErr w:type="spellEnd"/>
      <w:r>
        <w:tab/>
        <w:t xml:space="preserve">          тел. 2-71-24</w:t>
      </w:r>
      <w:r>
        <w:tab/>
        <w:t xml:space="preserve">                  </w:t>
      </w:r>
    </w:p>
    <w:p w:rsidR="00A73700" w:rsidRDefault="00A73700" w:rsidP="00A73700">
      <w:pPr>
        <w:tabs>
          <w:tab w:val="left" w:pos="3330"/>
          <w:tab w:val="center" w:pos="4677"/>
          <w:tab w:val="left" w:pos="6396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</w:t>
      </w:r>
      <w:r w:rsidR="00780B06">
        <w:rPr>
          <w:b/>
          <w:szCs w:val="28"/>
        </w:rPr>
        <w:t>ПРОЕКТ</w:t>
      </w:r>
      <w:r>
        <w:rPr>
          <w:b/>
          <w:szCs w:val="28"/>
        </w:rPr>
        <w:t xml:space="preserve">   </w:t>
      </w:r>
    </w:p>
    <w:p w:rsidR="00A73700" w:rsidRDefault="00A73700" w:rsidP="00A73700">
      <w:pPr>
        <w:tabs>
          <w:tab w:val="left" w:pos="3330"/>
          <w:tab w:val="left" w:pos="7050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73700" w:rsidRDefault="00A73700" w:rsidP="00A73700">
      <w:pPr>
        <w:tabs>
          <w:tab w:val="left" w:pos="3330"/>
          <w:tab w:val="center" w:pos="4677"/>
          <w:tab w:val="left" w:pos="7050"/>
        </w:tabs>
        <w:jc w:val="center"/>
        <w:rPr>
          <w:b/>
          <w:szCs w:val="28"/>
        </w:rPr>
      </w:pPr>
    </w:p>
    <w:p w:rsidR="00A73700" w:rsidRDefault="00A73700" w:rsidP="00A73700">
      <w:pPr>
        <w:tabs>
          <w:tab w:val="left" w:pos="3330"/>
          <w:tab w:val="center" w:pos="4677"/>
          <w:tab w:val="left" w:pos="705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A73700" w:rsidRDefault="00780B06" w:rsidP="00A737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________2025</w:t>
      </w:r>
      <w:r w:rsidR="00A73700">
        <w:rPr>
          <w:sz w:val="28"/>
          <w:szCs w:val="28"/>
        </w:rPr>
        <w:t>г.</w:t>
      </w:r>
      <w:r w:rsidR="00A73700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                     № </w:t>
      </w:r>
    </w:p>
    <w:p w:rsidR="00A73700" w:rsidRDefault="00A73700" w:rsidP="00A73700">
      <w:pPr>
        <w:pStyle w:val="a3"/>
        <w:rPr>
          <w:sz w:val="28"/>
          <w:szCs w:val="28"/>
        </w:rPr>
      </w:pPr>
    </w:p>
    <w:p w:rsidR="00A73700" w:rsidRDefault="00A73700" w:rsidP="00A73700">
      <w:pPr>
        <w:pStyle w:val="a3"/>
        <w:rPr>
          <w:sz w:val="28"/>
          <w:szCs w:val="28"/>
        </w:rPr>
      </w:pPr>
      <w:r>
        <w:rPr>
          <w:sz w:val="28"/>
          <w:szCs w:val="28"/>
        </w:rPr>
        <w:t>«Об исполнении бюджета</w:t>
      </w:r>
    </w:p>
    <w:p w:rsidR="00A73700" w:rsidRDefault="00A73700" w:rsidP="00A73700">
      <w:pPr>
        <w:pStyle w:val="a3"/>
        <w:rPr>
          <w:sz w:val="28"/>
          <w:szCs w:val="28"/>
        </w:rPr>
      </w:pPr>
      <w:r>
        <w:rPr>
          <w:sz w:val="28"/>
          <w:szCs w:val="28"/>
        </w:rPr>
        <w:t>Хворостянского сельского поселения за 2024год»</w:t>
      </w:r>
    </w:p>
    <w:p w:rsidR="00A73700" w:rsidRDefault="00A73700" w:rsidP="00A73700">
      <w:pPr>
        <w:tabs>
          <w:tab w:val="left" w:pos="2977"/>
        </w:tabs>
        <w:ind w:firstLine="709"/>
        <w:jc w:val="both"/>
        <w:rPr>
          <w:szCs w:val="28"/>
        </w:rPr>
      </w:pPr>
    </w:p>
    <w:p w:rsidR="00A73700" w:rsidRDefault="00A73700" w:rsidP="00A737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proofErr w:type="spellStart"/>
      <w:r>
        <w:rPr>
          <w:sz w:val="28"/>
          <w:szCs w:val="28"/>
        </w:rPr>
        <w:t>Хворостянским</w:t>
      </w:r>
      <w:proofErr w:type="spellEnd"/>
      <w:r>
        <w:rPr>
          <w:sz w:val="28"/>
          <w:szCs w:val="28"/>
        </w:rPr>
        <w:t xml:space="preserve"> сельск</w:t>
      </w:r>
      <w:r w:rsidR="00780B06">
        <w:rPr>
          <w:sz w:val="28"/>
          <w:szCs w:val="28"/>
        </w:rPr>
        <w:t>им Советом народных депутатов _____</w:t>
      </w:r>
      <w:r>
        <w:rPr>
          <w:sz w:val="28"/>
          <w:szCs w:val="28"/>
        </w:rPr>
        <w:t>2025г.</w:t>
      </w:r>
    </w:p>
    <w:p w:rsidR="00A73700" w:rsidRDefault="00A73700" w:rsidP="00A73700">
      <w:pPr>
        <w:jc w:val="both"/>
        <w:rPr>
          <w:szCs w:val="28"/>
        </w:rPr>
      </w:pPr>
    </w:p>
    <w:p w:rsidR="00A73700" w:rsidRDefault="00A73700" w:rsidP="00A73700">
      <w:pPr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статьей 264.6 Бюджетного кодекса Российской Федерации, Уставом Хворостянского сельского поселения Новосильского района Орловской области, Положением о бюджетном процессе в </w:t>
      </w:r>
      <w:proofErr w:type="spellStart"/>
      <w:r>
        <w:rPr>
          <w:szCs w:val="28"/>
        </w:rPr>
        <w:t>Хворостянском</w:t>
      </w:r>
      <w:proofErr w:type="spellEnd"/>
      <w:r>
        <w:rPr>
          <w:szCs w:val="28"/>
        </w:rPr>
        <w:t xml:space="preserve"> сельском поселении, утвержденным решением Хворостянского сельского Совета народных депутатов от 25 декабря 2020 года № 215 Положения о бюджетном процессе Хворостянского сельского поселения Новосильского района Орловской области», </w:t>
      </w:r>
      <w:proofErr w:type="spellStart"/>
      <w:r>
        <w:rPr>
          <w:szCs w:val="28"/>
        </w:rPr>
        <w:t>Хворостянский</w:t>
      </w:r>
      <w:proofErr w:type="spellEnd"/>
      <w:r>
        <w:rPr>
          <w:szCs w:val="28"/>
        </w:rPr>
        <w:t xml:space="preserve"> сельский Совет народных депутатов </w:t>
      </w:r>
      <w:r>
        <w:rPr>
          <w:b/>
          <w:szCs w:val="28"/>
        </w:rPr>
        <w:t>РЕШИЛ:</w:t>
      </w:r>
      <w:proofErr w:type="gramEnd"/>
    </w:p>
    <w:p w:rsidR="00A73700" w:rsidRPr="00675AF8" w:rsidRDefault="00A73700" w:rsidP="00A73700">
      <w:pPr>
        <w:ind w:firstLine="709"/>
        <w:jc w:val="both"/>
      </w:pPr>
      <w:r>
        <w:rPr>
          <w:szCs w:val="28"/>
        </w:rPr>
        <w:t xml:space="preserve">1. Утвердить отчет об исполнении бюджета Хворостянского сельского поселения за 2024 год по доходам в сумме </w:t>
      </w:r>
      <w:r>
        <w:t>2566,9</w:t>
      </w:r>
      <w:r w:rsidRPr="00381F54">
        <w:t xml:space="preserve"> </w:t>
      </w:r>
      <w:r>
        <w:t>тысяч рублей</w:t>
      </w:r>
      <w:r>
        <w:rPr>
          <w:szCs w:val="28"/>
        </w:rPr>
        <w:t xml:space="preserve"> (Два миллиона пятьсот шестьдесят шесть тысяч девятьсот рублей), </w:t>
      </w:r>
      <w:r>
        <w:t xml:space="preserve">по расходам в сумме 2822,3 </w:t>
      </w:r>
      <w:r>
        <w:rPr>
          <w:szCs w:val="28"/>
        </w:rPr>
        <w:t xml:space="preserve">тысячи рублей (Два миллиона восемьсот двадцать две тысячи </w:t>
      </w:r>
      <w:proofErr w:type="spellStart"/>
      <w:r>
        <w:rPr>
          <w:szCs w:val="28"/>
        </w:rPr>
        <w:t>тристо</w:t>
      </w:r>
      <w:proofErr w:type="spellEnd"/>
      <w:r>
        <w:rPr>
          <w:szCs w:val="28"/>
        </w:rPr>
        <w:t xml:space="preserve"> рублей)</w:t>
      </w:r>
      <w:r>
        <w:t>, с дефицитом бюджета в сумме 255,4 тысяч рублей.            (Приложение № 1)</w:t>
      </w:r>
    </w:p>
    <w:p w:rsidR="00A73700" w:rsidRDefault="00A73700" w:rsidP="00A73700">
      <w:pPr>
        <w:jc w:val="both"/>
      </w:pPr>
      <w:r>
        <w:t xml:space="preserve">          2. Опубликовать настоящее решение на официальном </w:t>
      </w:r>
      <w:r w:rsidRPr="00675AF8">
        <w:rPr>
          <w:szCs w:val="28"/>
        </w:rPr>
        <w:t xml:space="preserve">сайте администрации Новосильского района (www.novosilr.ru) в разделе – </w:t>
      </w:r>
      <w:proofErr w:type="spellStart"/>
      <w:r w:rsidRPr="00675AF8">
        <w:rPr>
          <w:szCs w:val="28"/>
        </w:rPr>
        <w:t>Хворостянское</w:t>
      </w:r>
      <w:proofErr w:type="spellEnd"/>
      <w:r w:rsidRPr="00675AF8">
        <w:rPr>
          <w:szCs w:val="28"/>
        </w:rPr>
        <w:t xml:space="preserve"> сельское поселение в информационно-телекоммуникационной сети «Интернет» и на информационном стенде администрации Хворостянского сельского поселения.</w:t>
      </w:r>
    </w:p>
    <w:p w:rsidR="00A73700" w:rsidRDefault="00A73700" w:rsidP="00A73700">
      <w:r>
        <w:t xml:space="preserve">          3. Настоящее решение вступает в силу с момента подписания.</w:t>
      </w:r>
    </w:p>
    <w:p w:rsidR="00A73700" w:rsidRDefault="00A73700" w:rsidP="00A73700"/>
    <w:p w:rsidR="00A73700" w:rsidRDefault="00A73700" w:rsidP="00A73700"/>
    <w:p w:rsidR="00A73700" w:rsidRDefault="00A73700" w:rsidP="00A73700"/>
    <w:p w:rsidR="00A73700" w:rsidRDefault="00A73700" w:rsidP="00A73700">
      <w:r>
        <w:t xml:space="preserve">Глава сельского поселения                                                              </w:t>
      </w:r>
      <w:proofErr w:type="spellStart"/>
      <w:r>
        <w:t>Ю.В.Семёнов</w:t>
      </w:r>
      <w:proofErr w:type="spellEnd"/>
    </w:p>
    <w:p w:rsidR="00A73700" w:rsidRDefault="00A73700" w:rsidP="00A73700"/>
    <w:p w:rsidR="00235789" w:rsidRDefault="00235789"/>
    <w:p w:rsidR="008C6799" w:rsidRPr="006E607A" w:rsidRDefault="008C6799"/>
    <w:tbl>
      <w:tblPr>
        <w:tblpPr w:leftFromText="180" w:rightFromText="180" w:horzAnchor="margin" w:tblpXSpec="center" w:tblpY="1335"/>
        <w:tblW w:w="9437" w:type="dxa"/>
        <w:tblLook w:val="04A0" w:firstRow="1" w:lastRow="0" w:firstColumn="1" w:lastColumn="0" w:noHBand="0" w:noVBand="1"/>
      </w:tblPr>
      <w:tblGrid>
        <w:gridCol w:w="3701"/>
        <w:gridCol w:w="992"/>
        <w:gridCol w:w="3260"/>
        <w:gridCol w:w="1484"/>
      </w:tblGrid>
      <w:tr w:rsidR="00814672" w:rsidRPr="003C5B06" w:rsidTr="00814672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lastRenderedPageBreak/>
              <w:t>Наименование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Код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Сумма</w:t>
            </w:r>
          </w:p>
        </w:tc>
      </w:tr>
      <w:tr w:rsidR="00814672" w:rsidRPr="003C5B06" w:rsidTr="0081467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proofErr w:type="spellStart"/>
            <w:r w:rsidRPr="003C5B06">
              <w:rPr>
                <w:sz w:val="20"/>
                <w:szCs w:val="20"/>
              </w:rPr>
              <w:t>стро</w:t>
            </w:r>
            <w:proofErr w:type="spellEnd"/>
            <w:r w:rsidRPr="003C5B0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по бюджетной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</w:tr>
      <w:tr w:rsidR="00814672" w:rsidRPr="003C5B06" w:rsidTr="0081467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proofErr w:type="spellStart"/>
            <w:r w:rsidRPr="003C5B06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</w:tr>
      <w:tr w:rsidR="00814672" w:rsidRPr="003C5B06" w:rsidTr="00814672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4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b/>
                <w:bCs/>
                <w:sz w:val="20"/>
                <w:szCs w:val="20"/>
              </w:rPr>
            </w:pPr>
            <w:r w:rsidRPr="003C5B06">
              <w:rPr>
                <w:b/>
                <w:bCs/>
                <w:sz w:val="20"/>
                <w:szCs w:val="20"/>
              </w:rPr>
              <w:t>Доходы бюджета, всего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b/>
                <w:bCs/>
                <w:sz w:val="20"/>
                <w:szCs w:val="20"/>
              </w:rPr>
            </w:pPr>
            <w:r w:rsidRPr="003C5B06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b/>
                <w:bCs/>
                <w:sz w:val="20"/>
                <w:szCs w:val="20"/>
              </w:rPr>
            </w:pPr>
            <w:r w:rsidRPr="003C5B0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b/>
                <w:bCs/>
                <w:sz w:val="20"/>
                <w:szCs w:val="20"/>
              </w:rPr>
            </w:pPr>
            <w:r w:rsidRPr="003C5B06">
              <w:rPr>
                <w:b/>
                <w:bCs/>
                <w:sz w:val="20"/>
                <w:szCs w:val="20"/>
              </w:rPr>
              <w:t>2182953,62</w:t>
            </w:r>
          </w:p>
        </w:tc>
      </w:tr>
      <w:tr w:rsidR="00814672" w:rsidRPr="003C5B06" w:rsidTr="00814672">
        <w:trPr>
          <w:trHeight w:val="752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ind w:firstLineChars="100" w:firstLine="200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</w:p>
        </w:tc>
      </w:tr>
      <w:tr w:rsidR="00814672" w:rsidRPr="003C5B06" w:rsidTr="0081467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22673,23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461741,57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67380,5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Земельный налог, взимаемый по ставке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228089,57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Земельный налог, взимаемый по ставке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496612,48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418464,00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Доходы от реализации иного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138000,00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Денежные взыскания (штрафы)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000 1 16 21050 10 0000 140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101892,27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148700,00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Субвенции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69400,00</w:t>
            </w: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000 2 02 49999 10 0000 151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30000,00</w:t>
            </w:r>
          </w:p>
        </w:tc>
      </w:tr>
      <w:tr w:rsidR="00814672" w:rsidRPr="003C5B06" w:rsidTr="0081467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520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</w:tr>
      <w:tr w:rsidR="00814672" w:rsidRPr="003C5B06" w:rsidTr="00814672">
        <w:trPr>
          <w:gridAfter w:val="1"/>
          <w:wAfter w:w="1484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дефицита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</w:p>
        </w:tc>
      </w:tr>
      <w:tr w:rsidR="00814672" w:rsidRPr="003C5B06" w:rsidTr="0081467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ind w:firstLineChars="100" w:firstLine="200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</w:tr>
      <w:tr w:rsidR="00814672" w:rsidRPr="003C5B06" w:rsidTr="00814672">
        <w:trPr>
          <w:gridAfter w:val="1"/>
          <w:wAfter w:w="1484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</w:p>
        </w:tc>
      </w:tr>
      <w:tr w:rsidR="00814672" w:rsidRPr="003C5B06" w:rsidTr="0081467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4"/>
              </w:rPr>
            </w:pPr>
            <w:r w:rsidRPr="003C5B06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center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4672" w:rsidRPr="003C5B06" w:rsidRDefault="00814672" w:rsidP="00814672">
            <w:pPr>
              <w:jc w:val="right"/>
              <w:rPr>
                <w:sz w:val="20"/>
                <w:szCs w:val="20"/>
              </w:rPr>
            </w:pPr>
            <w:r w:rsidRPr="003C5B06">
              <w:rPr>
                <w:sz w:val="20"/>
                <w:szCs w:val="20"/>
              </w:rPr>
              <w:t> </w:t>
            </w:r>
          </w:p>
        </w:tc>
      </w:tr>
    </w:tbl>
    <w:tbl>
      <w:tblPr>
        <w:tblW w:w="16486" w:type="dxa"/>
        <w:tblInd w:w="100" w:type="dxa"/>
        <w:tblLook w:val="04A0" w:firstRow="1" w:lastRow="0" w:firstColumn="1" w:lastColumn="0" w:noHBand="0" w:noVBand="1"/>
      </w:tblPr>
      <w:tblGrid>
        <w:gridCol w:w="15924"/>
        <w:gridCol w:w="562"/>
      </w:tblGrid>
      <w:tr w:rsidR="002347AD" w:rsidRPr="00612ACC" w:rsidTr="001F6BDE">
        <w:trPr>
          <w:trHeight w:val="732"/>
        </w:trPr>
        <w:tc>
          <w:tcPr>
            <w:tcW w:w="1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7AD" w:rsidRPr="00612ACC" w:rsidRDefault="002347AD" w:rsidP="002347AD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3C0FB9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612ACC">
              <w:rPr>
                <w:color w:val="000000"/>
                <w:sz w:val="20"/>
                <w:szCs w:val="20"/>
              </w:rPr>
              <w:t xml:space="preserve">  </w:t>
            </w:r>
            <w:r w:rsidR="003C0FB9">
              <w:rPr>
                <w:color w:val="000000"/>
                <w:sz w:val="20"/>
                <w:szCs w:val="20"/>
              </w:rPr>
              <w:t>приложение №1</w:t>
            </w: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Приложение №1 </w:t>
            </w:r>
          </w:p>
          <w:p w:rsidR="002347AD" w:rsidRPr="00612ACC" w:rsidRDefault="002347AD" w:rsidP="002347AD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3C0FB9">
              <w:rPr>
                <w:color w:val="000000"/>
                <w:sz w:val="20"/>
                <w:szCs w:val="20"/>
              </w:rPr>
              <w:t xml:space="preserve">             </w:t>
            </w:r>
            <w:r w:rsidRPr="00612ACC">
              <w:rPr>
                <w:color w:val="000000"/>
                <w:sz w:val="20"/>
                <w:szCs w:val="20"/>
              </w:rPr>
              <w:t xml:space="preserve">  к решению сессии Хворостянского сельского Совета народных депутатов  </w:t>
            </w:r>
          </w:p>
          <w:p w:rsidR="002347AD" w:rsidRPr="00612ACC" w:rsidRDefault="002347AD" w:rsidP="00780B06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3C0FB9">
              <w:rPr>
                <w:color w:val="000000"/>
                <w:sz w:val="20"/>
                <w:szCs w:val="20"/>
              </w:rPr>
              <w:t xml:space="preserve">                            от</w:t>
            </w:r>
            <w:r w:rsidR="00780B06">
              <w:rPr>
                <w:color w:val="000000"/>
                <w:sz w:val="20"/>
                <w:szCs w:val="20"/>
              </w:rPr>
              <w:t>____</w:t>
            </w:r>
            <w:r w:rsidR="003C0FB9">
              <w:rPr>
                <w:color w:val="000000"/>
                <w:sz w:val="20"/>
                <w:szCs w:val="20"/>
              </w:rPr>
              <w:t>.2025г.№</w:t>
            </w:r>
            <w:r w:rsidR="00780B06">
              <w:rPr>
                <w:color w:val="000000"/>
                <w:sz w:val="20"/>
                <w:szCs w:val="20"/>
              </w:rPr>
              <w:t>____</w:t>
            </w: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от 19.05.2025г. № 205                                                                                                                                                               </w:t>
            </w:r>
          </w:p>
        </w:tc>
      </w:tr>
      <w:tr w:rsidR="002347AD" w:rsidRPr="00612ACC" w:rsidTr="002347AD">
        <w:trPr>
          <w:gridAfter w:val="1"/>
          <w:wAfter w:w="562" w:type="dxa"/>
          <w:trHeight w:val="289"/>
        </w:trPr>
        <w:tc>
          <w:tcPr>
            <w:tcW w:w="1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7AD" w:rsidRPr="00CB4E03" w:rsidRDefault="002347AD" w:rsidP="002347AD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</w:t>
            </w:r>
            <w:r w:rsidR="00CB4E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</w:t>
            </w:r>
            <w:r w:rsidRPr="00CB4E03">
              <w:rPr>
                <w:b/>
                <w:bCs/>
                <w:i/>
                <w:iCs/>
                <w:color w:val="000000"/>
                <w:sz w:val="24"/>
              </w:rPr>
              <w:t>Поступление доходов в бюджет поселения за 2024год</w:t>
            </w:r>
          </w:p>
        </w:tc>
      </w:tr>
    </w:tbl>
    <w:p w:rsidR="004C5441" w:rsidRPr="00612ACC" w:rsidRDefault="004C5441">
      <w:pPr>
        <w:rPr>
          <w:sz w:val="20"/>
          <w:szCs w:val="20"/>
        </w:rPr>
        <w:sectPr w:rsidR="004C5441" w:rsidRPr="00612A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37"/>
        <w:tblW w:w="15924" w:type="dxa"/>
        <w:tblLook w:val="04A0" w:firstRow="1" w:lastRow="0" w:firstColumn="1" w:lastColumn="0" w:noHBand="0" w:noVBand="1"/>
      </w:tblPr>
      <w:tblGrid>
        <w:gridCol w:w="8080"/>
        <w:gridCol w:w="776"/>
        <w:gridCol w:w="566"/>
        <w:gridCol w:w="588"/>
        <w:gridCol w:w="1257"/>
        <w:gridCol w:w="702"/>
        <w:gridCol w:w="813"/>
        <w:gridCol w:w="1099"/>
        <w:gridCol w:w="1002"/>
        <w:gridCol w:w="1041"/>
      </w:tblGrid>
      <w:tr w:rsidR="0049291C" w:rsidRPr="00612ACC" w:rsidTr="0049291C">
        <w:trPr>
          <w:trHeight w:val="289"/>
        </w:trPr>
        <w:tc>
          <w:tcPr>
            <w:tcW w:w="15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9D6952">
              <w:rPr>
                <w:color w:val="000000"/>
                <w:sz w:val="20"/>
                <w:szCs w:val="20"/>
              </w:rPr>
              <w:t xml:space="preserve"> приложение №2</w:t>
            </w:r>
            <w:r w:rsidRPr="00612ACC">
              <w:rPr>
                <w:color w:val="000000"/>
                <w:sz w:val="20"/>
                <w:szCs w:val="20"/>
              </w:rPr>
              <w:t xml:space="preserve"> </w:t>
            </w:r>
          </w:p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612ACC">
              <w:rPr>
                <w:color w:val="000000"/>
                <w:sz w:val="20"/>
                <w:szCs w:val="20"/>
              </w:rPr>
              <w:t xml:space="preserve">  к решению сессии Хворостянского сельского Совета народных депутатов  </w:t>
            </w:r>
          </w:p>
          <w:p w:rsidR="0049291C" w:rsidRPr="00612ACC" w:rsidRDefault="0049291C" w:rsidP="00780B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9D695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от</w:t>
            </w:r>
            <w:r w:rsidR="00780B06">
              <w:rPr>
                <w:color w:val="000000"/>
                <w:sz w:val="20"/>
                <w:szCs w:val="20"/>
              </w:rPr>
              <w:t>_______</w:t>
            </w:r>
            <w:r>
              <w:rPr>
                <w:color w:val="000000"/>
                <w:sz w:val="20"/>
                <w:szCs w:val="20"/>
              </w:rPr>
              <w:t xml:space="preserve">.2025г.№ </w:t>
            </w:r>
            <w:r w:rsidR="00780B06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49291C" w:rsidRPr="00612ACC" w:rsidTr="0049291C">
        <w:trPr>
          <w:trHeight w:val="289"/>
        </w:trPr>
        <w:tc>
          <w:tcPr>
            <w:tcW w:w="15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9291C" w:rsidRPr="00612ACC" w:rsidTr="0049291C">
        <w:trPr>
          <w:trHeight w:val="289"/>
        </w:trPr>
        <w:tc>
          <w:tcPr>
            <w:tcW w:w="15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Ведомственная структура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 бюджета поселения за 2025 год</w:t>
            </w:r>
          </w:p>
        </w:tc>
      </w:tr>
      <w:tr w:rsidR="0049291C" w:rsidRPr="00612ACC" w:rsidTr="0049291C">
        <w:trPr>
          <w:trHeight w:val="240"/>
        </w:trPr>
        <w:tc>
          <w:tcPr>
            <w:tcW w:w="159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9291C" w:rsidRPr="00612ACC" w:rsidTr="0049291C">
        <w:trPr>
          <w:trHeight w:val="312"/>
        </w:trPr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2AC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2ACC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2ACC">
              <w:rPr>
                <w:b/>
                <w:bCs/>
                <w:color w:val="000000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2ACC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612ACC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612ACC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612AC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9291C" w:rsidRPr="00612ACC" w:rsidTr="0049291C">
        <w:trPr>
          <w:trHeight w:val="345"/>
        </w:trPr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Исполнено в 2024 г</w:t>
            </w:r>
          </w:p>
        </w:tc>
      </w:tr>
      <w:tr w:rsidR="0049291C" w:rsidRPr="00612ACC" w:rsidTr="0049291C">
        <w:trPr>
          <w:trHeight w:val="315"/>
        </w:trPr>
        <w:tc>
          <w:tcPr>
            <w:tcW w:w="15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612AC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ПОСЕЛЕНИЯ</w:t>
            </w:r>
          </w:p>
        </w:tc>
      </w:tr>
      <w:tr w:rsidR="0049291C" w:rsidRPr="00612ACC" w:rsidTr="0049291C">
        <w:trPr>
          <w:trHeight w:val="72"/>
        </w:trPr>
        <w:tc>
          <w:tcPr>
            <w:tcW w:w="11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A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291C" w:rsidRPr="00612ACC" w:rsidTr="0049291C">
        <w:trPr>
          <w:trHeight w:val="2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2657,9</w:t>
            </w:r>
          </w:p>
        </w:tc>
      </w:tr>
      <w:tr w:rsidR="0049291C" w:rsidRPr="00612ACC" w:rsidTr="0049291C">
        <w:trPr>
          <w:trHeight w:val="46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1044,6</w:t>
            </w:r>
          </w:p>
        </w:tc>
      </w:tr>
      <w:tr w:rsidR="0049291C" w:rsidRPr="00612ACC" w:rsidTr="0049291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1044,6</w:t>
            </w:r>
          </w:p>
        </w:tc>
      </w:tr>
      <w:tr w:rsidR="0049291C" w:rsidRPr="00612ACC" w:rsidTr="0049291C">
        <w:trPr>
          <w:trHeight w:val="46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1044,6</w:t>
            </w:r>
          </w:p>
        </w:tc>
      </w:tr>
      <w:tr w:rsidR="0049291C" w:rsidRPr="00612ACC" w:rsidTr="0049291C">
        <w:trPr>
          <w:trHeight w:val="7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1044,6</w:t>
            </w:r>
          </w:p>
        </w:tc>
      </w:tr>
      <w:tr w:rsidR="0049291C" w:rsidRPr="00612ACC" w:rsidTr="0049291C">
        <w:trPr>
          <w:trHeight w:val="26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1044,6</w:t>
            </w:r>
          </w:p>
        </w:tc>
      </w:tr>
      <w:tr w:rsidR="0049291C" w:rsidRPr="00612ACC" w:rsidTr="0049291C">
        <w:trPr>
          <w:trHeight w:val="25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793,3</w:t>
            </w:r>
          </w:p>
        </w:tc>
      </w:tr>
      <w:tr w:rsidR="0049291C" w:rsidRPr="00612ACC" w:rsidTr="0049291C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251,3</w:t>
            </w:r>
          </w:p>
        </w:tc>
      </w:tr>
      <w:tr w:rsidR="0049291C" w:rsidRPr="00612ACC" w:rsidTr="0049291C">
        <w:trPr>
          <w:trHeight w:val="51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1586,9</w:t>
            </w:r>
          </w:p>
        </w:tc>
      </w:tr>
      <w:tr w:rsidR="0049291C" w:rsidRPr="00612ACC" w:rsidTr="0049291C">
        <w:trPr>
          <w:trHeight w:val="2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1586,9</w:t>
            </w:r>
          </w:p>
        </w:tc>
      </w:tr>
      <w:tr w:rsidR="0049291C" w:rsidRPr="00612ACC" w:rsidTr="0049291C">
        <w:trPr>
          <w:trHeight w:val="3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890 00 </w:t>
            </w:r>
            <w:r w:rsidRPr="00612ACC">
              <w:rPr>
                <w:color w:val="000000"/>
                <w:sz w:val="20"/>
                <w:szCs w:val="20"/>
              </w:rPr>
              <w:lastRenderedPageBreak/>
              <w:t>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1586,9</w:t>
            </w:r>
          </w:p>
        </w:tc>
      </w:tr>
      <w:tr w:rsidR="0049291C" w:rsidRPr="00612ACC" w:rsidTr="0049291C">
        <w:trPr>
          <w:trHeight w:val="76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1349,3</w:t>
            </w:r>
          </w:p>
        </w:tc>
      </w:tr>
      <w:tr w:rsidR="0049291C" w:rsidRPr="00612ACC" w:rsidTr="0049291C">
        <w:trPr>
          <w:trHeight w:val="27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1349,3</w:t>
            </w:r>
          </w:p>
        </w:tc>
      </w:tr>
      <w:tr w:rsidR="0049291C" w:rsidRPr="00612ACC" w:rsidTr="0049291C">
        <w:trPr>
          <w:trHeight w:val="3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1012,1</w:t>
            </w:r>
          </w:p>
        </w:tc>
      </w:tr>
      <w:tr w:rsidR="0049291C" w:rsidRPr="00612ACC" w:rsidTr="0049291C">
        <w:trPr>
          <w:trHeight w:val="45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337,2</w:t>
            </w:r>
          </w:p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291C" w:rsidRPr="00612ACC" w:rsidTr="0049291C">
        <w:trPr>
          <w:trHeight w:val="2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231,4</w:t>
            </w:r>
          </w:p>
        </w:tc>
      </w:tr>
      <w:tr w:rsidR="0049291C" w:rsidRPr="00612ACC" w:rsidTr="0049291C">
        <w:trPr>
          <w:trHeight w:val="5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231,4</w:t>
            </w:r>
          </w:p>
        </w:tc>
      </w:tr>
      <w:tr w:rsidR="0049291C" w:rsidRPr="00612ACC" w:rsidTr="0049291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Закупка товаров,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работ</w:t>
            </w:r>
            <w:proofErr w:type="gramStart"/>
            <w:r w:rsidRPr="00612AC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612ACC">
              <w:rPr>
                <w:color w:val="000000"/>
                <w:sz w:val="20"/>
                <w:szCs w:val="20"/>
              </w:rPr>
              <w:t>слуг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291C" w:rsidRPr="00612ACC" w:rsidTr="0049291C">
        <w:trPr>
          <w:trHeight w:val="5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190,9</w:t>
            </w:r>
          </w:p>
        </w:tc>
      </w:tr>
      <w:tr w:rsidR="0049291C" w:rsidRPr="00612ACC" w:rsidTr="0049291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49291C" w:rsidRPr="00612ACC" w:rsidTr="0049291C">
        <w:trPr>
          <w:trHeight w:val="28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28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27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9291C" w:rsidRPr="00612ACC" w:rsidTr="0049291C">
        <w:trPr>
          <w:trHeight w:val="22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9291C" w:rsidRPr="00612ACC" w:rsidTr="0049291C">
        <w:trPr>
          <w:trHeight w:val="2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49291C" w:rsidRPr="00612ACC" w:rsidTr="0049291C">
        <w:trPr>
          <w:trHeight w:val="64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28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52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26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89 0 00 </w:t>
            </w:r>
            <w:r w:rsidRPr="00612ACC">
              <w:rPr>
                <w:color w:val="000000"/>
                <w:sz w:val="20"/>
                <w:szCs w:val="20"/>
              </w:rPr>
              <w:lastRenderedPageBreak/>
              <w:t>19030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27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9291C" w:rsidRPr="00612ACC" w:rsidTr="0049291C">
        <w:trPr>
          <w:trHeight w:val="3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9291C" w:rsidRPr="00612ACC" w:rsidTr="0049291C">
        <w:trPr>
          <w:trHeight w:val="79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образованияв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в рамках непрограммной части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291C" w:rsidRPr="00612ACC" w:rsidTr="0049291C">
        <w:trPr>
          <w:trHeight w:val="5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291C" w:rsidRPr="00612ACC" w:rsidTr="0049291C">
        <w:trPr>
          <w:trHeight w:val="5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291C" w:rsidRPr="00612ACC" w:rsidTr="0049291C">
        <w:trPr>
          <w:trHeight w:val="27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291C" w:rsidRPr="00612ACC" w:rsidTr="0049291C">
        <w:trPr>
          <w:trHeight w:val="28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57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Резервный фонд местной администрации в рамках непрограммной части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27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2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49291C" w:rsidRPr="00612ACC" w:rsidTr="0049291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9291C" w:rsidRPr="00612ACC" w:rsidTr="0049291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Другие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9291C" w:rsidRPr="00612ACC" w:rsidTr="0049291C">
        <w:trPr>
          <w:trHeight w:val="52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9291C" w:rsidRPr="00612ACC" w:rsidTr="0049291C">
        <w:trPr>
          <w:trHeight w:val="5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89 0 00 </w:t>
            </w:r>
            <w:r w:rsidRPr="00612ACC">
              <w:rPr>
                <w:color w:val="000000"/>
                <w:sz w:val="20"/>
                <w:szCs w:val="20"/>
              </w:rPr>
              <w:lastRenderedPageBreak/>
              <w:t>19050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9291C" w:rsidRPr="00612ACC" w:rsidTr="0049291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49291C" w:rsidRPr="00612ACC" w:rsidTr="0049291C">
        <w:trPr>
          <w:trHeight w:val="3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49291C" w:rsidRPr="00612ACC" w:rsidTr="0049291C">
        <w:trPr>
          <w:trHeight w:val="39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49291C" w:rsidRPr="00612ACC" w:rsidTr="0049291C">
        <w:trPr>
          <w:trHeight w:val="52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49291C" w:rsidRPr="00612ACC" w:rsidTr="0049291C">
        <w:trPr>
          <w:trHeight w:val="7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49291C" w:rsidRPr="00612ACC" w:rsidTr="0049291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9291C" w:rsidRPr="00612ACC" w:rsidTr="0049291C">
        <w:trPr>
          <w:trHeight w:val="5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49291C" w:rsidRPr="00612ACC" w:rsidTr="0049291C">
        <w:trPr>
          <w:trHeight w:val="40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49291C" w:rsidRPr="00612ACC" w:rsidTr="0049291C">
        <w:trPr>
          <w:trHeight w:val="5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49291C" w:rsidRPr="00612ACC" w:rsidTr="0049291C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территорий о </w:t>
            </w:r>
            <w:proofErr w:type="spellStart"/>
            <w:r w:rsidRPr="00612ACC">
              <w:rPr>
                <w:b/>
                <w:bCs/>
                <w:color w:val="000000"/>
                <w:sz w:val="20"/>
                <w:szCs w:val="20"/>
              </w:rPr>
              <w:t>чрезвычайых</w:t>
            </w:r>
            <w:proofErr w:type="spellEnd"/>
            <w:r w:rsidRPr="00612ACC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12,0</w:t>
            </w:r>
          </w:p>
        </w:tc>
      </w:tr>
      <w:tr w:rsidR="0049291C" w:rsidRPr="00612ACC" w:rsidTr="0049291C">
        <w:trPr>
          <w:trHeight w:val="39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9291C" w:rsidRPr="00612ACC" w:rsidTr="0049291C">
        <w:trPr>
          <w:trHeight w:val="9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9291C" w:rsidRPr="00612ACC" w:rsidTr="0049291C">
        <w:trPr>
          <w:trHeight w:val="529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9291C" w:rsidRPr="00612ACC" w:rsidTr="0049291C">
        <w:trPr>
          <w:trHeight w:val="4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9291C" w:rsidRPr="00612ACC" w:rsidTr="0049291C">
        <w:trPr>
          <w:trHeight w:val="45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89 000 00000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8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Проведение работ по межеванию земельных участков и постановки их на государственный кадастровый учет в рамках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непрограмной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части </w:t>
            </w:r>
            <w:proofErr w:type="gramStart"/>
            <w:r w:rsidRPr="00612ACC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612AC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5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5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</w:tr>
      <w:tr w:rsidR="0049291C" w:rsidRPr="00612ACC" w:rsidTr="0049291C">
        <w:trPr>
          <w:trHeight w:val="3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612ACC">
              <w:rPr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 w:rsidRPr="00612ACC">
              <w:rPr>
                <w:b/>
                <w:bCs/>
                <w:color w:val="000000"/>
                <w:sz w:val="20"/>
                <w:szCs w:val="20"/>
              </w:rPr>
              <w:t xml:space="preserve">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</w:tr>
      <w:tr w:rsidR="0049291C" w:rsidRPr="00612ACC" w:rsidTr="0049291C">
        <w:trPr>
          <w:trHeight w:val="7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9291C" w:rsidRPr="00612ACC" w:rsidTr="0049291C">
        <w:trPr>
          <w:trHeight w:val="34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89 000 19080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9291C" w:rsidRPr="00612ACC" w:rsidTr="0049291C">
        <w:trPr>
          <w:trHeight w:val="4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89 000 19080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9291C" w:rsidRPr="00612ACC" w:rsidTr="0049291C">
        <w:trPr>
          <w:trHeight w:val="3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89 000 19080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9291C" w:rsidRPr="00612ACC" w:rsidTr="0049291C">
        <w:trPr>
          <w:trHeight w:val="3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612ACC">
              <w:rPr>
                <w:b/>
                <w:bCs/>
                <w:color w:val="000000"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</w:tr>
      <w:tr w:rsidR="0049291C" w:rsidRPr="00612ACC" w:rsidTr="0049291C">
        <w:trPr>
          <w:trHeight w:val="3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9291C" w:rsidRPr="00612ACC" w:rsidTr="0049291C">
        <w:trPr>
          <w:trHeight w:val="39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Мероприятия в области культуры в рамках непрограммной части бюджета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9291C" w:rsidRPr="00612ACC" w:rsidTr="0049291C">
        <w:trPr>
          <w:trHeight w:val="33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9291C" w:rsidRPr="00612ACC" w:rsidTr="0049291C">
        <w:trPr>
          <w:trHeight w:val="49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9291C" w:rsidRPr="00612ACC" w:rsidTr="0049291C">
        <w:trPr>
          <w:trHeight w:val="4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9291C" w:rsidRPr="00612ACC" w:rsidTr="0049291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27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3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58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Доплаты к пенсиям муниципальным служащим в рамках непрограммной части бюджета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46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пенсии</w:t>
            </w:r>
            <w:proofErr w:type="gramStart"/>
            <w:r w:rsidRPr="00612ACC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612ACC">
              <w:rPr>
                <w:color w:val="000000"/>
                <w:sz w:val="20"/>
                <w:szCs w:val="20"/>
              </w:rPr>
              <w:t>оциальные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9291C" w:rsidRPr="00612ACC" w:rsidTr="0049291C">
        <w:trPr>
          <w:trHeight w:val="25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12ACC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58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Мероприятия в области спорта и физической культуры в рамках непрограммной части бюджета </w:t>
            </w:r>
            <w:proofErr w:type="spellStart"/>
            <w:r w:rsidRPr="00612ACC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612ACC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91C" w:rsidRPr="00612ACC" w:rsidRDefault="0049291C" w:rsidP="0049291C">
            <w:pPr>
              <w:rPr>
                <w:sz w:val="20"/>
                <w:szCs w:val="20"/>
              </w:rPr>
            </w:pPr>
            <w:r w:rsidRPr="00612AC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4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291C" w:rsidRPr="00612ACC" w:rsidTr="0049291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1C" w:rsidRPr="00612ACC" w:rsidRDefault="0049291C" w:rsidP="0049291C">
            <w:pPr>
              <w:jc w:val="center"/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2ACC">
              <w:rPr>
                <w:b/>
                <w:bCs/>
                <w:color w:val="000000"/>
                <w:sz w:val="20"/>
                <w:szCs w:val="20"/>
              </w:rPr>
              <w:t>2822,3</w:t>
            </w:r>
          </w:p>
        </w:tc>
      </w:tr>
      <w:tr w:rsidR="0049291C" w:rsidRPr="00612ACC" w:rsidTr="0049291C">
        <w:trPr>
          <w:trHeight w:val="420"/>
        </w:trPr>
        <w:tc>
          <w:tcPr>
            <w:tcW w:w="12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1C" w:rsidRPr="00612ACC" w:rsidRDefault="0049291C" w:rsidP="004929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AC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9D6952" w:rsidRPr="00612ACC" w:rsidRDefault="009D6952">
      <w:pPr>
        <w:rPr>
          <w:sz w:val="20"/>
          <w:szCs w:val="20"/>
        </w:rPr>
        <w:sectPr w:rsidR="009D6952" w:rsidRPr="00612ACC" w:rsidSect="008C6799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525"/>
        <w:tblW w:w="16077" w:type="dxa"/>
        <w:tblLook w:val="04A0" w:firstRow="1" w:lastRow="0" w:firstColumn="1" w:lastColumn="0" w:noHBand="0" w:noVBand="1"/>
      </w:tblPr>
      <w:tblGrid>
        <w:gridCol w:w="8274"/>
        <w:gridCol w:w="631"/>
        <w:gridCol w:w="514"/>
        <w:gridCol w:w="602"/>
        <w:gridCol w:w="1287"/>
        <w:gridCol w:w="719"/>
        <w:gridCol w:w="833"/>
        <w:gridCol w:w="1125"/>
        <w:gridCol w:w="1026"/>
        <w:gridCol w:w="1066"/>
      </w:tblGrid>
      <w:tr w:rsidR="009D6952" w:rsidRPr="007E31CA" w:rsidTr="009D6952">
        <w:trPr>
          <w:trHeight w:val="732"/>
        </w:trPr>
        <w:tc>
          <w:tcPr>
            <w:tcW w:w="16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52" w:rsidRPr="00612ACC" w:rsidRDefault="009D6952" w:rsidP="009D6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      </w:r>
            <w:r w:rsidRPr="00612ACC">
              <w:rPr>
                <w:color w:val="000000"/>
                <w:sz w:val="20"/>
                <w:szCs w:val="20"/>
              </w:rPr>
              <w:t xml:space="preserve"> </w:t>
            </w:r>
          </w:p>
          <w:p w:rsidR="009D6952" w:rsidRPr="00612ACC" w:rsidRDefault="009D6952" w:rsidP="009D6952">
            <w:pPr>
              <w:rPr>
                <w:color w:val="000000"/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612ACC">
              <w:rPr>
                <w:color w:val="000000"/>
                <w:sz w:val="20"/>
                <w:szCs w:val="20"/>
              </w:rPr>
              <w:t xml:space="preserve">  к решению сессии Хворостянского сельского Совета народных депутатов  </w:t>
            </w:r>
          </w:p>
          <w:p w:rsidR="009D6952" w:rsidRPr="007E31CA" w:rsidRDefault="009D6952" w:rsidP="00780B06">
            <w:pPr>
              <w:rPr>
                <w:sz w:val="20"/>
                <w:szCs w:val="20"/>
              </w:rPr>
            </w:pPr>
            <w:r w:rsidRPr="00612AC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от</w:t>
            </w:r>
            <w:r w:rsidR="00780B06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 xml:space="preserve">.2025г.№ </w:t>
            </w:r>
            <w:r w:rsidR="00780B06">
              <w:rPr>
                <w:color w:val="000000"/>
                <w:sz w:val="20"/>
                <w:szCs w:val="20"/>
              </w:rPr>
              <w:t>_____</w:t>
            </w:r>
          </w:p>
        </w:tc>
      </w:tr>
      <w:tr w:rsidR="009D6952" w:rsidRPr="007E31CA" w:rsidTr="009D6952">
        <w:trPr>
          <w:trHeight w:val="289"/>
        </w:trPr>
        <w:tc>
          <w:tcPr>
            <w:tcW w:w="16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Распределение ассигнований по разделам и подразделам,  целевым статьям и видам расходов за 2024 год</w:t>
            </w:r>
          </w:p>
        </w:tc>
      </w:tr>
      <w:tr w:rsidR="009D6952" w:rsidRPr="007E31CA" w:rsidTr="009D6952">
        <w:trPr>
          <w:trHeight w:val="240"/>
        </w:trPr>
        <w:tc>
          <w:tcPr>
            <w:tcW w:w="160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D6952" w:rsidRPr="007E31CA" w:rsidTr="009D6952">
        <w:trPr>
          <w:trHeight w:val="312"/>
        </w:trPr>
        <w:tc>
          <w:tcPr>
            <w:tcW w:w="8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31CA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31CA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31CA">
              <w:rPr>
                <w:b/>
                <w:bCs/>
                <w:color w:val="000000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31CA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7E31CA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E31CA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7E31C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D6952" w:rsidRPr="007E31CA" w:rsidTr="009D6952">
        <w:trPr>
          <w:trHeight w:val="345"/>
        </w:trPr>
        <w:tc>
          <w:tcPr>
            <w:tcW w:w="8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Исполнено в 2024 г</w:t>
            </w:r>
          </w:p>
        </w:tc>
      </w:tr>
      <w:tr w:rsidR="009D6952" w:rsidRPr="007E31CA" w:rsidTr="009D6952">
        <w:trPr>
          <w:trHeight w:val="315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ПОСЕЛЕНИЯ</w:t>
            </w:r>
          </w:p>
        </w:tc>
      </w:tr>
      <w:tr w:rsidR="009D6952" w:rsidRPr="007E31CA" w:rsidTr="009D6952">
        <w:trPr>
          <w:trHeight w:val="72"/>
        </w:trPr>
        <w:tc>
          <w:tcPr>
            <w:tcW w:w="12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6952" w:rsidRPr="007E31CA" w:rsidTr="009D6952">
        <w:trPr>
          <w:trHeight w:val="2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2890,4</w:t>
            </w:r>
          </w:p>
        </w:tc>
      </w:tr>
      <w:tr w:rsidR="009D6952" w:rsidRPr="007E31CA" w:rsidTr="009D6952">
        <w:trPr>
          <w:trHeight w:val="46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1228,6</w:t>
            </w:r>
          </w:p>
        </w:tc>
      </w:tr>
      <w:tr w:rsidR="009D6952" w:rsidRPr="007E31CA" w:rsidTr="009D6952">
        <w:trPr>
          <w:trHeight w:val="30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1228,6</w:t>
            </w:r>
          </w:p>
        </w:tc>
      </w:tr>
      <w:tr w:rsidR="009D6952" w:rsidRPr="007E31CA" w:rsidTr="009D6952">
        <w:trPr>
          <w:trHeight w:val="46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1228,6</w:t>
            </w:r>
          </w:p>
        </w:tc>
      </w:tr>
      <w:tr w:rsidR="009D6952" w:rsidRPr="007E31CA" w:rsidTr="009D6952">
        <w:trPr>
          <w:trHeight w:val="78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1228,6</w:t>
            </w:r>
          </w:p>
        </w:tc>
      </w:tr>
      <w:tr w:rsidR="009D6952" w:rsidRPr="007E31CA" w:rsidTr="009D6952">
        <w:trPr>
          <w:trHeight w:val="26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1228,6</w:t>
            </w:r>
          </w:p>
        </w:tc>
      </w:tr>
      <w:tr w:rsidR="009D6952" w:rsidRPr="007E31CA" w:rsidTr="009D6952">
        <w:trPr>
          <w:trHeight w:val="252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932,6</w:t>
            </w:r>
          </w:p>
        </w:tc>
      </w:tr>
      <w:tr w:rsidR="009D6952" w:rsidRPr="007E31CA" w:rsidTr="009D6952">
        <w:trPr>
          <w:trHeight w:val="563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296,0</w:t>
            </w:r>
          </w:p>
        </w:tc>
      </w:tr>
      <w:tr w:rsidR="009D6952" w:rsidRPr="007E31CA" w:rsidTr="009D6952">
        <w:trPr>
          <w:trHeight w:val="51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1631,5</w:t>
            </w:r>
          </w:p>
        </w:tc>
      </w:tr>
      <w:tr w:rsidR="009D6952" w:rsidRPr="007E31CA" w:rsidTr="009D6952">
        <w:trPr>
          <w:trHeight w:val="2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1631,5</w:t>
            </w:r>
          </w:p>
        </w:tc>
      </w:tr>
      <w:tr w:rsidR="009D6952" w:rsidRPr="007E31CA" w:rsidTr="009D6952">
        <w:trPr>
          <w:trHeight w:val="32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1631,5</w:t>
            </w:r>
          </w:p>
        </w:tc>
      </w:tr>
      <w:tr w:rsidR="009D6952" w:rsidRPr="007E31CA" w:rsidTr="009D6952">
        <w:trPr>
          <w:trHeight w:val="76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1349,3</w:t>
            </w:r>
          </w:p>
        </w:tc>
      </w:tr>
      <w:tr w:rsidR="009D6952" w:rsidRPr="007E31CA" w:rsidTr="009D6952">
        <w:trPr>
          <w:trHeight w:val="27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1349,3</w:t>
            </w:r>
          </w:p>
        </w:tc>
      </w:tr>
      <w:tr w:rsidR="009D6952" w:rsidRPr="007E31CA" w:rsidTr="009D6952">
        <w:trPr>
          <w:trHeight w:val="33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890 00 </w:t>
            </w:r>
            <w:r w:rsidRPr="007E31CA">
              <w:rPr>
                <w:color w:val="000000"/>
                <w:sz w:val="20"/>
                <w:szCs w:val="20"/>
              </w:rPr>
              <w:lastRenderedPageBreak/>
              <w:t>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1012,1</w:t>
            </w:r>
          </w:p>
        </w:tc>
      </w:tr>
      <w:tr w:rsidR="009D6952" w:rsidRPr="007E31CA" w:rsidTr="009D6952">
        <w:trPr>
          <w:trHeight w:val="45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337,2</w:t>
            </w:r>
          </w:p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2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282,2</w:t>
            </w:r>
          </w:p>
        </w:tc>
      </w:tr>
      <w:tr w:rsidR="009D6952" w:rsidRPr="007E31CA" w:rsidTr="009D6952">
        <w:trPr>
          <w:trHeight w:val="55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282,2</w:t>
            </w:r>
          </w:p>
        </w:tc>
      </w:tr>
      <w:tr w:rsidR="009D6952" w:rsidRPr="007E31CA" w:rsidTr="009D6952">
        <w:trPr>
          <w:trHeight w:val="31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Закупка товаров,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работ</w:t>
            </w:r>
            <w:proofErr w:type="gramStart"/>
            <w:r w:rsidRPr="007E31CA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E31CA">
              <w:rPr>
                <w:color w:val="000000"/>
                <w:sz w:val="20"/>
                <w:szCs w:val="20"/>
              </w:rPr>
              <w:t>слуг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50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9D6952" w:rsidRPr="007E31CA" w:rsidTr="009D6952">
        <w:trPr>
          <w:trHeight w:val="28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9D6952" w:rsidRPr="007E31CA" w:rsidTr="009D6952">
        <w:trPr>
          <w:trHeight w:val="28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9D6952" w:rsidRPr="007E31CA" w:rsidTr="009D6952">
        <w:trPr>
          <w:trHeight w:val="28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9D6952" w:rsidRPr="007E31CA" w:rsidTr="009D6952">
        <w:trPr>
          <w:trHeight w:val="27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D6952" w:rsidRPr="007E31CA" w:rsidTr="009D6952">
        <w:trPr>
          <w:trHeight w:val="22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D6952" w:rsidRPr="007E31CA" w:rsidTr="009D6952">
        <w:trPr>
          <w:trHeight w:val="24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890 00 19020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D6952" w:rsidRPr="007E31CA" w:rsidTr="009D6952">
        <w:trPr>
          <w:trHeight w:val="64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9D6952" w:rsidRPr="007E31CA" w:rsidTr="009D6952">
        <w:trPr>
          <w:trHeight w:val="28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9D6952" w:rsidRPr="007E31CA" w:rsidTr="009D6952">
        <w:trPr>
          <w:trHeight w:val="52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9D6952" w:rsidRPr="007E31CA" w:rsidTr="009D6952">
        <w:trPr>
          <w:trHeight w:val="26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9D6952" w:rsidRPr="007E31CA" w:rsidTr="009D6952">
        <w:trPr>
          <w:trHeight w:val="27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D6952" w:rsidRPr="007E31CA" w:rsidTr="009D6952">
        <w:trPr>
          <w:trHeight w:val="39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D6952" w:rsidRPr="007E31CA" w:rsidTr="009D6952">
        <w:trPr>
          <w:trHeight w:val="7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lastRenderedPageBreak/>
              <w:t xml:space="preserve">Проведение выборов в представительные органы муниципального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образованияв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в рамках непрограммной части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6952" w:rsidRPr="007E31CA" w:rsidTr="009D6952">
        <w:trPr>
          <w:trHeight w:val="518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6952" w:rsidRPr="007E31CA" w:rsidTr="009D6952">
        <w:trPr>
          <w:trHeight w:val="503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6952" w:rsidRPr="007E31CA" w:rsidTr="009D6952">
        <w:trPr>
          <w:trHeight w:val="27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6952" w:rsidRPr="007E31CA" w:rsidTr="009D6952">
        <w:trPr>
          <w:trHeight w:val="28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6952" w:rsidRPr="007E31CA" w:rsidTr="009D6952">
        <w:trPr>
          <w:trHeight w:val="33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6952" w:rsidRPr="007E31CA" w:rsidTr="009D6952">
        <w:trPr>
          <w:trHeight w:val="57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Резервный фонд местной администрации в рамках непрограммной части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6952" w:rsidRPr="007E31CA" w:rsidTr="009D6952">
        <w:trPr>
          <w:trHeight w:val="27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6952" w:rsidRPr="007E31CA" w:rsidTr="009D6952">
        <w:trPr>
          <w:trHeight w:val="2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6952" w:rsidRPr="007E31CA" w:rsidTr="009D6952">
        <w:trPr>
          <w:trHeight w:val="32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</w:tr>
      <w:tr w:rsidR="009D6952" w:rsidRPr="007E31CA" w:rsidTr="009D6952">
        <w:trPr>
          <w:trHeight w:val="31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9D6952" w:rsidRPr="007E31CA" w:rsidTr="009D6952">
        <w:trPr>
          <w:trHeight w:val="31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Другие расходы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9D6952" w:rsidRPr="007E31CA" w:rsidTr="009D6952">
        <w:trPr>
          <w:trHeight w:val="525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9D6952" w:rsidRPr="007E31CA" w:rsidTr="009D6952">
        <w:trPr>
          <w:trHeight w:val="525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9D6952" w:rsidRPr="007E31CA" w:rsidTr="009D6952">
        <w:trPr>
          <w:trHeight w:val="31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9D6952" w:rsidRPr="007E31CA" w:rsidTr="009D6952">
        <w:trPr>
          <w:trHeight w:val="33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9D6952" w:rsidRPr="007E31CA" w:rsidTr="009D6952">
        <w:trPr>
          <w:trHeight w:val="39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9D6952" w:rsidRPr="007E31CA" w:rsidTr="009D6952">
        <w:trPr>
          <w:trHeight w:val="52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9D6952" w:rsidRPr="007E31CA" w:rsidTr="009D6952">
        <w:trPr>
          <w:trHeight w:val="70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9D6952" w:rsidRPr="007E31CA" w:rsidTr="009D6952">
        <w:trPr>
          <w:trHeight w:val="30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9D6952" w:rsidRPr="007E31CA" w:rsidTr="009D6952">
        <w:trPr>
          <w:trHeight w:val="525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9D6952" w:rsidRPr="007E31CA" w:rsidTr="009D6952">
        <w:trPr>
          <w:trHeight w:val="405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9D6952" w:rsidRPr="007E31CA" w:rsidTr="009D6952">
        <w:trPr>
          <w:trHeight w:val="525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9D6952" w:rsidRPr="007E31CA" w:rsidTr="009D6952">
        <w:trPr>
          <w:trHeight w:val="5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территорий о </w:t>
            </w:r>
            <w:proofErr w:type="spellStart"/>
            <w:r w:rsidRPr="007E31CA">
              <w:rPr>
                <w:b/>
                <w:bCs/>
                <w:color w:val="000000"/>
                <w:sz w:val="20"/>
                <w:szCs w:val="20"/>
              </w:rPr>
              <w:t>чрезвычайых</w:t>
            </w:r>
            <w:proofErr w:type="spellEnd"/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397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9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529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480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45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32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89 000 00000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32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80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lastRenderedPageBreak/>
              <w:t xml:space="preserve">Проведение работ по межеванию земельных участков и постановки их на государственный кадастровый учет в рамках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непрограмной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части </w:t>
            </w:r>
            <w:proofErr w:type="gramStart"/>
            <w:r w:rsidRPr="007E31CA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7E31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5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54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323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8900019120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6952" w:rsidRPr="007E31CA" w:rsidTr="009D6952">
        <w:trPr>
          <w:trHeight w:val="33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87,6</w:t>
            </w:r>
          </w:p>
        </w:tc>
      </w:tr>
      <w:tr w:rsidR="009D6952" w:rsidRPr="007E31CA" w:rsidTr="009D6952">
        <w:trPr>
          <w:trHeight w:val="33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7E31CA">
              <w:rPr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87,6</w:t>
            </w:r>
          </w:p>
        </w:tc>
      </w:tr>
      <w:tr w:rsidR="009D6952" w:rsidRPr="007E31CA" w:rsidTr="009D6952">
        <w:trPr>
          <w:trHeight w:val="75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9D6952" w:rsidRPr="007E31CA" w:rsidTr="009D6952">
        <w:trPr>
          <w:trHeight w:val="345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89 000 19080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9D6952" w:rsidRPr="007E31CA" w:rsidTr="009D6952">
        <w:trPr>
          <w:trHeight w:val="480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89 000 19080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9D6952" w:rsidRPr="007E31CA" w:rsidTr="009D6952">
        <w:trPr>
          <w:trHeight w:val="33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89 000 19080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9D6952" w:rsidRPr="007E31CA" w:rsidTr="009D6952">
        <w:trPr>
          <w:trHeight w:val="33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7E31CA">
              <w:rPr>
                <w:b/>
                <w:bCs/>
                <w:color w:val="000000"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34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39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Мероприятия в области культуры в рамках непрограммной части бюджета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338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495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42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D6952" w:rsidRPr="007E31CA" w:rsidTr="009D6952">
        <w:trPr>
          <w:trHeight w:val="30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278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39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lastRenderedPageBreak/>
              <w:t>Непрограммная часть 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58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Доплаты к пенсиям муниципальным служащим в рамках непрограммной части бюджета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46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31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пенсии</w:t>
            </w:r>
            <w:proofErr w:type="gramStart"/>
            <w:r w:rsidRPr="007E31CA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E31CA">
              <w:rPr>
                <w:color w:val="000000"/>
                <w:sz w:val="20"/>
                <w:szCs w:val="20"/>
              </w:rPr>
              <w:t>оциальные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9D6952" w:rsidRPr="007E31CA" w:rsidTr="009D6952">
        <w:trPr>
          <w:trHeight w:val="25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37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589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Мероприятия в области спорта и физической культуры в рамках непрограммной части бюджета </w:t>
            </w:r>
            <w:proofErr w:type="spellStart"/>
            <w:r w:rsidRPr="007E31CA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7E31CA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315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952" w:rsidRPr="007E31CA" w:rsidRDefault="009D6952" w:rsidP="009D6952">
            <w:pPr>
              <w:rPr>
                <w:sz w:val="20"/>
                <w:szCs w:val="20"/>
              </w:rPr>
            </w:pPr>
            <w:r w:rsidRPr="007E31C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420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285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89 0 00 19110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D6952" w:rsidRPr="007E31CA" w:rsidTr="009D6952">
        <w:trPr>
          <w:trHeight w:val="360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3154,3</w:t>
            </w:r>
          </w:p>
        </w:tc>
      </w:tr>
      <w:tr w:rsidR="009D6952" w:rsidRPr="007E31CA" w:rsidTr="009D6952">
        <w:trPr>
          <w:trHeight w:val="420"/>
        </w:trPr>
        <w:tc>
          <w:tcPr>
            <w:tcW w:w="1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1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</w:pPr>
    </w:p>
    <w:p w:rsidR="009D6952" w:rsidRDefault="009D6952">
      <w:pPr>
        <w:rPr>
          <w:sz w:val="20"/>
          <w:szCs w:val="20"/>
        </w:rPr>
        <w:sectPr w:rsidR="009D6952" w:rsidSect="009D695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tbl>
      <w:tblPr>
        <w:tblpPr w:leftFromText="180" w:rightFromText="180" w:horzAnchor="margin" w:tblpXSpec="center" w:tblpY="-240"/>
        <w:tblW w:w="10280" w:type="dxa"/>
        <w:tblLook w:val="04A0" w:firstRow="1" w:lastRow="0" w:firstColumn="1" w:lastColumn="0" w:noHBand="0" w:noVBand="1"/>
      </w:tblPr>
      <w:tblGrid>
        <w:gridCol w:w="2727"/>
        <w:gridCol w:w="5090"/>
        <w:gridCol w:w="821"/>
        <w:gridCol w:w="821"/>
        <w:gridCol w:w="821"/>
      </w:tblGrid>
      <w:tr w:rsidR="009D6952" w:rsidRPr="007E31CA" w:rsidTr="009D6952">
        <w:trPr>
          <w:trHeight w:val="97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780B06">
            <w:pPr>
              <w:jc w:val="right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lastRenderedPageBreak/>
              <w:t>приложение № 4                                                                                                                                                                                                                             к решению сессии сельского Совета народных депутатов                                                                                                                                                                                  от</w:t>
            </w:r>
            <w:r w:rsidR="00780B06">
              <w:rPr>
                <w:color w:val="000000"/>
                <w:sz w:val="20"/>
                <w:szCs w:val="20"/>
              </w:rPr>
              <w:t>____. 2025г  №____</w:t>
            </w:r>
            <w:bookmarkStart w:id="0" w:name="_GoBack"/>
            <w:bookmarkEnd w:id="0"/>
            <w:r w:rsidRPr="007E31CA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81AA9" w:rsidRPr="007E31CA" w:rsidTr="004C27CC">
        <w:trPr>
          <w:trHeight w:val="55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AA9" w:rsidRPr="007E31CA" w:rsidRDefault="00781AA9" w:rsidP="009D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623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Источники финансирования дефицита бюджета поселения за 2024 год                                                                   </w:t>
            </w:r>
          </w:p>
        </w:tc>
      </w:tr>
      <w:tr w:rsidR="009D6952" w:rsidRPr="007E31CA" w:rsidTr="009D6952">
        <w:trPr>
          <w:trHeight w:val="39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30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 xml:space="preserve">Код источника 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31CA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7E31CA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E31CA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7E31C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D6952" w:rsidRPr="007E31CA" w:rsidTr="009D6952">
        <w:trPr>
          <w:trHeight w:val="30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52" w:rsidRPr="007E31CA" w:rsidRDefault="009D6952" w:rsidP="009D6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52" w:rsidRPr="007E31CA" w:rsidRDefault="009D6952" w:rsidP="009D6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1CA"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</w:tr>
      <w:tr w:rsidR="009D6952" w:rsidRPr="007E31CA" w:rsidTr="009D6952">
        <w:trPr>
          <w:trHeight w:val="58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000 01  00  00  00  00  0000  000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-639,4</w:t>
            </w:r>
          </w:p>
        </w:tc>
      </w:tr>
      <w:tr w:rsidR="009D6952" w:rsidRPr="007E31CA" w:rsidTr="009D6952">
        <w:trPr>
          <w:trHeight w:val="342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000 01  00  00  00  00  0000  000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639,4</w:t>
            </w:r>
          </w:p>
        </w:tc>
      </w:tr>
      <w:tr w:rsidR="009D6952" w:rsidRPr="007E31CA" w:rsidTr="009D6952">
        <w:trPr>
          <w:trHeight w:val="84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000 01  03  00  00  00  0000  000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Кредитные соглашения и договоры, заключенные  от имени РФ, субъектов РФ, муниципальных образований, государственных внебюджетных фондов, указанные в валюте РФ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12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000 01  03  00  00  00  0000  700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000 01  03  01  00  00  0000  710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81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000 01  03  01  00  00  0000  710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904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000 01  03  00  00  00  0000  800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 xml:space="preserve"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000 01 03  01  00  00  0000  810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85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000 01 03  01  00  00  0000  810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952" w:rsidRPr="007E31CA" w:rsidTr="009D6952">
        <w:trPr>
          <w:trHeight w:val="40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Остатки средств бюджета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-639,4</w:t>
            </w:r>
          </w:p>
        </w:tc>
      </w:tr>
      <w:tr w:rsidR="009D6952" w:rsidRPr="007E31CA" w:rsidTr="009D6952">
        <w:trPr>
          <w:trHeight w:val="40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000 01  05  00  00  00  0000  500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2182,9</w:t>
            </w:r>
          </w:p>
        </w:tc>
      </w:tr>
      <w:tr w:rsidR="009D6952" w:rsidRPr="007E31CA" w:rsidTr="009D6952">
        <w:trPr>
          <w:trHeight w:val="3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000 01  05  02  00  00  0000  500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2182,9</w:t>
            </w:r>
          </w:p>
        </w:tc>
      </w:tr>
      <w:tr w:rsidR="009D6952" w:rsidRPr="007E31CA" w:rsidTr="009D6952">
        <w:trPr>
          <w:trHeight w:val="55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000 01  05  02  01  00  0000  510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Увеличение прочих остатков  денежных средств бюджетов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2182,9</w:t>
            </w:r>
          </w:p>
        </w:tc>
      </w:tr>
      <w:tr w:rsidR="009D6952" w:rsidRPr="007E31CA" w:rsidTr="009D6952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000 01  05  02  01  10  0000  510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Увеличение  прочих остатков  денежных средств                                                                                                                                          бюджетов поселений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2822,3</w:t>
            </w:r>
          </w:p>
        </w:tc>
      </w:tr>
      <w:tr w:rsidR="009D6952" w:rsidRPr="007E31CA" w:rsidTr="009D6952">
        <w:trPr>
          <w:trHeight w:val="39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000 01  05  00  00  00  0000  600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2822,3</w:t>
            </w:r>
          </w:p>
        </w:tc>
      </w:tr>
      <w:tr w:rsidR="009D6952" w:rsidRPr="007E31CA" w:rsidTr="009D6952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000 01  05  02  00  00  0000  600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2822,3</w:t>
            </w:r>
          </w:p>
        </w:tc>
      </w:tr>
      <w:tr w:rsidR="009D6952" w:rsidRPr="007E31CA" w:rsidTr="009D6952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000 01  05  02  01  10  0000  600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52" w:rsidRPr="007E31CA" w:rsidRDefault="009D6952" w:rsidP="009D6952">
            <w:pPr>
              <w:jc w:val="center"/>
              <w:rPr>
                <w:color w:val="000000"/>
                <w:sz w:val="20"/>
                <w:szCs w:val="20"/>
              </w:rPr>
            </w:pPr>
            <w:r w:rsidRPr="007E31CA">
              <w:rPr>
                <w:color w:val="000000"/>
                <w:sz w:val="20"/>
                <w:szCs w:val="20"/>
              </w:rPr>
              <w:t>2822,3</w:t>
            </w:r>
          </w:p>
        </w:tc>
      </w:tr>
    </w:tbl>
    <w:p w:rsidR="006E607A" w:rsidRDefault="006E607A">
      <w:pPr>
        <w:rPr>
          <w:sz w:val="20"/>
          <w:szCs w:val="20"/>
        </w:rPr>
        <w:sectPr w:rsidR="006E607A" w:rsidSect="009D695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C6799" w:rsidRPr="00612ACC" w:rsidRDefault="008C6799">
      <w:pPr>
        <w:rPr>
          <w:sz w:val="20"/>
          <w:szCs w:val="20"/>
        </w:rPr>
        <w:sectPr w:rsidR="008C6799" w:rsidRPr="00612ACC" w:rsidSect="009D695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7E31CA" w:rsidRPr="009E30F3" w:rsidRDefault="007E31CA">
      <w:pPr>
        <w:rPr>
          <w:sz w:val="16"/>
          <w:szCs w:val="16"/>
        </w:rPr>
        <w:sectPr w:rsidR="007E31CA" w:rsidRPr="009E30F3" w:rsidSect="008C67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1" w:name="RANGE!B1:K115"/>
      <w:bookmarkEnd w:id="1"/>
    </w:p>
    <w:p w:rsidR="004E13F8" w:rsidRPr="004E13F8" w:rsidRDefault="004E13F8">
      <w:pPr>
        <w:rPr>
          <w:sz w:val="16"/>
          <w:szCs w:val="16"/>
        </w:rPr>
      </w:pPr>
    </w:p>
    <w:sectPr w:rsidR="004E13F8" w:rsidRPr="004E13F8" w:rsidSect="008C6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F2" w:rsidRDefault="00452EF2" w:rsidP="008C6799">
      <w:r>
        <w:separator/>
      </w:r>
    </w:p>
  </w:endnote>
  <w:endnote w:type="continuationSeparator" w:id="0">
    <w:p w:rsidR="00452EF2" w:rsidRDefault="00452EF2" w:rsidP="008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F2" w:rsidRDefault="00452EF2" w:rsidP="008C6799">
      <w:r>
        <w:separator/>
      </w:r>
    </w:p>
  </w:footnote>
  <w:footnote w:type="continuationSeparator" w:id="0">
    <w:p w:rsidR="00452EF2" w:rsidRDefault="00452EF2" w:rsidP="008C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F"/>
    <w:rsid w:val="00015D71"/>
    <w:rsid w:val="00023B3B"/>
    <w:rsid w:val="00070842"/>
    <w:rsid w:val="000E7A02"/>
    <w:rsid w:val="00111A67"/>
    <w:rsid w:val="0014444F"/>
    <w:rsid w:val="001D6E15"/>
    <w:rsid w:val="001E0C7D"/>
    <w:rsid w:val="001E6355"/>
    <w:rsid w:val="001F3E7F"/>
    <w:rsid w:val="001F6BDE"/>
    <w:rsid w:val="002347AD"/>
    <w:rsid w:val="00235789"/>
    <w:rsid w:val="003A7FDF"/>
    <w:rsid w:val="003B7764"/>
    <w:rsid w:val="003C0FB9"/>
    <w:rsid w:val="0041011E"/>
    <w:rsid w:val="00452EF2"/>
    <w:rsid w:val="0049291C"/>
    <w:rsid w:val="004C5441"/>
    <w:rsid w:val="004E13F8"/>
    <w:rsid w:val="00535C23"/>
    <w:rsid w:val="00612ACC"/>
    <w:rsid w:val="00664343"/>
    <w:rsid w:val="006A5CC7"/>
    <w:rsid w:val="006E465C"/>
    <w:rsid w:val="006E607A"/>
    <w:rsid w:val="00712926"/>
    <w:rsid w:val="00780B06"/>
    <w:rsid w:val="00781AA9"/>
    <w:rsid w:val="00781E88"/>
    <w:rsid w:val="007E31CA"/>
    <w:rsid w:val="007F336B"/>
    <w:rsid w:val="00814672"/>
    <w:rsid w:val="00814EAB"/>
    <w:rsid w:val="0086348A"/>
    <w:rsid w:val="0086498E"/>
    <w:rsid w:val="008C6799"/>
    <w:rsid w:val="008D03D2"/>
    <w:rsid w:val="00901B6C"/>
    <w:rsid w:val="00914765"/>
    <w:rsid w:val="009C393B"/>
    <w:rsid w:val="009D6952"/>
    <w:rsid w:val="009E2D2A"/>
    <w:rsid w:val="009E30F3"/>
    <w:rsid w:val="00A27B2F"/>
    <w:rsid w:val="00A73700"/>
    <w:rsid w:val="00AC4852"/>
    <w:rsid w:val="00B720E0"/>
    <w:rsid w:val="00CA4CB8"/>
    <w:rsid w:val="00CB4E03"/>
    <w:rsid w:val="00D00ADF"/>
    <w:rsid w:val="00DB243A"/>
    <w:rsid w:val="00DF5327"/>
    <w:rsid w:val="00E40AD5"/>
    <w:rsid w:val="00E92DEC"/>
    <w:rsid w:val="00EC3B32"/>
    <w:rsid w:val="00EE2A5E"/>
    <w:rsid w:val="00F636F5"/>
    <w:rsid w:val="00F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00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37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73700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C6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799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00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37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73700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C6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799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F64E-71B0-4CE4-842E-27C930BB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2025-05-16T07:30:00Z</dcterms:created>
  <dcterms:modified xsi:type="dcterms:W3CDTF">2025-05-20T06:59:00Z</dcterms:modified>
</cp:coreProperties>
</file>