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E" w:rsidRPr="00FA25C2" w:rsidRDefault="0032471E" w:rsidP="003247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приемной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FA25C2">
        <w:rPr>
          <w:rFonts w:ascii="Times New Roman" w:hAnsi="Times New Roman"/>
          <w:b/>
          <w:sz w:val="28"/>
          <w:szCs w:val="28"/>
        </w:rPr>
        <w:t>Новосильский район</w:t>
      </w:r>
    </w:p>
    <w:p w:rsidR="0032471E" w:rsidRDefault="0032471E" w:rsidP="0032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5214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январь месяц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года</w:t>
      </w:r>
    </w:p>
    <w:p w:rsidR="0032471E" w:rsidRDefault="0032471E" w:rsidP="00324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1758"/>
        <w:gridCol w:w="2268"/>
        <w:gridCol w:w="1418"/>
        <w:gridCol w:w="1984"/>
        <w:gridCol w:w="1134"/>
        <w:gridCol w:w="2977"/>
        <w:gridCol w:w="1843"/>
        <w:gridCol w:w="1761"/>
      </w:tblGrid>
      <w:tr w:rsidR="0032471E" w:rsidRPr="0070497A" w:rsidTr="00B2728A">
        <w:tc>
          <w:tcPr>
            <w:tcW w:w="625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4C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4C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Ф.И.О. руководителя, ведущего прием</w:t>
            </w:r>
          </w:p>
        </w:tc>
        <w:tc>
          <w:tcPr>
            <w:tcW w:w="2268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1984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Форма оповещения о дате и времени приема</w:t>
            </w:r>
          </w:p>
        </w:tc>
        <w:tc>
          <w:tcPr>
            <w:tcW w:w="1134" w:type="dxa"/>
          </w:tcPr>
          <w:p w:rsidR="0032471E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AB4CE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proofErr w:type="spellStart"/>
            <w:r w:rsidRPr="00AB4CED">
              <w:rPr>
                <w:rFonts w:ascii="Times New Roman" w:hAnsi="Times New Roman"/>
                <w:sz w:val="24"/>
                <w:szCs w:val="24"/>
              </w:rPr>
              <w:t>приня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CED">
              <w:rPr>
                <w:rFonts w:ascii="Times New Roman" w:hAnsi="Times New Roman"/>
                <w:sz w:val="24"/>
                <w:szCs w:val="24"/>
              </w:rPr>
              <w:t>тых</w:t>
            </w:r>
            <w:proofErr w:type="spellEnd"/>
            <w:r w:rsidRPr="00AB4CED">
              <w:rPr>
                <w:rFonts w:ascii="Times New Roman" w:hAnsi="Times New Roman"/>
                <w:sz w:val="24"/>
                <w:szCs w:val="24"/>
              </w:rPr>
              <w:t xml:space="preserve"> граждан </w:t>
            </w:r>
          </w:p>
        </w:tc>
        <w:tc>
          <w:tcPr>
            <w:tcW w:w="2977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843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Количество вопросов разъяснительного характера</w:t>
            </w:r>
          </w:p>
        </w:tc>
        <w:tc>
          <w:tcPr>
            <w:tcW w:w="1761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вопросов </w:t>
            </w:r>
            <w:r w:rsidRPr="00AB4CED">
              <w:rPr>
                <w:rFonts w:ascii="Times New Roman" w:hAnsi="Times New Roman"/>
                <w:sz w:val="24"/>
                <w:szCs w:val="24"/>
              </w:rPr>
              <w:t xml:space="preserve">решенных </w:t>
            </w:r>
            <w:proofErr w:type="gramStart"/>
            <w:r w:rsidRPr="00AB4CED">
              <w:rPr>
                <w:rFonts w:ascii="Times New Roman" w:hAnsi="Times New Roman"/>
                <w:sz w:val="24"/>
                <w:szCs w:val="24"/>
              </w:rPr>
              <w:t>положите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B4CED">
              <w:rPr>
                <w:rFonts w:ascii="Times New Roman" w:hAnsi="Times New Roman"/>
                <w:sz w:val="24"/>
                <w:szCs w:val="24"/>
              </w:rPr>
              <w:t>льно</w:t>
            </w:r>
            <w:proofErr w:type="spellEnd"/>
            <w:proofErr w:type="gramEnd"/>
          </w:p>
        </w:tc>
      </w:tr>
      <w:tr w:rsidR="0032471E" w:rsidRPr="0070497A" w:rsidTr="00B2728A">
        <w:tc>
          <w:tcPr>
            <w:tcW w:w="625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71E" w:rsidRPr="0070497A" w:rsidTr="00B2728A">
        <w:trPr>
          <w:trHeight w:val="1412"/>
        </w:trPr>
        <w:tc>
          <w:tcPr>
            <w:tcW w:w="625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32471E" w:rsidRPr="00AB4CED" w:rsidRDefault="0032471E" w:rsidP="00B2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32471E" w:rsidRPr="00AB4CED" w:rsidRDefault="0032471E" w:rsidP="00B2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418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1984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Оф. сайт администрации, график на стенде в фойе здания</w:t>
            </w:r>
          </w:p>
        </w:tc>
        <w:tc>
          <w:tcPr>
            <w:tcW w:w="1134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Л.В- с. Ямская Слобода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водоснабжение.</w:t>
            </w:r>
          </w:p>
        </w:tc>
        <w:tc>
          <w:tcPr>
            <w:tcW w:w="1843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Решено.</w:t>
            </w:r>
          </w:p>
        </w:tc>
      </w:tr>
      <w:tr w:rsidR="0032471E" w:rsidRPr="0070497A" w:rsidTr="00B2728A">
        <w:trPr>
          <w:trHeight w:val="1412"/>
        </w:trPr>
        <w:tc>
          <w:tcPr>
            <w:tcW w:w="625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32471E" w:rsidRDefault="0032471E" w:rsidP="00B2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</w:t>
            </w:r>
          </w:p>
        </w:tc>
        <w:tc>
          <w:tcPr>
            <w:tcW w:w="2268" w:type="dxa"/>
          </w:tcPr>
          <w:p w:rsidR="0032471E" w:rsidRDefault="0032471E" w:rsidP="00B2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по соц.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вопросам.</w:t>
            </w:r>
          </w:p>
        </w:tc>
        <w:tc>
          <w:tcPr>
            <w:tcW w:w="1418" w:type="dxa"/>
          </w:tcPr>
          <w:p w:rsidR="0032471E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22.01.2018</w:t>
            </w:r>
          </w:p>
        </w:tc>
        <w:tc>
          <w:tcPr>
            <w:tcW w:w="1984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Оф. сайт администрации, график на стенде в фойе здания</w:t>
            </w:r>
          </w:p>
        </w:tc>
        <w:tc>
          <w:tcPr>
            <w:tcW w:w="1134" w:type="dxa"/>
          </w:tcPr>
          <w:p w:rsidR="0032471E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471E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Н.В.- г. Новосиль, ремонт отопления в квартире сына.</w:t>
            </w:r>
          </w:p>
        </w:tc>
        <w:tc>
          <w:tcPr>
            <w:tcW w:w="1843" w:type="dxa"/>
          </w:tcPr>
          <w:p w:rsidR="0032471E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2471E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</w:t>
            </w:r>
          </w:p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</w:tc>
      </w:tr>
      <w:tr w:rsidR="0032471E" w:rsidRPr="0070497A" w:rsidTr="00B2728A">
        <w:tc>
          <w:tcPr>
            <w:tcW w:w="625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32471E" w:rsidRPr="00AB4CED" w:rsidRDefault="0032471E" w:rsidP="00B2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 Ю.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</w:tcPr>
          <w:p w:rsidR="0032471E" w:rsidRPr="00AB4CED" w:rsidRDefault="0032471E" w:rsidP="00B27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418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1984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Оф. сайт администрации, график на стенде в фойе здания</w:t>
            </w:r>
          </w:p>
        </w:tc>
        <w:tc>
          <w:tcPr>
            <w:tcW w:w="1134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Мытищи, расчистка дороги на кладбище</w:t>
            </w:r>
          </w:p>
        </w:tc>
        <w:tc>
          <w:tcPr>
            <w:tcW w:w="1843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2471E" w:rsidRPr="00AB4CED" w:rsidRDefault="0032471E" w:rsidP="00B27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Решено.</w:t>
            </w:r>
          </w:p>
        </w:tc>
      </w:tr>
    </w:tbl>
    <w:p w:rsidR="001611D0" w:rsidRDefault="001611D0"/>
    <w:sectPr w:rsidR="001611D0" w:rsidSect="003247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86"/>
    <w:rsid w:val="001611D0"/>
    <w:rsid w:val="0032471E"/>
    <w:rsid w:val="0082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*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2018-01-31T06:46:00Z</dcterms:created>
  <dcterms:modified xsi:type="dcterms:W3CDTF">2018-01-31T06:46:00Z</dcterms:modified>
</cp:coreProperties>
</file>